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25D9" w14:textId="0CA7CC06" w:rsidR="00A27C53" w:rsidRDefault="0034484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D8997" wp14:editId="12139BD3">
                <wp:simplePos x="0" y="0"/>
                <wp:positionH relativeFrom="column">
                  <wp:posOffset>4468184</wp:posOffset>
                </wp:positionH>
                <wp:positionV relativeFrom="paragraph">
                  <wp:posOffset>159361</wp:posOffset>
                </wp:positionV>
                <wp:extent cx="2126412" cy="340744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412" cy="340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2E78F" w14:textId="78185283" w:rsidR="0034484C" w:rsidRPr="0034484C" w:rsidRDefault="0034484C" w:rsidP="0034484C">
                            <w:pPr>
                              <w:jc w:val="right"/>
                              <w:rPr>
                                <w:rFonts w:ascii="Golos Text DemiBold" w:hAnsi="Golos Text D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484C">
                              <w:rPr>
                                <w:rFonts w:ascii="Golos Text DemiBold" w:hAnsi="Golos Text DemiBold"/>
                                <w:b/>
                                <w:bCs/>
                                <w:sz w:val="28"/>
                                <w:szCs w:val="28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D8997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51.85pt;margin-top:12.55pt;width:167.4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" filled="f" stroked="f" strokeweight=".5pt">
                <v:textbox>
                  <w:txbxContent>
                    <w:p w14:paraId="5A62E78F" w14:textId="78185283" w:rsidR="0034484C" w:rsidRPr="0034484C" w:rsidRDefault="0034484C" w:rsidP="0034484C">
                      <w:pPr>
                        <w:jc w:val="right"/>
                        <w:rPr>
                          <w:rFonts w:ascii="Golos Text DemiBold" w:hAnsi="Golos Text DemiBold"/>
                          <w:b/>
                          <w:bCs/>
                          <w:sz w:val="28"/>
                          <w:szCs w:val="28"/>
                        </w:rPr>
                      </w:pPr>
                      <w:r w:rsidRPr="0034484C">
                        <w:rPr>
                          <w:rFonts w:ascii="Golos Text DemiBold" w:hAnsi="Golos Text DemiBold"/>
                          <w:b/>
                          <w:bCs/>
                          <w:sz w:val="28"/>
                          <w:szCs w:val="28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="00D27C1F" w:rsidRPr="00D27C1F">
        <w:rPr>
          <w:noProof/>
        </w:rPr>
        <w:drawing>
          <wp:inline distT="0" distB="0" distL="0" distR="0" wp14:anchorId="071E6019" wp14:editId="21C7A123">
            <wp:extent cx="2515731" cy="54226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5731" cy="5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5CB3" w14:textId="38616D38" w:rsidR="003E5BD5" w:rsidRDefault="003E5BD5" w:rsidP="00C02E50">
      <w:pPr>
        <w:spacing w:after="240"/>
      </w:pPr>
    </w:p>
    <w:p w14:paraId="4535061A" w14:textId="654B7217" w:rsidR="005D7AE0" w:rsidRDefault="005D7AE0" w:rsidP="00C02E50">
      <w:pPr>
        <w:spacing w:after="240"/>
        <w:rPr>
          <w:rFonts w:ascii="Golos Text" w:eastAsia="Times New Roman" w:hAnsi="Golos Text" w:cs="Times New Roman"/>
          <w:lang w:eastAsia="ru-RU"/>
        </w:rPr>
      </w:pPr>
    </w:p>
    <w:p w14:paraId="70CBF637" w14:textId="4EB0CBFA" w:rsidR="005D7AE0" w:rsidRPr="005D7AE0" w:rsidRDefault="005D7AE0" w:rsidP="005D7AE0">
      <w:pPr>
        <w:jc w:val="center"/>
        <w:rPr>
          <w:rFonts w:ascii="Golos Text DemiBold" w:eastAsia="Times New Roman" w:hAnsi="Golos Text DemiBold" w:cs="Times New Roman"/>
          <w:b/>
          <w:bCs/>
          <w:color w:val="000000"/>
          <w:sz w:val="28"/>
          <w:szCs w:val="28"/>
          <w:lang w:eastAsia="ru-RU"/>
        </w:rPr>
      </w:pPr>
      <w:r w:rsidRPr="005D7AE0">
        <w:rPr>
          <w:rFonts w:ascii="Golos Text DemiBold" w:eastAsia="Times New Roman" w:hAnsi="Golos Text DemiBold" w:cs="Times New Roman"/>
          <w:b/>
          <w:bCs/>
          <w:color w:val="000000"/>
          <w:sz w:val="28"/>
          <w:szCs w:val="28"/>
          <w:lang w:eastAsia="ru-RU"/>
        </w:rPr>
        <w:t xml:space="preserve">В Уфимском университете пройдет заключительный этап </w:t>
      </w:r>
    </w:p>
    <w:p w14:paraId="15FFFB5E" w14:textId="6B514D90" w:rsidR="005D7AE0" w:rsidRPr="005D7AE0" w:rsidRDefault="005D7AE0" w:rsidP="005D7AE0">
      <w:pPr>
        <w:jc w:val="center"/>
        <w:rPr>
          <w:rFonts w:ascii="Golos Text DemiBold" w:eastAsia="Times New Roman" w:hAnsi="Golos Text DemiBold" w:cs="Times New Roman"/>
          <w:b/>
          <w:bCs/>
          <w:color w:val="000000"/>
          <w:sz w:val="28"/>
          <w:szCs w:val="28"/>
          <w:lang w:eastAsia="ru-RU"/>
        </w:rPr>
      </w:pPr>
      <w:r w:rsidRPr="005D7AE0">
        <w:rPr>
          <w:rFonts w:ascii="Golos Text DemiBold" w:eastAsia="Times New Roman" w:hAnsi="Golos Text DemiBold" w:cs="Times New Roman"/>
          <w:b/>
          <w:bCs/>
          <w:color w:val="000000"/>
          <w:sz w:val="28"/>
          <w:szCs w:val="28"/>
          <w:lang w:eastAsia="ru-RU"/>
        </w:rPr>
        <w:t>Северо-Восточной олимпиады школьников</w:t>
      </w:r>
    </w:p>
    <w:p w14:paraId="12FE2158" w14:textId="74E657DC" w:rsidR="005D7AE0" w:rsidRPr="005D7AE0" w:rsidRDefault="005D7AE0" w:rsidP="005D7AE0">
      <w:pPr>
        <w:jc w:val="center"/>
        <w:rPr>
          <w:rFonts w:ascii="Golos Text" w:eastAsia="Times New Roman" w:hAnsi="Golos Text" w:cs="Times New Roman"/>
          <w:color w:val="000000"/>
          <w:lang w:eastAsia="ru-RU"/>
        </w:rPr>
      </w:pPr>
    </w:p>
    <w:p w14:paraId="185B139A" w14:textId="1FE1A64A" w:rsidR="005D7AE0" w:rsidRPr="005D7AE0" w:rsidRDefault="005D7AE0" w:rsidP="005D7AE0">
      <w:pPr>
        <w:jc w:val="both"/>
        <w:rPr>
          <w:rFonts w:ascii="Golos Text" w:eastAsia="Times New Roman" w:hAnsi="Golos Text" w:cs="Times New Roman"/>
          <w:color w:val="000000"/>
          <w:lang w:eastAsia="ru-RU"/>
        </w:rPr>
      </w:pPr>
      <w:r w:rsidRPr="005D7AE0">
        <w:rPr>
          <w:rFonts w:ascii="Golos Text" w:eastAsia="Times New Roman" w:hAnsi="Golos Text" w:cs="Times New Roman"/>
          <w:color w:val="000000"/>
          <w:sz w:val="28"/>
          <w:szCs w:val="28"/>
          <w:lang w:eastAsia="ru-RU"/>
        </w:rPr>
        <w:tab/>
        <w:t xml:space="preserve">2 марта в Уфимском университете пройдет заключительный этап Северо-Восточной олимпиады школьников по филологии (башкирскому языку и литературе). Башкирский государственный университет вошел в число </w:t>
      </w:r>
      <w:proofErr w:type="spellStart"/>
      <w:r w:rsidRPr="005D7AE0">
        <w:rPr>
          <w:rFonts w:ascii="Golos Text" w:eastAsia="Times New Roman" w:hAnsi="Golos Text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5D7AE0">
        <w:rPr>
          <w:rFonts w:ascii="Golos Text" w:eastAsia="Times New Roman" w:hAnsi="Golos Text" w:cs="Times New Roman"/>
          <w:color w:val="000000"/>
          <w:sz w:val="28"/>
          <w:szCs w:val="28"/>
          <w:lang w:eastAsia="ru-RU"/>
        </w:rPr>
        <w:t xml:space="preserve"> филологического состязания среди шести ведущих вузов России. Преподавателями университета были разработаны тестовые задания по башкирскому языку и литературе.</w:t>
      </w:r>
    </w:p>
    <w:p w14:paraId="790BB53D" w14:textId="35247EDC" w:rsidR="005D7AE0" w:rsidRPr="005D7AE0" w:rsidRDefault="005D7AE0" w:rsidP="005D7AE0">
      <w:pPr>
        <w:jc w:val="both"/>
        <w:rPr>
          <w:rFonts w:ascii="Golos Text" w:eastAsia="Times New Roman" w:hAnsi="Golos Text" w:cs="Times New Roman"/>
          <w:color w:val="000000"/>
          <w:lang w:eastAsia="ru-RU"/>
        </w:rPr>
      </w:pPr>
      <w:r w:rsidRPr="005D7AE0">
        <w:rPr>
          <w:rFonts w:ascii="Golos Text" w:eastAsia="Times New Roman" w:hAnsi="Golos Text" w:cs="Times New Roman"/>
          <w:color w:val="000000"/>
          <w:sz w:val="28"/>
          <w:szCs w:val="28"/>
          <w:lang w:eastAsia="ru-RU"/>
        </w:rPr>
        <w:tab/>
        <w:t xml:space="preserve">«Уфимский университет впервые выступает площадкой для проведения мероприятия такого уровня, – говорит декан факультета башкирской филологии, востоковедения и журналистики, профессор </w:t>
      </w:r>
      <w:proofErr w:type="spellStart"/>
      <w:r w:rsidRPr="005D7AE0">
        <w:rPr>
          <w:rFonts w:ascii="Golos Text" w:eastAsia="Times New Roman" w:hAnsi="Golos Text" w:cs="Times New Roman"/>
          <w:color w:val="000000"/>
          <w:sz w:val="28"/>
          <w:szCs w:val="28"/>
          <w:lang w:eastAsia="ru-RU"/>
        </w:rPr>
        <w:t>Гульфира</w:t>
      </w:r>
      <w:proofErr w:type="spellEnd"/>
      <w:r w:rsidRPr="005D7AE0">
        <w:rPr>
          <w:rFonts w:ascii="Golos Text" w:eastAsia="Times New Roman" w:hAnsi="Golos Text" w:cs="Times New Roman"/>
          <w:color w:val="000000"/>
          <w:sz w:val="28"/>
          <w:szCs w:val="28"/>
          <w:lang w:eastAsia="ru-RU"/>
        </w:rPr>
        <w:t xml:space="preserve"> Абдуллина. – Это большая честь для нас. В 2022 году в России стартует Международное десятилетие языков коренных народов, провозглашенное Генассамблеей ООН. И нам отрадно констатировать большое количество участников первого тура олимпиады, состоявшегося дистанционно. Это – около 300 человек. К заключительному (очному) этапу допущены 107».</w:t>
      </w:r>
    </w:p>
    <w:p w14:paraId="5134CB23" w14:textId="1E92D5D1" w:rsidR="005D7AE0" w:rsidRPr="005D7AE0" w:rsidRDefault="005D7AE0" w:rsidP="005D7AE0">
      <w:pPr>
        <w:jc w:val="both"/>
        <w:rPr>
          <w:rFonts w:ascii="Golos Text" w:eastAsia="Times New Roman" w:hAnsi="Golos Text" w:cs="Times New Roman"/>
          <w:color w:val="000000"/>
          <w:lang w:eastAsia="ru-RU"/>
        </w:rPr>
      </w:pPr>
      <w:r>
        <w:rPr>
          <w:rFonts w:ascii="Golos Text" w:hAnsi="Golos Tex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022AEAE" wp14:editId="4439E33F">
            <wp:simplePos x="0" y="0"/>
            <wp:positionH relativeFrom="page">
              <wp:posOffset>4483100</wp:posOffset>
            </wp:positionH>
            <wp:positionV relativeFrom="page">
              <wp:posOffset>7216140</wp:posOffset>
            </wp:positionV>
            <wp:extent cx="3331210" cy="510256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510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AE0">
        <w:rPr>
          <w:rFonts w:ascii="Golos Text" w:eastAsia="Times New Roman" w:hAnsi="Golos Text" w:cs="Times New Roman"/>
          <w:color w:val="000000"/>
          <w:sz w:val="28"/>
          <w:szCs w:val="28"/>
          <w:lang w:eastAsia="ru-RU"/>
        </w:rPr>
        <w:tab/>
        <w:t>В 2021-2022 учебном году СВОШ по филологии (родной язык, родная литература) и филология (русский язык, литература) вошли в проект приказа Министерства науки и высшего образования РФ «Об утверждении перечня олимпиад школьников и их уровней на 2021/22 учебный год». Победители и призеры смогут поступить в вузы РФ без вступительных испытаний или быть приравненным к лицам, набравшим 100-баллов за ЕГЭ (при ЕГЭ не менее 75 баллов).</w:t>
      </w:r>
    </w:p>
    <w:p w14:paraId="7161DFCB" w14:textId="6387F36A" w:rsidR="005D7AE0" w:rsidRPr="005D7AE0" w:rsidRDefault="005D7AE0" w:rsidP="005D7AE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A0EDD86" w14:textId="0DE15A01" w:rsidR="00365F62" w:rsidRPr="00365F62" w:rsidRDefault="00365F62" w:rsidP="001F0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los Text" w:hAnsi="Golos Text" w:cs="Helvetica Neue"/>
          <w:sz w:val="28"/>
          <w:szCs w:val="28"/>
        </w:rPr>
      </w:pPr>
    </w:p>
    <w:p w14:paraId="363E9115" w14:textId="13A68850" w:rsidR="0034484C" w:rsidRDefault="0034484C">
      <w:pPr>
        <w:rPr>
          <w:rFonts w:ascii="Golos Text" w:hAnsi="Golos Text" w:cs="Helvetica Neu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10F1A" wp14:editId="48B32C21">
                <wp:simplePos x="0" y="0"/>
                <wp:positionH relativeFrom="column">
                  <wp:posOffset>-69215</wp:posOffset>
                </wp:positionH>
                <wp:positionV relativeFrom="paragraph">
                  <wp:posOffset>115570</wp:posOffset>
                </wp:positionV>
                <wp:extent cx="796290" cy="30988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86B81" w14:textId="65E81982" w:rsidR="005D7AE0" w:rsidRPr="0034484C" w:rsidRDefault="0034484C">
                            <w:pPr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4484C"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  <w:t>Группа</w:t>
                            </w:r>
                          </w:p>
                          <w:p w14:paraId="6D98D72A" w14:textId="7E412DCD" w:rsidR="0034484C" w:rsidRPr="0034484C" w:rsidRDefault="0034484C">
                            <w:pPr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4484C"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  <w:t>«</w:t>
                            </w:r>
                            <w:proofErr w:type="spellStart"/>
                            <w:r w:rsidRPr="0034484C"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  <w:t>Вконтакте</w:t>
                            </w:r>
                            <w:proofErr w:type="spellEnd"/>
                            <w:r w:rsidRPr="0034484C"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0F1A" id="Надпись 9" o:spid="_x0000_s1027" type="#_x0000_t202" style="position:absolute;margin-left:-5.45pt;margin-top:9.1pt;width:62.7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" filled="f" stroked="f" strokeweight=".5pt">
                <v:textbox>
                  <w:txbxContent>
                    <w:p w14:paraId="61686B81" w14:textId="65E81982" w:rsidR="005D7AE0" w:rsidRPr="0034484C" w:rsidRDefault="0034484C">
                      <w:pPr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</w:pPr>
                      <w:r w:rsidRPr="0034484C"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  <w:t>Группа</w:t>
                      </w:r>
                    </w:p>
                    <w:p w14:paraId="6D98D72A" w14:textId="7E412DCD" w:rsidR="0034484C" w:rsidRPr="0034484C" w:rsidRDefault="0034484C">
                      <w:pPr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</w:pPr>
                      <w:r w:rsidRPr="0034484C"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  <w:t>«</w:t>
                      </w:r>
                      <w:proofErr w:type="spellStart"/>
                      <w:r w:rsidRPr="0034484C"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  <w:t>Вконтакте</w:t>
                      </w:r>
                      <w:proofErr w:type="spellEnd"/>
                      <w:r w:rsidRPr="0034484C"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4BF8C" wp14:editId="55CD86A4">
                <wp:simplePos x="0" y="0"/>
                <wp:positionH relativeFrom="column">
                  <wp:posOffset>648335</wp:posOffset>
                </wp:positionH>
                <wp:positionV relativeFrom="paragraph">
                  <wp:posOffset>225425</wp:posOffset>
                </wp:positionV>
                <wp:extent cx="796290" cy="30988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DFE07" w14:textId="7DDE98B2" w:rsidR="0034484C" w:rsidRPr="0034484C" w:rsidRDefault="0034484C">
                            <w:pPr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Сайт </w:t>
                            </w:r>
                            <w:proofErr w:type="spellStart"/>
                            <w:r>
                              <w:rPr>
                                <w:rFonts w:ascii="Golos Text DemiBold" w:hAnsi="Golos Text DemiBold"/>
                                <w:b/>
                                <w:bCs/>
                                <w:sz w:val="14"/>
                                <w:szCs w:val="14"/>
                              </w:rPr>
                              <w:t>УУНиТ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BF8C" id="Надпись 12" o:spid="_x0000_s1028" type="#_x0000_t202" style="position:absolute;margin-left:51.05pt;margin-top:17.75pt;width:62.7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" filled="f" stroked="f" strokeweight=".5pt">
                <v:textbox>
                  <w:txbxContent>
                    <w:p w14:paraId="16EDFE07" w14:textId="7DDE98B2" w:rsidR="0034484C" w:rsidRPr="0034484C" w:rsidRDefault="0034484C">
                      <w:pPr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  <w:t xml:space="preserve">Сайт </w:t>
                      </w:r>
                      <w:proofErr w:type="spellStart"/>
                      <w:r>
                        <w:rPr>
                          <w:rFonts w:ascii="Golos Text DemiBold" w:hAnsi="Golos Text DemiBold"/>
                          <w:b/>
                          <w:bCs/>
                          <w:sz w:val="14"/>
                          <w:szCs w:val="14"/>
                        </w:rPr>
                        <w:t>УУНиТ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6C00448" wp14:editId="3FA88A7C">
            <wp:simplePos x="0" y="0"/>
            <wp:positionH relativeFrom="page">
              <wp:posOffset>670560</wp:posOffset>
            </wp:positionH>
            <wp:positionV relativeFrom="page">
              <wp:posOffset>8175625</wp:posOffset>
            </wp:positionV>
            <wp:extent cx="700405" cy="7004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7EFF87" wp14:editId="7847545C">
            <wp:simplePos x="0" y="0"/>
            <wp:positionH relativeFrom="page">
              <wp:posOffset>1379220</wp:posOffset>
            </wp:positionH>
            <wp:positionV relativeFrom="page">
              <wp:posOffset>8170545</wp:posOffset>
            </wp:positionV>
            <wp:extent cx="704850" cy="704850"/>
            <wp:effectExtent l="0" t="0" r="635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D0B13" w14:textId="0F886605" w:rsidR="0034484C" w:rsidRDefault="0034484C">
      <w:pPr>
        <w:rPr>
          <w:rFonts w:ascii="Golos Text" w:hAnsi="Golos Text" w:cs="Helvetica Neue"/>
        </w:rPr>
      </w:pPr>
    </w:p>
    <w:p w14:paraId="7439F71A" w14:textId="458F9DC8" w:rsidR="0034484C" w:rsidRDefault="0034484C">
      <w:pPr>
        <w:rPr>
          <w:rFonts w:ascii="Golos Text" w:hAnsi="Golos Text" w:cs="Helvetica Neue"/>
        </w:rPr>
      </w:pPr>
    </w:p>
    <w:p w14:paraId="47AC177C" w14:textId="2DBC781D" w:rsidR="0034484C" w:rsidRDefault="0034484C">
      <w:pPr>
        <w:rPr>
          <w:rFonts w:ascii="Golos Text" w:hAnsi="Golos Text" w:cs="Helvetica Neue"/>
        </w:rPr>
      </w:pPr>
    </w:p>
    <w:p w14:paraId="0E90960D" w14:textId="42A345C4" w:rsidR="00D27C1F" w:rsidRPr="0034484C" w:rsidRDefault="00D27C1F">
      <w:pPr>
        <w:rPr>
          <w:rFonts w:ascii="Golos Text" w:hAnsi="Golos Text" w:cs="Helvetica Neue"/>
        </w:rPr>
      </w:pPr>
    </w:p>
    <w:sectPr w:rsidR="00D27C1F" w:rsidRPr="0034484C" w:rsidSect="003E5B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os Text DemiBold">
    <w:altName w:val="Golos Text DemiBold"/>
    <w:panose1 w:val="020B0703020202020204"/>
    <w:charset w:val="00"/>
    <w:family w:val="swiss"/>
    <w:pitch w:val="variable"/>
    <w:sig w:usb0="8000022F" w:usb1="100000EB" w:usb2="00000020" w:usb3="00000000" w:csb0="00000005" w:csb1="00000000"/>
  </w:font>
  <w:font w:name="Golos Text">
    <w:altName w:val="Golos Text"/>
    <w:panose1 w:val="020B0503020202020204"/>
    <w:charset w:val="00"/>
    <w:family w:val="swiss"/>
    <w:pitch w:val="variable"/>
    <w:sig w:usb0="A000022F" w:usb1="100000EB" w:usb2="00000020" w:usb3="00000000" w:csb0="00000005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1F"/>
    <w:rsid w:val="001F003F"/>
    <w:rsid w:val="0034484C"/>
    <w:rsid w:val="00365F62"/>
    <w:rsid w:val="003E5BD5"/>
    <w:rsid w:val="005D7AE0"/>
    <w:rsid w:val="00601E36"/>
    <w:rsid w:val="006731DC"/>
    <w:rsid w:val="00714045"/>
    <w:rsid w:val="007458BC"/>
    <w:rsid w:val="008B035B"/>
    <w:rsid w:val="00975E09"/>
    <w:rsid w:val="00C02E50"/>
    <w:rsid w:val="00D27C1F"/>
    <w:rsid w:val="00E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573E"/>
  <w15:chartTrackingRefBased/>
  <w15:docId w15:val="{7A7E83D3-D843-8E4E-B20B-AEE9415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5D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2023-01-31T10:26:00Z</dcterms:created>
  <dcterms:modified xsi:type="dcterms:W3CDTF">2023-01-31T10:26:00Z</dcterms:modified>
</cp:coreProperties>
</file>