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E45" w:rsidRPr="0085093C" w:rsidRDefault="00040E45" w:rsidP="00040E45">
      <w:pPr>
        <w:pStyle w:val="20"/>
        <w:shd w:val="clear" w:color="auto" w:fill="auto"/>
        <w:spacing w:after="0" w:line="240" w:lineRule="auto"/>
        <w:ind w:left="2124" w:right="2960"/>
        <w:jc w:val="center"/>
      </w:pPr>
      <w:r w:rsidRPr="0085093C">
        <w:t>ДОГОВОР</w:t>
      </w:r>
    </w:p>
    <w:p w:rsidR="00040E45" w:rsidRPr="0085093C" w:rsidRDefault="00040E45" w:rsidP="00040E45">
      <w:pPr>
        <w:pStyle w:val="20"/>
        <w:shd w:val="clear" w:color="auto" w:fill="auto"/>
        <w:spacing w:after="0" w:line="240" w:lineRule="auto"/>
        <w:ind w:left="2124" w:right="2960"/>
        <w:jc w:val="center"/>
      </w:pPr>
      <w:r w:rsidRPr="0085093C">
        <w:t xml:space="preserve"> возмездного оказания услуг №__________</w:t>
      </w:r>
    </w:p>
    <w:p w:rsidR="008A4A36" w:rsidRPr="0085093C" w:rsidRDefault="008A4A36" w:rsidP="00040E45">
      <w:pPr>
        <w:pStyle w:val="20"/>
        <w:shd w:val="clear" w:color="auto" w:fill="auto"/>
        <w:spacing w:after="0" w:line="240" w:lineRule="auto"/>
        <w:ind w:left="2124" w:right="2960"/>
        <w:jc w:val="center"/>
      </w:pPr>
      <w:proofErr w:type="gramStart"/>
      <w:r w:rsidRPr="0085093C">
        <w:t>ИКЗ:</w:t>
      </w:r>
      <w:r w:rsidR="00C3511E">
        <w:t>_</w:t>
      </w:r>
      <w:proofErr w:type="gramEnd"/>
      <w:r w:rsidR="00C3511E">
        <w:t>_____________________</w:t>
      </w:r>
    </w:p>
    <w:p w:rsidR="00777267" w:rsidRDefault="00777267" w:rsidP="00C3511E">
      <w:pPr>
        <w:pStyle w:val="3"/>
        <w:shd w:val="clear" w:color="auto" w:fill="auto"/>
        <w:tabs>
          <w:tab w:val="left" w:pos="5387"/>
          <w:tab w:val="left" w:pos="8010"/>
        </w:tabs>
        <w:spacing w:before="0" w:after="0" w:line="240" w:lineRule="auto"/>
        <w:ind w:left="40" w:right="-2"/>
        <w:jc w:val="left"/>
      </w:pPr>
    </w:p>
    <w:p w:rsidR="00040E45" w:rsidRPr="0085093C" w:rsidRDefault="00DC1FA2" w:rsidP="00C3511E">
      <w:pPr>
        <w:pStyle w:val="3"/>
        <w:shd w:val="clear" w:color="auto" w:fill="auto"/>
        <w:tabs>
          <w:tab w:val="left" w:pos="5387"/>
          <w:tab w:val="left" w:pos="8010"/>
        </w:tabs>
        <w:spacing w:before="0" w:after="0" w:line="240" w:lineRule="auto"/>
        <w:ind w:left="40" w:right="-2"/>
        <w:jc w:val="left"/>
      </w:pPr>
      <w:r w:rsidRPr="0085093C">
        <w:t>г. Уфа</w:t>
      </w:r>
      <w:r w:rsidR="00634C1B" w:rsidRPr="0085093C">
        <w:tab/>
      </w:r>
      <w:r w:rsidR="00C3511E">
        <w:t xml:space="preserve">                                         </w:t>
      </w:r>
      <w:proofErr w:type="gramStart"/>
      <w:r w:rsidR="00C3511E">
        <w:t xml:space="preserve">   «</w:t>
      </w:r>
      <w:proofErr w:type="gramEnd"/>
      <w:r w:rsidR="00C3511E">
        <w:t>___»________202__ г.</w:t>
      </w:r>
    </w:p>
    <w:p w:rsidR="00777267" w:rsidRDefault="00777267" w:rsidP="00040E45">
      <w:pPr>
        <w:pStyle w:val="3"/>
        <w:shd w:val="clear" w:color="auto" w:fill="auto"/>
        <w:spacing w:before="0" w:after="0" w:line="240" w:lineRule="auto"/>
        <w:ind w:left="20" w:right="20" w:firstLine="680"/>
        <w:jc w:val="both"/>
      </w:pPr>
    </w:p>
    <w:p w:rsidR="00040E45" w:rsidRPr="0085093C" w:rsidRDefault="00634C1B" w:rsidP="00040E45">
      <w:pPr>
        <w:pStyle w:val="3"/>
        <w:shd w:val="clear" w:color="auto" w:fill="auto"/>
        <w:spacing w:before="0" w:after="0" w:line="240" w:lineRule="auto"/>
        <w:ind w:left="20" w:right="20" w:firstLine="680"/>
        <w:jc w:val="both"/>
      </w:pPr>
      <w:r w:rsidRPr="0085093C">
        <w:t>Федеральное государственное бюджетное образовательное учреждение высшего образования «Уфимский университет науки и технологий» (УУНиТ)</w:t>
      </w:r>
      <w:r w:rsidR="00BE5E69" w:rsidRPr="0085093C">
        <w:t>, именуемое в дальнейшем «</w:t>
      </w:r>
      <w:r w:rsidR="00BE5E69" w:rsidRPr="0085093C">
        <w:rPr>
          <w:b/>
        </w:rPr>
        <w:t>Заказчик</w:t>
      </w:r>
      <w:r w:rsidR="00BE5E69" w:rsidRPr="0085093C">
        <w:t>», в лице</w:t>
      </w:r>
      <w:r w:rsidR="00FB19D4">
        <w:t xml:space="preserve"> </w:t>
      </w:r>
      <w:r w:rsidR="00D647CD" w:rsidRPr="0085093C">
        <w:t>______________________________, действующего на основании</w:t>
      </w:r>
      <w:r w:rsidR="00FB19D4">
        <w:t xml:space="preserve"> доверенности от </w:t>
      </w:r>
      <w:r w:rsidR="00715725">
        <w:t>«__»_________202__ г., №________</w:t>
      </w:r>
      <w:r w:rsidR="00D647CD" w:rsidRPr="0085093C">
        <w:t>,</w:t>
      </w:r>
      <w:r w:rsidR="00BE5E69" w:rsidRPr="0085093C">
        <w:t xml:space="preserve"> одной стороны, и гражданин РФ </w:t>
      </w:r>
      <w:r w:rsidR="00BE5E69" w:rsidRPr="0085093C">
        <w:rPr>
          <w:b/>
        </w:rPr>
        <w:t>________________________________________</w:t>
      </w:r>
      <w:r w:rsidR="00BE5E69" w:rsidRPr="0085093C">
        <w:t xml:space="preserve">, ________ года рождения, паспорт: серия _____ № ______, выдан _____________, __.___.___ г, именуемый в дальнейшем «Исполнитель», с другой стороны, совместно именуемые в дальнейшем «Стороны», </w:t>
      </w:r>
      <w:r w:rsidR="00040E45" w:rsidRPr="0085093C">
        <w:t xml:space="preserve">в соответствии с </w:t>
      </w:r>
      <w:r w:rsidR="00890640" w:rsidRPr="0085093C">
        <w:rPr>
          <w:rStyle w:val="a6"/>
          <w:b w:val="0"/>
        </w:rPr>
        <w:t xml:space="preserve">подпунктом </w:t>
      </w:r>
      <w:r w:rsidR="007018B1" w:rsidRPr="0085093C">
        <w:rPr>
          <w:rStyle w:val="a6"/>
          <w:b w:val="0"/>
        </w:rPr>
        <w:t>____</w:t>
      </w:r>
      <w:r w:rsidR="00890640" w:rsidRPr="0085093C">
        <w:rPr>
          <w:rStyle w:val="a6"/>
          <w:b w:val="0"/>
        </w:rPr>
        <w:t xml:space="preserve"> пункта 1</w:t>
      </w:r>
      <w:r w:rsidR="00040E45" w:rsidRPr="0085093C">
        <w:rPr>
          <w:rStyle w:val="a6"/>
          <w:b w:val="0"/>
        </w:rPr>
        <w:t xml:space="preserve"> статьи </w:t>
      </w:r>
      <w:r w:rsidR="00890640" w:rsidRPr="0085093C">
        <w:rPr>
          <w:rStyle w:val="a6"/>
          <w:b w:val="0"/>
        </w:rPr>
        <w:t>93</w:t>
      </w:r>
      <w:r w:rsidR="00040E45" w:rsidRPr="0085093C">
        <w:rPr>
          <w:rStyle w:val="a6"/>
          <w:b w:val="0"/>
        </w:rPr>
        <w:t xml:space="preserve">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sidR="00040E45" w:rsidRPr="0085093C">
        <w:rPr>
          <w:b/>
        </w:rPr>
        <w:t>(далее</w:t>
      </w:r>
      <w:r w:rsidR="00040E45" w:rsidRPr="0085093C">
        <w:t xml:space="preserve"> по тексту </w:t>
      </w:r>
      <w:r w:rsidR="00BE5E69" w:rsidRPr="0085093C">
        <w:t>–</w:t>
      </w:r>
      <w:r w:rsidR="00040E45" w:rsidRPr="0085093C">
        <w:t xml:space="preserve"> Федеральный закон №44-ФЗ) и иными нормативно-правовыми актами РФ, заключили настоящий договор</w:t>
      </w:r>
      <w:r w:rsidR="00715725" w:rsidRPr="00715725">
        <w:rPr>
          <w:rFonts w:ascii="Calibri" w:eastAsia="Calibri" w:hAnsi="Calibri" w:cs="Times New Roman"/>
        </w:rPr>
        <w:t xml:space="preserve"> </w:t>
      </w:r>
      <w:r w:rsidR="00715725" w:rsidRPr="00715725">
        <w:t>возмездного оказания услуг</w:t>
      </w:r>
      <w:r w:rsidR="00040E45" w:rsidRPr="0085093C">
        <w:t xml:space="preserve"> (далее </w:t>
      </w:r>
      <w:r w:rsidR="00BE5E69" w:rsidRPr="0085093C">
        <w:t>–</w:t>
      </w:r>
      <w:r w:rsidR="00E03721">
        <w:t xml:space="preserve"> д</w:t>
      </w:r>
      <w:r w:rsidR="00040E45" w:rsidRPr="0085093C">
        <w:t>оговор) о нижеследующем:</w:t>
      </w:r>
    </w:p>
    <w:p w:rsidR="00040E45" w:rsidRPr="0085093C" w:rsidRDefault="00040E45" w:rsidP="00040E45">
      <w:pPr>
        <w:pStyle w:val="3"/>
        <w:shd w:val="clear" w:color="auto" w:fill="auto"/>
        <w:spacing w:before="0" w:after="0" w:line="240" w:lineRule="auto"/>
        <w:ind w:left="20" w:right="20" w:firstLine="680"/>
        <w:jc w:val="both"/>
      </w:pPr>
    </w:p>
    <w:p w:rsidR="00040E45" w:rsidRPr="0085093C" w:rsidRDefault="00040E45" w:rsidP="00B97CCF">
      <w:pPr>
        <w:pStyle w:val="20"/>
        <w:numPr>
          <w:ilvl w:val="0"/>
          <w:numId w:val="7"/>
        </w:numPr>
        <w:shd w:val="clear" w:color="auto" w:fill="auto"/>
        <w:spacing w:after="0" w:line="240" w:lineRule="auto"/>
        <w:jc w:val="center"/>
      </w:pPr>
      <w:r w:rsidRPr="0085093C">
        <w:t>Предмет договора</w:t>
      </w:r>
    </w:p>
    <w:p w:rsidR="00040E45" w:rsidRPr="00200BB8" w:rsidRDefault="00040E45" w:rsidP="00D85D9A">
      <w:pPr>
        <w:pStyle w:val="3"/>
        <w:numPr>
          <w:ilvl w:val="0"/>
          <w:numId w:val="2"/>
        </w:numPr>
        <w:shd w:val="clear" w:color="auto" w:fill="auto"/>
        <w:tabs>
          <w:tab w:val="left" w:pos="476"/>
        </w:tabs>
        <w:spacing w:before="0" w:after="0" w:line="240" w:lineRule="auto"/>
        <w:ind w:left="20"/>
        <w:jc w:val="both"/>
        <w:rPr>
          <w:i/>
        </w:rPr>
      </w:pPr>
      <w:r w:rsidRPr="00200BB8">
        <w:t>З</w:t>
      </w:r>
      <w:r w:rsidR="002407B2" w:rsidRPr="00200BB8">
        <w:t>аказчик поручает, а Исполнитель</w:t>
      </w:r>
      <w:r w:rsidR="007018B1" w:rsidRPr="00200BB8">
        <w:t xml:space="preserve">, </w:t>
      </w:r>
      <w:r w:rsidR="002C01FC" w:rsidRPr="00200BB8">
        <w:t>обладающий соответствующей квалификацией и компетенциями, подтвержденными документально</w:t>
      </w:r>
      <w:r w:rsidR="007018B1" w:rsidRPr="00200BB8">
        <w:t>,</w:t>
      </w:r>
      <w:r w:rsidR="002C01FC" w:rsidRPr="00200BB8">
        <w:t xml:space="preserve"> </w:t>
      </w:r>
      <w:r w:rsidRPr="00200BB8">
        <w:t>обязуется оказать следующие услуги</w:t>
      </w:r>
      <w:r w:rsidR="00BE5E69" w:rsidRPr="00200BB8">
        <w:t xml:space="preserve"> </w:t>
      </w:r>
      <w:r w:rsidRPr="00200BB8">
        <w:t xml:space="preserve">(далее </w:t>
      </w:r>
      <w:r w:rsidR="00897125">
        <w:t>–</w:t>
      </w:r>
      <w:r w:rsidRPr="00200BB8">
        <w:t xml:space="preserve"> Услуги): ___________________</w:t>
      </w:r>
      <w:r w:rsidR="00DC1FA2" w:rsidRPr="00200BB8">
        <w:t>_____________________________</w:t>
      </w:r>
      <w:r w:rsidRPr="00200BB8">
        <w:t>_______</w:t>
      </w:r>
      <w:r w:rsidRPr="00200BB8">
        <w:rPr>
          <w:i/>
          <w:u w:val="single"/>
        </w:rPr>
        <w:t xml:space="preserve"> (краткое описание услуг)</w:t>
      </w:r>
      <w:r w:rsidRPr="00200BB8">
        <w:t xml:space="preserve"> </w:t>
      </w:r>
      <w:r w:rsidR="00BE5E69" w:rsidRPr="00200BB8">
        <w:t xml:space="preserve">в соответствии с Техническим заданием (Приложение № 1 к </w:t>
      </w:r>
      <w:r w:rsidR="00777267">
        <w:t>д</w:t>
      </w:r>
      <w:r w:rsidR="00BE5E69" w:rsidRPr="00200BB8">
        <w:t>оговору), являющ</w:t>
      </w:r>
      <w:r w:rsidR="003A6A12" w:rsidRPr="00200BB8">
        <w:t>им</w:t>
      </w:r>
      <w:r w:rsidR="00BE5E69" w:rsidRPr="00200BB8">
        <w:t>ся неотъемлемой</w:t>
      </w:r>
      <w:r w:rsidR="00E03721" w:rsidRPr="00200BB8">
        <w:t xml:space="preserve"> частью настоящего д</w:t>
      </w:r>
      <w:r w:rsidR="00BE5E69" w:rsidRPr="00200BB8">
        <w:t xml:space="preserve">оговора, </w:t>
      </w:r>
      <w:r w:rsidRPr="00200BB8">
        <w:t xml:space="preserve">согласно приказу </w:t>
      </w:r>
      <w:r w:rsidR="00634C1B" w:rsidRPr="00200BB8">
        <w:t>от «</w:t>
      </w:r>
      <w:r w:rsidRPr="00200BB8">
        <w:t>__</w:t>
      </w:r>
      <w:r w:rsidR="00634C1B" w:rsidRPr="00200BB8">
        <w:t>»</w:t>
      </w:r>
      <w:r w:rsidRPr="00200BB8">
        <w:t xml:space="preserve"> ________20___г. №____. (</w:t>
      </w:r>
      <w:r w:rsidRPr="00200BB8">
        <w:rPr>
          <w:u w:val="single"/>
        </w:rPr>
        <w:t>номер и дата приказа, послуживший основанием к оказанию услуг)</w:t>
      </w:r>
      <w:r w:rsidR="00897125">
        <w:rPr>
          <w:i/>
          <w:u w:val="single"/>
        </w:rPr>
        <w:t>.</w:t>
      </w:r>
    </w:p>
    <w:p w:rsidR="00040E45" w:rsidRPr="0085093C" w:rsidRDefault="00F02E55" w:rsidP="00E93D25">
      <w:pPr>
        <w:pStyle w:val="3"/>
        <w:numPr>
          <w:ilvl w:val="0"/>
          <w:numId w:val="2"/>
        </w:numPr>
        <w:shd w:val="clear" w:color="auto" w:fill="auto"/>
        <w:tabs>
          <w:tab w:val="left" w:pos="404"/>
        </w:tabs>
        <w:spacing w:before="0" w:after="0" w:line="240" w:lineRule="auto"/>
        <w:ind w:left="20"/>
        <w:jc w:val="both"/>
      </w:pPr>
      <w:r w:rsidRPr="0085093C">
        <w:t xml:space="preserve">Объем, перечень, виды, содержание Услуг и другие, предъявляемые к ним требования, </w:t>
      </w:r>
      <w:r w:rsidR="00040E45" w:rsidRPr="0085093C">
        <w:t xml:space="preserve">а также </w:t>
      </w:r>
      <w:r w:rsidR="001F4ABF" w:rsidRPr="0085093C">
        <w:t xml:space="preserve">этапы </w:t>
      </w:r>
      <w:r w:rsidR="003A6A12" w:rsidRPr="0085093C">
        <w:t xml:space="preserve">оказания услуг </w:t>
      </w:r>
      <w:r w:rsidR="001F4ABF" w:rsidRPr="0085093C">
        <w:t xml:space="preserve">(при наличии) </w:t>
      </w:r>
      <w:r w:rsidRPr="0085093C">
        <w:t>предусмотрены</w:t>
      </w:r>
      <w:r w:rsidR="00CA2095" w:rsidRPr="0085093C">
        <w:t xml:space="preserve"> в Техническом задании (Приложение № 1 к Договору)</w:t>
      </w:r>
      <w:r w:rsidR="00040E45" w:rsidRPr="0085093C">
        <w:t>.</w:t>
      </w:r>
      <w:r w:rsidR="003D1773" w:rsidRPr="0085093C">
        <w:t xml:space="preserve"> Услуги могут быть оказаны поэтапно или в полном объеме.</w:t>
      </w:r>
    </w:p>
    <w:p w:rsidR="00040E45" w:rsidRPr="0085093C" w:rsidRDefault="00040E45" w:rsidP="00040E45">
      <w:pPr>
        <w:pStyle w:val="3"/>
        <w:numPr>
          <w:ilvl w:val="0"/>
          <w:numId w:val="2"/>
        </w:numPr>
        <w:shd w:val="clear" w:color="auto" w:fill="auto"/>
        <w:tabs>
          <w:tab w:val="left" w:pos="409"/>
          <w:tab w:val="left" w:leader="underscore" w:pos="10090"/>
        </w:tabs>
        <w:spacing w:before="0" w:after="0" w:line="240" w:lineRule="auto"/>
        <w:ind w:left="20"/>
        <w:jc w:val="both"/>
      </w:pPr>
      <w:r w:rsidRPr="0085093C">
        <w:t>Место оказания услуг: ________________________________________</w:t>
      </w:r>
      <w:r w:rsidR="00BE5E69" w:rsidRPr="0085093C">
        <w:t>.</w:t>
      </w:r>
    </w:p>
    <w:p w:rsidR="00040E45" w:rsidRPr="0085093C" w:rsidRDefault="00040E45" w:rsidP="00F02E55">
      <w:pPr>
        <w:pStyle w:val="3"/>
        <w:numPr>
          <w:ilvl w:val="0"/>
          <w:numId w:val="2"/>
        </w:numPr>
        <w:shd w:val="clear" w:color="auto" w:fill="auto"/>
        <w:tabs>
          <w:tab w:val="left" w:pos="409"/>
          <w:tab w:val="left" w:leader="underscore" w:pos="10090"/>
        </w:tabs>
        <w:spacing w:before="0" w:after="0" w:line="240" w:lineRule="auto"/>
        <w:ind w:left="20"/>
        <w:jc w:val="both"/>
      </w:pPr>
      <w:r w:rsidRPr="0085093C">
        <w:t xml:space="preserve">Договор вступает в силу с </w:t>
      </w:r>
      <w:r w:rsidR="001F4ABF" w:rsidRPr="0085093C">
        <w:t>даты</w:t>
      </w:r>
      <w:r w:rsidRPr="0085093C">
        <w:t xml:space="preserve"> его </w:t>
      </w:r>
      <w:r w:rsidR="001F4ABF" w:rsidRPr="0085093C">
        <w:t>заключения</w:t>
      </w:r>
      <w:r w:rsidR="00634C1B" w:rsidRPr="0085093C">
        <w:t xml:space="preserve"> и действует до _</w:t>
      </w:r>
      <w:proofErr w:type="gramStart"/>
      <w:r w:rsidR="00634C1B" w:rsidRPr="0085093C">
        <w:t>_._</w:t>
      </w:r>
      <w:proofErr w:type="gramEnd"/>
      <w:r w:rsidR="00634C1B" w:rsidRPr="0085093C">
        <w:t>_</w:t>
      </w:r>
      <w:r w:rsidRPr="0085093C">
        <w:t>.20</w:t>
      </w:r>
      <w:r w:rsidR="00F02E55" w:rsidRPr="0085093C">
        <w:t>2</w:t>
      </w:r>
      <w:r w:rsidRPr="0085093C">
        <w:t xml:space="preserve">_. </w:t>
      </w:r>
      <w:r w:rsidR="00F02E55" w:rsidRPr="0085093C">
        <w:t xml:space="preserve">Истечение срока действия договора не прекращает обязательства сторон, если они не исполнены сторонами в течение срока действия договора и </w:t>
      </w:r>
      <w:r w:rsidRPr="0085093C">
        <w:t xml:space="preserve">не освобождает Стороны от ответственности за </w:t>
      </w:r>
      <w:r w:rsidR="00F02E55" w:rsidRPr="0085093C">
        <w:t>его не</w:t>
      </w:r>
      <w:r w:rsidRPr="0085093C">
        <w:t>исполнение.</w:t>
      </w:r>
    </w:p>
    <w:p w:rsidR="00040E45" w:rsidRPr="0085093C" w:rsidRDefault="00040E45" w:rsidP="00040E45">
      <w:pPr>
        <w:pStyle w:val="3"/>
        <w:numPr>
          <w:ilvl w:val="0"/>
          <w:numId w:val="2"/>
        </w:numPr>
        <w:shd w:val="clear" w:color="auto" w:fill="auto"/>
        <w:tabs>
          <w:tab w:val="left" w:pos="466"/>
          <w:tab w:val="left" w:leader="underscore" w:pos="4374"/>
          <w:tab w:val="left" w:leader="underscore" w:pos="5833"/>
          <w:tab w:val="left" w:leader="underscore" w:pos="6361"/>
        </w:tabs>
        <w:spacing w:before="0" w:after="0" w:line="240" w:lineRule="auto"/>
        <w:ind w:left="20" w:right="20"/>
        <w:jc w:val="both"/>
      </w:pPr>
      <w:r w:rsidRPr="0085093C">
        <w:t>Срок оказания Услуг: с________________</w:t>
      </w:r>
      <w:r w:rsidR="00634C1B" w:rsidRPr="0085093C">
        <w:t xml:space="preserve"> </w:t>
      </w:r>
      <w:r w:rsidRPr="0085093C">
        <w:t>по____________________</w:t>
      </w:r>
      <w:r w:rsidRPr="0085093C">
        <w:rPr>
          <w:bCs/>
        </w:rPr>
        <w:t>(включительно).</w:t>
      </w:r>
    </w:p>
    <w:p w:rsidR="00040E45" w:rsidRPr="0085093C" w:rsidRDefault="00040E45" w:rsidP="00040E45">
      <w:pPr>
        <w:pStyle w:val="3"/>
        <w:numPr>
          <w:ilvl w:val="0"/>
          <w:numId w:val="2"/>
        </w:numPr>
        <w:shd w:val="clear" w:color="auto" w:fill="auto"/>
        <w:tabs>
          <w:tab w:val="left" w:pos="404"/>
        </w:tabs>
        <w:spacing w:before="0" w:after="0" w:line="240" w:lineRule="auto"/>
        <w:ind w:left="20"/>
        <w:jc w:val="both"/>
      </w:pPr>
      <w:r w:rsidRPr="0085093C">
        <w:t xml:space="preserve">Услуги считаются оказанными после подписания Сторонами Акта об оказании услуг (Приложение </w:t>
      </w:r>
      <w:r w:rsidR="00777267">
        <w:t xml:space="preserve">      </w:t>
      </w:r>
      <w:r w:rsidRPr="0085093C">
        <w:t>№ 2 к договору).</w:t>
      </w:r>
    </w:p>
    <w:p w:rsidR="00040E45" w:rsidRPr="0085093C" w:rsidRDefault="00040E45" w:rsidP="00040E45">
      <w:pPr>
        <w:pStyle w:val="3"/>
        <w:shd w:val="clear" w:color="auto" w:fill="auto"/>
        <w:tabs>
          <w:tab w:val="left" w:pos="404"/>
        </w:tabs>
        <w:spacing w:before="0" w:after="0" w:line="240" w:lineRule="auto"/>
        <w:jc w:val="both"/>
      </w:pPr>
    </w:p>
    <w:p w:rsidR="00040E45" w:rsidRPr="0085093C" w:rsidRDefault="00040E45" w:rsidP="00B97CCF">
      <w:pPr>
        <w:pStyle w:val="20"/>
        <w:numPr>
          <w:ilvl w:val="0"/>
          <w:numId w:val="7"/>
        </w:numPr>
        <w:shd w:val="clear" w:color="auto" w:fill="auto"/>
        <w:spacing w:after="0" w:line="240" w:lineRule="auto"/>
        <w:jc w:val="center"/>
      </w:pPr>
      <w:r w:rsidRPr="0085093C">
        <w:t>Права и обязанности Заказчика</w:t>
      </w:r>
    </w:p>
    <w:p w:rsidR="00040E45" w:rsidRPr="0085093C" w:rsidRDefault="00040E45" w:rsidP="00040E45">
      <w:pPr>
        <w:pStyle w:val="3"/>
        <w:numPr>
          <w:ilvl w:val="0"/>
          <w:numId w:val="3"/>
        </w:numPr>
        <w:shd w:val="clear" w:color="auto" w:fill="auto"/>
        <w:tabs>
          <w:tab w:val="left" w:pos="428"/>
        </w:tabs>
        <w:spacing w:before="0" w:after="0" w:line="240" w:lineRule="auto"/>
        <w:jc w:val="both"/>
        <w:rPr>
          <w:b/>
        </w:rPr>
      </w:pPr>
      <w:r w:rsidRPr="0085093C">
        <w:rPr>
          <w:b/>
        </w:rPr>
        <w:t>Заказчик обязуется:</w:t>
      </w:r>
    </w:p>
    <w:p w:rsidR="00040E45" w:rsidRPr="0085093C" w:rsidRDefault="00040E45" w:rsidP="00040E45">
      <w:pPr>
        <w:pStyle w:val="3"/>
        <w:numPr>
          <w:ilvl w:val="0"/>
          <w:numId w:val="4"/>
        </w:numPr>
        <w:shd w:val="clear" w:color="auto" w:fill="auto"/>
        <w:tabs>
          <w:tab w:val="left" w:pos="639"/>
        </w:tabs>
        <w:spacing w:before="0" w:after="0" w:line="240" w:lineRule="auto"/>
        <w:ind w:right="20"/>
        <w:jc w:val="both"/>
      </w:pPr>
      <w:r w:rsidRPr="0085093C">
        <w:t>Предоставить Исполнителю все документы, информацию и оборудование, необходимые для выполнения Исполнителем своих обязательств по настоящему договору.</w:t>
      </w:r>
      <w:r w:rsidR="003D1773" w:rsidRPr="0085093C">
        <w:t xml:space="preserve"> Обеспечить доступ Исполнителю к месту оказания услуг.</w:t>
      </w:r>
    </w:p>
    <w:p w:rsidR="00040E45" w:rsidRPr="0085093C" w:rsidRDefault="00040E45" w:rsidP="00040E45">
      <w:pPr>
        <w:pStyle w:val="3"/>
        <w:numPr>
          <w:ilvl w:val="0"/>
          <w:numId w:val="4"/>
        </w:numPr>
        <w:shd w:val="clear" w:color="auto" w:fill="auto"/>
        <w:tabs>
          <w:tab w:val="left" w:pos="601"/>
        </w:tabs>
        <w:spacing w:before="0" w:after="0" w:line="240" w:lineRule="auto"/>
        <w:jc w:val="both"/>
      </w:pPr>
      <w:r w:rsidRPr="0085093C">
        <w:t>Принять оказанные Услуги в</w:t>
      </w:r>
      <w:r w:rsidR="00E03721">
        <w:t xml:space="preserve"> порядке, установленном д</w:t>
      </w:r>
      <w:r w:rsidRPr="0085093C">
        <w:t>оговором.</w:t>
      </w:r>
    </w:p>
    <w:p w:rsidR="00040E45" w:rsidRPr="0085093C" w:rsidRDefault="00040E45" w:rsidP="00040E45">
      <w:pPr>
        <w:pStyle w:val="3"/>
        <w:numPr>
          <w:ilvl w:val="0"/>
          <w:numId w:val="4"/>
        </w:numPr>
        <w:shd w:val="clear" w:color="auto" w:fill="auto"/>
        <w:tabs>
          <w:tab w:val="left" w:pos="610"/>
        </w:tabs>
        <w:spacing w:before="0" w:after="0" w:line="240" w:lineRule="auto"/>
        <w:jc w:val="both"/>
      </w:pPr>
      <w:r w:rsidRPr="0085093C">
        <w:t>Оплатить услуги</w:t>
      </w:r>
      <w:r w:rsidR="00634C1B" w:rsidRPr="0085093C">
        <w:t>,</w:t>
      </w:r>
      <w:r w:rsidRPr="0085093C">
        <w:t xml:space="preserve"> оказанные Исполнителем</w:t>
      </w:r>
      <w:r w:rsidR="003D1773" w:rsidRPr="0085093C">
        <w:t xml:space="preserve"> с надлежащим качеством,</w:t>
      </w:r>
      <w:r w:rsidRPr="0085093C">
        <w:t xml:space="preserve"> в размере и в порядке</w:t>
      </w:r>
      <w:r w:rsidR="003D1773" w:rsidRPr="0085093C">
        <w:t>,</w:t>
      </w:r>
      <w:r w:rsidRPr="0085093C">
        <w:t xml:space="preserve"> предусмотренным</w:t>
      </w:r>
      <w:r w:rsidR="003D1773" w:rsidRPr="0085093C">
        <w:t>и</w:t>
      </w:r>
      <w:r w:rsidRPr="0085093C">
        <w:t xml:space="preserve"> настоящим договором.</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 xml:space="preserve">2.2. </w:t>
      </w:r>
      <w:r w:rsidRPr="0085093C">
        <w:rPr>
          <w:rFonts w:ascii="Times New Roman" w:hAnsi="Times New Roman"/>
        </w:rPr>
        <w:tab/>
      </w:r>
      <w:r w:rsidRPr="0085093C">
        <w:rPr>
          <w:rFonts w:ascii="Times New Roman" w:hAnsi="Times New Roman"/>
          <w:b/>
        </w:rPr>
        <w:t>Заказчик вправе:</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2.2.1.</w:t>
      </w:r>
      <w:r w:rsidRPr="0085093C">
        <w:rPr>
          <w:rFonts w:ascii="Times New Roman" w:hAnsi="Times New Roman"/>
        </w:rPr>
        <w:tab/>
        <w:t>Требовать надлежащего исполнения Исполнителем его обязанностей, предусмотренных настоящим договором.</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 xml:space="preserve">2.2.2. </w:t>
      </w:r>
      <w:r w:rsidRPr="0085093C">
        <w:rPr>
          <w:rFonts w:ascii="Times New Roman" w:hAnsi="Times New Roman"/>
        </w:rPr>
        <w:tab/>
        <w:t>Проверять в любое время ход и качество Услуг, оказываемых Исполнителем.</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2.2.3.</w:t>
      </w:r>
      <w:r w:rsidRPr="0085093C">
        <w:rPr>
          <w:rFonts w:ascii="Times New Roman" w:hAnsi="Times New Roman"/>
        </w:rPr>
        <w:tab/>
        <w:t>Давать указания Исполнителю о способе оказания Услуг в процессе их оказания.</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2.2.4.</w:t>
      </w:r>
      <w:r w:rsidRPr="0085093C">
        <w:rPr>
          <w:rFonts w:ascii="Times New Roman" w:hAnsi="Times New Roman"/>
        </w:rPr>
        <w:tab/>
        <w:t>Назначить Исполнителю срок для устранения недостатков, в случае, если Услуги оказываются ненадлежащим образом.</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2.2.5.</w:t>
      </w:r>
      <w:r w:rsidR="003D1773" w:rsidRPr="0085093C">
        <w:rPr>
          <w:rFonts w:ascii="Times New Roman" w:hAnsi="Times New Roman"/>
        </w:rPr>
        <w:t xml:space="preserve"> </w:t>
      </w:r>
      <w:r w:rsidRPr="0085093C">
        <w:rPr>
          <w:rFonts w:ascii="Times New Roman" w:hAnsi="Times New Roman"/>
        </w:rPr>
        <w:t>Если Исполнитель несвоевременно приступает к исполнению договора Заказчик вправе отказаться от исполнения договора и потребовать возмещения убытков.</w:t>
      </w:r>
    </w:p>
    <w:p w:rsidR="00040E45" w:rsidRPr="0085093C" w:rsidRDefault="00040E45" w:rsidP="00040E45">
      <w:pPr>
        <w:widowControl w:val="0"/>
        <w:tabs>
          <w:tab w:val="left" w:pos="426"/>
        </w:tabs>
        <w:spacing w:after="0" w:line="240" w:lineRule="auto"/>
        <w:jc w:val="both"/>
        <w:rPr>
          <w:rFonts w:ascii="Times New Roman" w:hAnsi="Times New Roman"/>
        </w:rPr>
      </w:pPr>
      <w:r w:rsidRPr="0085093C">
        <w:rPr>
          <w:rFonts w:ascii="Times New Roman" w:hAnsi="Times New Roman"/>
        </w:rPr>
        <w:t>2.2.6.</w:t>
      </w:r>
      <w:r w:rsidR="00E03721">
        <w:rPr>
          <w:rFonts w:ascii="Times New Roman" w:hAnsi="Times New Roman"/>
        </w:rPr>
        <w:t xml:space="preserve"> </w:t>
      </w:r>
      <w:r w:rsidRPr="0085093C">
        <w:rPr>
          <w:rFonts w:ascii="Times New Roman" w:hAnsi="Times New Roman"/>
        </w:rPr>
        <w:t>Отказаться (полностью или частично) от оплаты Услуг, не соответствующих требованиям настоящего договора.</w:t>
      </w:r>
    </w:p>
    <w:p w:rsidR="00040E45" w:rsidRPr="0085093C" w:rsidRDefault="00040E45" w:rsidP="00890640">
      <w:pPr>
        <w:pStyle w:val="3"/>
        <w:shd w:val="clear" w:color="auto" w:fill="auto"/>
        <w:tabs>
          <w:tab w:val="left" w:pos="610"/>
        </w:tabs>
        <w:spacing w:before="0" w:after="0" w:line="240" w:lineRule="auto"/>
        <w:jc w:val="both"/>
      </w:pPr>
    </w:p>
    <w:p w:rsidR="00040E45" w:rsidRPr="0085093C" w:rsidRDefault="00040E45" w:rsidP="00040E45">
      <w:pPr>
        <w:pStyle w:val="20"/>
        <w:numPr>
          <w:ilvl w:val="0"/>
          <w:numId w:val="5"/>
        </w:numPr>
        <w:shd w:val="clear" w:color="auto" w:fill="auto"/>
        <w:tabs>
          <w:tab w:val="left" w:pos="280"/>
        </w:tabs>
        <w:spacing w:after="0" w:line="240" w:lineRule="auto"/>
        <w:jc w:val="center"/>
      </w:pPr>
      <w:r w:rsidRPr="0085093C">
        <w:t>Права и Обязанности Исполнителя</w:t>
      </w:r>
    </w:p>
    <w:p w:rsidR="00040E45" w:rsidRPr="0085093C" w:rsidRDefault="00040E45" w:rsidP="00040E45">
      <w:pPr>
        <w:pStyle w:val="3"/>
        <w:numPr>
          <w:ilvl w:val="1"/>
          <w:numId w:val="5"/>
        </w:numPr>
        <w:shd w:val="clear" w:color="auto" w:fill="auto"/>
        <w:tabs>
          <w:tab w:val="left" w:pos="418"/>
        </w:tabs>
        <w:spacing w:before="0" w:after="0" w:line="240" w:lineRule="auto"/>
        <w:jc w:val="both"/>
      </w:pPr>
      <w:r w:rsidRPr="0085093C">
        <w:t>Исполнитель обязуется:</w:t>
      </w:r>
    </w:p>
    <w:p w:rsidR="00040E45" w:rsidRPr="0085093C" w:rsidRDefault="00F77DBE" w:rsidP="00040E45">
      <w:pPr>
        <w:pStyle w:val="3"/>
        <w:numPr>
          <w:ilvl w:val="2"/>
          <w:numId w:val="5"/>
        </w:numPr>
        <w:shd w:val="clear" w:color="auto" w:fill="auto"/>
        <w:tabs>
          <w:tab w:val="left" w:pos="620"/>
        </w:tabs>
        <w:spacing w:before="0" w:after="0" w:line="240" w:lineRule="auto"/>
        <w:ind w:right="20"/>
        <w:jc w:val="both"/>
      </w:pPr>
      <w:r w:rsidRPr="0085093C">
        <w:t>Качественно и в полном объеме оказать услуги лично в соответствии с условиями Технического задания (Приложение № 1 к договору) и в срок, предусмотренным настоящим договором</w:t>
      </w:r>
      <w:r w:rsidR="00040E45" w:rsidRPr="0085093C">
        <w:t>.</w:t>
      </w:r>
    </w:p>
    <w:p w:rsidR="00040E45" w:rsidRPr="0085093C" w:rsidRDefault="00040E45" w:rsidP="00040E45">
      <w:pPr>
        <w:pStyle w:val="3"/>
        <w:numPr>
          <w:ilvl w:val="2"/>
          <w:numId w:val="5"/>
        </w:numPr>
        <w:shd w:val="clear" w:color="auto" w:fill="auto"/>
        <w:tabs>
          <w:tab w:val="left" w:pos="663"/>
        </w:tabs>
        <w:spacing w:before="0" w:after="0" w:line="240" w:lineRule="auto"/>
        <w:ind w:right="20"/>
        <w:jc w:val="both"/>
      </w:pPr>
      <w:r w:rsidRPr="0085093C">
        <w:t xml:space="preserve">Не разглашать информацию, содержащую персональные данные </w:t>
      </w:r>
      <w:r w:rsidR="00F77DBE" w:rsidRPr="0085093C">
        <w:t>работников</w:t>
      </w:r>
      <w:r w:rsidRPr="0085093C">
        <w:t xml:space="preserve"> и </w:t>
      </w:r>
      <w:r w:rsidR="00F77DBE" w:rsidRPr="0085093C">
        <w:t>обучающихся</w:t>
      </w:r>
      <w:r w:rsidRPr="0085093C">
        <w:t xml:space="preserve"> </w:t>
      </w:r>
      <w:r w:rsidR="00634C1B" w:rsidRPr="0085093C">
        <w:t>УУНиТ</w:t>
      </w:r>
      <w:r w:rsidRPr="0085093C">
        <w:t>, ставшую ему известной в процессе выполнения Исполнителем обязательств по настоящему договору.</w:t>
      </w:r>
    </w:p>
    <w:p w:rsidR="00040E45" w:rsidRPr="0085093C" w:rsidRDefault="00040E45" w:rsidP="001D402A">
      <w:pPr>
        <w:pStyle w:val="3"/>
        <w:numPr>
          <w:ilvl w:val="2"/>
          <w:numId w:val="5"/>
        </w:numPr>
        <w:shd w:val="clear" w:color="auto" w:fill="auto"/>
        <w:tabs>
          <w:tab w:val="left" w:pos="692"/>
        </w:tabs>
        <w:spacing w:before="0" w:after="0" w:line="240" w:lineRule="auto"/>
        <w:ind w:right="20"/>
        <w:jc w:val="both"/>
      </w:pPr>
      <w:r w:rsidRPr="0085093C">
        <w:lastRenderedPageBreak/>
        <w:t>Обеспечить сохранность документов и оборудования, предоставленных для выполнения Исполнителем своих обязательств.</w:t>
      </w:r>
      <w:r w:rsidR="001D402A" w:rsidRPr="0085093C">
        <w:t xml:space="preserve"> Соблюдать пропускной режим на территории Заказчика.</w:t>
      </w:r>
    </w:p>
    <w:p w:rsidR="00040E45" w:rsidRPr="0085093C" w:rsidRDefault="00040E45" w:rsidP="001D402A">
      <w:pPr>
        <w:pStyle w:val="3"/>
        <w:numPr>
          <w:ilvl w:val="2"/>
          <w:numId w:val="5"/>
        </w:numPr>
        <w:shd w:val="clear" w:color="auto" w:fill="auto"/>
        <w:tabs>
          <w:tab w:val="left" w:pos="591"/>
        </w:tabs>
        <w:spacing w:before="0" w:after="0" w:line="240" w:lineRule="auto"/>
        <w:jc w:val="both"/>
      </w:pPr>
      <w:r w:rsidRPr="0085093C">
        <w:t>Представлять по требованию Заказчика информацию о ходе исполнения оказываемых услуг.</w:t>
      </w:r>
    </w:p>
    <w:p w:rsidR="001D402A" w:rsidRPr="0085093C" w:rsidRDefault="00F77DBE" w:rsidP="008022CB">
      <w:pPr>
        <w:pStyle w:val="a7"/>
        <w:numPr>
          <w:ilvl w:val="2"/>
          <w:numId w:val="5"/>
        </w:numPr>
        <w:spacing w:after="0" w:line="240" w:lineRule="auto"/>
        <w:ind w:left="0"/>
        <w:jc w:val="both"/>
        <w:rPr>
          <w:rFonts w:ascii="Times New Roman" w:hAnsi="Times New Roman"/>
        </w:rPr>
      </w:pPr>
      <w:r w:rsidRPr="0085093C">
        <w:rPr>
          <w:rFonts w:ascii="Times New Roman" w:hAnsi="Times New Roman"/>
        </w:rPr>
        <w:t xml:space="preserve">По завершению оказания услуг (этапа услуг) в течение 3 (трех) рабочих дней </w:t>
      </w:r>
      <w:r w:rsidR="001D402A" w:rsidRPr="0085093C">
        <w:rPr>
          <w:rFonts w:ascii="Times New Roman" w:hAnsi="Times New Roman"/>
        </w:rPr>
        <w:t>с даты окончания оказания услуг</w:t>
      </w:r>
      <w:r w:rsidR="0085093C" w:rsidRPr="0085093C">
        <w:rPr>
          <w:rFonts w:ascii="Times New Roman" w:hAnsi="Times New Roman"/>
          <w:lang w:val="ru-RU"/>
        </w:rPr>
        <w:t xml:space="preserve"> (этапа услуг)</w:t>
      </w:r>
      <w:r w:rsidR="001D402A" w:rsidRPr="0085093C">
        <w:rPr>
          <w:rFonts w:ascii="Times New Roman" w:hAnsi="Times New Roman"/>
        </w:rPr>
        <w:t xml:space="preserve"> </w:t>
      </w:r>
      <w:r w:rsidRPr="0085093C">
        <w:rPr>
          <w:rFonts w:ascii="Times New Roman" w:hAnsi="Times New Roman"/>
        </w:rPr>
        <w:t xml:space="preserve">предоставляет </w:t>
      </w:r>
      <w:r w:rsidR="001D402A" w:rsidRPr="0085093C">
        <w:rPr>
          <w:rFonts w:ascii="Times New Roman" w:hAnsi="Times New Roman"/>
        </w:rPr>
        <w:t xml:space="preserve">Заказчику </w:t>
      </w:r>
      <w:r w:rsidRPr="0085093C">
        <w:rPr>
          <w:rFonts w:ascii="Times New Roman" w:hAnsi="Times New Roman"/>
        </w:rPr>
        <w:t xml:space="preserve">Акт </w:t>
      </w:r>
      <w:r w:rsidR="00D70216" w:rsidRPr="0085093C">
        <w:rPr>
          <w:rFonts w:ascii="Times New Roman" w:hAnsi="Times New Roman"/>
        </w:rPr>
        <w:t>об оказан</w:t>
      </w:r>
      <w:r w:rsidR="001D402A" w:rsidRPr="0085093C">
        <w:rPr>
          <w:rFonts w:ascii="Times New Roman" w:hAnsi="Times New Roman"/>
          <w:lang w:val="ru-RU"/>
        </w:rPr>
        <w:t>ии</w:t>
      </w:r>
      <w:r w:rsidRPr="0085093C">
        <w:rPr>
          <w:rFonts w:ascii="Times New Roman" w:hAnsi="Times New Roman"/>
        </w:rPr>
        <w:t xml:space="preserve"> услуг</w:t>
      </w:r>
      <w:r w:rsidR="001D402A" w:rsidRPr="0085093C">
        <w:rPr>
          <w:rFonts w:ascii="Times New Roman" w:hAnsi="Times New Roman"/>
        </w:rPr>
        <w:t xml:space="preserve">.  </w:t>
      </w:r>
    </w:p>
    <w:p w:rsidR="00040E45" w:rsidRPr="00E03721" w:rsidRDefault="00FE2146" w:rsidP="008022CB">
      <w:pPr>
        <w:spacing w:after="0" w:line="240" w:lineRule="auto"/>
        <w:contextualSpacing/>
        <w:jc w:val="both"/>
        <w:rPr>
          <w:rFonts w:ascii="Times New Roman" w:hAnsi="Times New Roman"/>
        </w:rPr>
      </w:pPr>
      <w:r w:rsidRPr="00E03721">
        <w:rPr>
          <w:rFonts w:ascii="Times New Roman" w:hAnsi="Times New Roman"/>
        </w:rPr>
        <w:t>3.2. Исполнитель в</w:t>
      </w:r>
      <w:r w:rsidR="00040E45" w:rsidRPr="00E03721">
        <w:rPr>
          <w:rFonts w:ascii="Times New Roman" w:hAnsi="Times New Roman"/>
        </w:rPr>
        <w:t>праве:</w:t>
      </w:r>
    </w:p>
    <w:p w:rsidR="00040E45" w:rsidRPr="0085093C" w:rsidRDefault="00040E45" w:rsidP="008022CB">
      <w:pPr>
        <w:spacing w:after="0" w:line="240" w:lineRule="auto"/>
        <w:contextualSpacing/>
        <w:jc w:val="both"/>
        <w:rPr>
          <w:rFonts w:ascii="Times New Roman" w:hAnsi="Times New Roman"/>
        </w:rPr>
      </w:pPr>
      <w:r w:rsidRPr="00E03721">
        <w:rPr>
          <w:rFonts w:ascii="Times New Roman" w:hAnsi="Times New Roman"/>
        </w:rPr>
        <w:t>3.2.1. Получить своевременную оплату за оказанн</w:t>
      </w:r>
      <w:r w:rsidR="001D402A" w:rsidRPr="00E03721">
        <w:rPr>
          <w:rFonts w:ascii="Times New Roman" w:hAnsi="Times New Roman"/>
        </w:rPr>
        <w:t>ые</w:t>
      </w:r>
      <w:r w:rsidRPr="00E03721">
        <w:rPr>
          <w:rFonts w:ascii="Times New Roman" w:hAnsi="Times New Roman"/>
        </w:rPr>
        <w:t xml:space="preserve"> </w:t>
      </w:r>
      <w:r w:rsidR="001D402A" w:rsidRPr="00E03721">
        <w:rPr>
          <w:rFonts w:ascii="Times New Roman" w:hAnsi="Times New Roman"/>
        </w:rPr>
        <w:t xml:space="preserve">и принятые Заказчиком </w:t>
      </w:r>
      <w:r w:rsidRPr="00E03721">
        <w:rPr>
          <w:rFonts w:ascii="Times New Roman" w:hAnsi="Times New Roman"/>
        </w:rPr>
        <w:t>Услуг</w:t>
      </w:r>
      <w:r w:rsidR="001D402A" w:rsidRPr="00E03721">
        <w:rPr>
          <w:rFonts w:ascii="Times New Roman" w:hAnsi="Times New Roman"/>
        </w:rPr>
        <w:t>и</w:t>
      </w:r>
      <w:r w:rsidRPr="00E03721">
        <w:rPr>
          <w:rFonts w:ascii="Times New Roman" w:hAnsi="Times New Roman"/>
        </w:rPr>
        <w:t xml:space="preserve"> по договору в соотве</w:t>
      </w:r>
      <w:r w:rsidR="001D402A" w:rsidRPr="00E03721">
        <w:rPr>
          <w:rFonts w:ascii="Times New Roman" w:hAnsi="Times New Roman"/>
        </w:rPr>
        <w:t>тствии</w:t>
      </w:r>
      <w:r w:rsidR="001D402A" w:rsidRPr="0085093C">
        <w:rPr>
          <w:rFonts w:ascii="Times New Roman" w:hAnsi="Times New Roman"/>
        </w:rPr>
        <w:t xml:space="preserve"> с подписанным</w:t>
      </w:r>
      <w:r w:rsidR="0085093C" w:rsidRPr="0085093C">
        <w:rPr>
          <w:rFonts w:ascii="Times New Roman" w:hAnsi="Times New Roman"/>
        </w:rPr>
        <w:t>(и)</w:t>
      </w:r>
      <w:r w:rsidR="001D402A" w:rsidRPr="0085093C">
        <w:rPr>
          <w:rFonts w:ascii="Times New Roman" w:hAnsi="Times New Roman"/>
        </w:rPr>
        <w:t xml:space="preserve"> Сторонами А</w:t>
      </w:r>
      <w:r w:rsidRPr="0085093C">
        <w:rPr>
          <w:rFonts w:ascii="Times New Roman" w:hAnsi="Times New Roman"/>
        </w:rPr>
        <w:t>кт</w:t>
      </w:r>
      <w:r w:rsidR="001D402A" w:rsidRPr="0085093C">
        <w:rPr>
          <w:rFonts w:ascii="Times New Roman" w:hAnsi="Times New Roman"/>
        </w:rPr>
        <w:t>ом</w:t>
      </w:r>
      <w:r w:rsidR="0085093C" w:rsidRPr="0085093C">
        <w:rPr>
          <w:rFonts w:ascii="Times New Roman" w:hAnsi="Times New Roman"/>
        </w:rPr>
        <w:t xml:space="preserve"> (</w:t>
      </w:r>
      <w:proofErr w:type="spellStart"/>
      <w:r w:rsidR="0085093C" w:rsidRPr="0085093C">
        <w:rPr>
          <w:rFonts w:ascii="Times New Roman" w:hAnsi="Times New Roman"/>
        </w:rPr>
        <w:t>ами</w:t>
      </w:r>
      <w:proofErr w:type="spellEnd"/>
      <w:r w:rsidR="0085093C" w:rsidRPr="0085093C">
        <w:rPr>
          <w:rFonts w:ascii="Times New Roman" w:hAnsi="Times New Roman"/>
        </w:rPr>
        <w:t>)</w:t>
      </w:r>
      <w:r w:rsidRPr="0085093C">
        <w:rPr>
          <w:rFonts w:ascii="Times New Roman" w:hAnsi="Times New Roman"/>
        </w:rPr>
        <w:t xml:space="preserve"> </w:t>
      </w:r>
      <w:r w:rsidR="009B635F" w:rsidRPr="0085093C">
        <w:rPr>
          <w:rFonts w:ascii="Times New Roman" w:hAnsi="Times New Roman"/>
        </w:rPr>
        <w:t>об оказан</w:t>
      </w:r>
      <w:r w:rsidR="001F31CE" w:rsidRPr="0085093C">
        <w:rPr>
          <w:rFonts w:ascii="Times New Roman" w:hAnsi="Times New Roman"/>
        </w:rPr>
        <w:t>ии</w:t>
      </w:r>
      <w:r w:rsidR="009B635F" w:rsidRPr="0085093C">
        <w:rPr>
          <w:rFonts w:ascii="Times New Roman" w:hAnsi="Times New Roman"/>
        </w:rPr>
        <w:t xml:space="preserve"> услуг</w:t>
      </w:r>
      <w:r w:rsidRPr="0085093C">
        <w:rPr>
          <w:rFonts w:ascii="Times New Roman" w:hAnsi="Times New Roman"/>
        </w:rPr>
        <w:t>.</w:t>
      </w:r>
    </w:p>
    <w:p w:rsidR="008A4A36" w:rsidRPr="0085093C" w:rsidRDefault="008A4A36" w:rsidP="001D402A">
      <w:pPr>
        <w:spacing w:after="0" w:line="240" w:lineRule="auto"/>
        <w:contextualSpacing/>
        <w:jc w:val="both"/>
        <w:rPr>
          <w:rFonts w:ascii="Times New Roman" w:hAnsi="Times New Roman"/>
        </w:rPr>
      </w:pPr>
    </w:p>
    <w:p w:rsidR="00D70216" w:rsidRPr="0085093C" w:rsidRDefault="00D70216" w:rsidP="001D402A">
      <w:pPr>
        <w:spacing w:after="0" w:line="240" w:lineRule="auto"/>
        <w:contextualSpacing/>
        <w:jc w:val="center"/>
        <w:rPr>
          <w:rFonts w:ascii="Times New Roman" w:hAnsi="Times New Roman"/>
          <w:b/>
        </w:rPr>
      </w:pPr>
      <w:r w:rsidRPr="0085093C">
        <w:rPr>
          <w:rFonts w:ascii="Times New Roman" w:hAnsi="Times New Roman"/>
          <w:b/>
        </w:rPr>
        <w:t>4. Порядок сдачи и приемки услуг</w:t>
      </w:r>
    </w:p>
    <w:p w:rsidR="00D70216"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 xml:space="preserve">4.1. Сдача и приемка Услуг осуществляется </w:t>
      </w:r>
      <w:r w:rsidR="0085093C" w:rsidRPr="0085093C">
        <w:rPr>
          <w:rFonts w:ascii="Times New Roman" w:hAnsi="Times New Roman"/>
        </w:rPr>
        <w:t>путем подписания Сторонами</w:t>
      </w:r>
      <w:r w:rsidR="001F31CE" w:rsidRPr="0085093C">
        <w:rPr>
          <w:rFonts w:ascii="Times New Roman" w:hAnsi="Times New Roman"/>
        </w:rPr>
        <w:t xml:space="preserve"> </w:t>
      </w:r>
      <w:r w:rsidR="0085093C" w:rsidRPr="0085093C">
        <w:rPr>
          <w:rFonts w:ascii="Times New Roman" w:hAnsi="Times New Roman"/>
        </w:rPr>
        <w:t>А</w:t>
      </w:r>
      <w:r w:rsidR="001F31CE" w:rsidRPr="0085093C">
        <w:rPr>
          <w:rFonts w:ascii="Times New Roman" w:hAnsi="Times New Roman"/>
        </w:rPr>
        <w:t>кта об оказании</w:t>
      </w:r>
      <w:r w:rsidRPr="0085093C">
        <w:rPr>
          <w:rFonts w:ascii="Times New Roman" w:hAnsi="Times New Roman"/>
        </w:rPr>
        <w:t xml:space="preserve"> услуг (Приложение №2 к договору).</w:t>
      </w:r>
    </w:p>
    <w:p w:rsidR="00D70216"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4.2. Исполнитель по завершению оказания услуг (этапа ус</w:t>
      </w:r>
      <w:r w:rsidR="00584A1D" w:rsidRPr="0085093C">
        <w:rPr>
          <w:rFonts w:ascii="Times New Roman" w:hAnsi="Times New Roman"/>
        </w:rPr>
        <w:t>луг) согласно условиям договора</w:t>
      </w:r>
      <w:r w:rsidRPr="0085093C">
        <w:rPr>
          <w:rFonts w:ascii="Times New Roman" w:hAnsi="Times New Roman"/>
        </w:rPr>
        <w:t xml:space="preserve"> в течение 3 (трех) рабочих дней </w:t>
      </w:r>
      <w:r w:rsidR="001D402A" w:rsidRPr="0085093C">
        <w:rPr>
          <w:rFonts w:ascii="Times New Roman" w:hAnsi="Times New Roman"/>
        </w:rPr>
        <w:t>с даты окончания оказания услуг</w:t>
      </w:r>
      <w:r w:rsidR="0085093C" w:rsidRPr="0085093C">
        <w:rPr>
          <w:rFonts w:ascii="Times New Roman" w:hAnsi="Times New Roman"/>
        </w:rPr>
        <w:t xml:space="preserve"> (этапа услуг)</w:t>
      </w:r>
      <w:r w:rsidR="001D402A" w:rsidRPr="0085093C">
        <w:rPr>
          <w:rFonts w:ascii="Times New Roman" w:hAnsi="Times New Roman"/>
        </w:rPr>
        <w:t xml:space="preserve"> </w:t>
      </w:r>
      <w:r w:rsidRPr="0085093C">
        <w:rPr>
          <w:rFonts w:ascii="Times New Roman" w:hAnsi="Times New Roman"/>
        </w:rPr>
        <w:t xml:space="preserve">оформляет и направляет </w:t>
      </w:r>
      <w:r w:rsidR="001F31CE" w:rsidRPr="0085093C">
        <w:rPr>
          <w:rFonts w:ascii="Times New Roman" w:hAnsi="Times New Roman"/>
        </w:rPr>
        <w:t>в адрес Заказчика Акт об оказании</w:t>
      </w:r>
      <w:r w:rsidRPr="0085093C">
        <w:rPr>
          <w:rFonts w:ascii="Times New Roman" w:hAnsi="Times New Roman"/>
        </w:rPr>
        <w:t xml:space="preserve"> услуг в 2 (двух) экземплярах.</w:t>
      </w:r>
    </w:p>
    <w:p w:rsidR="00D70216"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 xml:space="preserve">4.3. Для проверки соответствия качества оказанных Исполнителем услуг требованиям, установленным настоящим договором, Заказчик </w:t>
      </w:r>
      <w:r w:rsidR="0085093C" w:rsidRPr="0085093C">
        <w:rPr>
          <w:rFonts w:ascii="Times New Roman" w:hAnsi="Times New Roman"/>
        </w:rPr>
        <w:t xml:space="preserve">проводит экспертизу оказанных услуг своими силами </w:t>
      </w:r>
      <w:r w:rsidR="00715725" w:rsidRPr="0085093C">
        <w:rPr>
          <w:rFonts w:ascii="Times New Roman" w:hAnsi="Times New Roman"/>
        </w:rPr>
        <w:t>или с</w:t>
      </w:r>
      <w:r w:rsidR="0085093C" w:rsidRPr="0085093C">
        <w:rPr>
          <w:rFonts w:ascii="Times New Roman" w:hAnsi="Times New Roman"/>
        </w:rPr>
        <w:t xml:space="preserve"> </w:t>
      </w:r>
      <w:r w:rsidRPr="0085093C">
        <w:rPr>
          <w:rFonts w:ascii="Times New Roman" w:hAnsi="Times New Roman"/>
        </w:rPr>
        <w:t>привле</w:t>
      </w:r>
      <w:r w:rsidR="0085093C" w:rsidRPr="0085093C">
        <w:rPr>
          <w:rFonts w:ascii="Times New Roman" w:hAnsi="Times New Roman"/>
        </w:rPr>
        <w:t>чением</w:t>
      </w:r>
      <w:r w:rsidRPr="0085093C">
        <w:rPr>
          <w:rFonts w:ascii="Times New Roman" w:hAnsi="Times New Roman"/>
        </w:rPr>
        <w:t xml:space="preserve"> независимых экспертов.</w:t>
      </w:r>
      <w:r w:rsidR="0085093C" w:rsidRPr="0085093C">
        <w:rPr>
          <w:rFonts w:ascii="Times New Roman" w:hAnsi="Times New Roman"/>
        </w:rPr>
        <w:t xml:space="preserve"> </w:t>
      </w:r>
    </w:p>
    <w:p w:rsidR="00D70216"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 xml:space="preserve">4.4. </w:t>
      </w:r>
      <w:r w:rsidRPr="00200BB8">
        <w:rPr>
          <w:rFonts w:ascii="Times New Roman" w:hAnsi="Times New Roman"/>
        </w:rPr>
        <w:t xml:space="preserve">Заказчик в течение </w:t>
      </w:r>
      <w:r w:rsidRPr="00200BB8">
        <w:rPr>
          <w:rFonts w:ascii="Times New Roman" w:hAnsi="Times New Roman"/>
          <w:b/>
        </w:rPr>
        <w:t>не более 20 (двадцати) рабочих дней</w:t>
      </w:r>
      <w:r w:rsidRPr="00200BB8">
        <w:rPr>
          <w:rFonts w:ascii="Times New Roman" w:hAnsi="Times New Roman"/>
        </w:rPr>
        <w:t xml:space="preserve"> с даты получения Акта об оказанных услуг подписывает его и возвращает один экземпляр Исполнителю, либо отказывается от подписания акта об оказанных услуг с изложением причин отказа и выявленных </w:t>
      </w:r>
      <w:r w:rsidRPr="0085093C">
        <w:rPr>
          <w:rFonts w:ascii="Times New Roman" w:hAnsi="Times New Roman"/>
        </w:rPr>
        <w:t>недостатков оказанных услуг. При этом сторонами составляется акт с перечнем необходимых доработок и сроков их выполнения, подписанный обеими Сторонами.</w:t>
      </w:r>
    </w:p>
    <w:p w:rsidR="0085093C"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 xml:space="preserve">4.5. Исполнитель гарантирует своевременное устранение недостатков и дефектов, выявленных при приемке услуг. </w:t>
      </w:r>
    </w:p>
    <w:p w:rsidR="00D70216" w:rsidRPr="0085093C" w:rsidRDefault="00D70216" w:rsidP="001D402A">
      <w:pPr>
        <w:spacing w:after="0" w:line="240" w:lineRule="auto"/>
        <w:contextualSpacing/>
        <w:jc w:val="both"/>
        <w:rPr>
          <w:rFonts w:ascii="Times New Roman" w:hAnsi="Times New Roman"/>
        </w:rPr>
      </w:pPr>
      <w:r w:rsidRPr="0085093C">
        <w:rPr>
          <w:rFonts w:ascii="Times New Roman" w:hAnsi="Times New Roman"/>
        </w:rPr>
        <w:t xml:space="preserve">4.6. Услуги считаются принятыми </w:t>
      </w:r>
      <w:r w:rsidR="0085093C" w:rsidRPr="0085093C">
        <w:rPr>
          <w:rFonts w:ascii="Times New Roman" w:hAnsi="Times New Roman"/>
        </w:rPr>
        <w:t xml:space="preserve">Заказчиком </w:t>
      </w:r>
      <w:r w:rsidRPr="0085093C">
        <w:rPr>
          <w:rFonts w:ascii="Times New Roman" w:hAnsi="Times New Roman"/>
        </w:rPr>
        <w:t xml:space="preserve">с </w:t>
      </w:r>
      <w:r w:rsidR="003B7946" w:rsidRPr="0085093C">
        <w:rPr>
          <w:rFonts w:ascii="Times New Roman" w:hAnsi="Times New Roman"/>
        </w:rPr>
        <w:t>даты</w:t>
      </w:r>
      <w:r w:rsidRPr="0085093C">
        <w:rPr>
          <w:rFonts w:ascii="Times New Roman" w:hAnsi="Times New Roman"/>
        </w:rPr>
        <w:t xml:space="preserve"> подписания </w:t>
      </w:r>
      <w:r w:rsidR="0085093C" w:rsidRPr="0085093C">
        <w:rPr>
          <w:rFonts w:ascii="Times New Roman" w:hAnsi="Times New Roman"/>
        </w:rPr>
        <w:t>им</w:t>
      </w:r>
      <w:r w:rsidRPr="0085093C">
        <w:rPr>
          <w:rFonts w:ascii="Times New Roman" w:hAnsi="Times New Roman"/>
        </w:rPr>
        <w:t xml:space="preserve"> Акта об оказан</w:t>
      </w:r>
      <w:r w:rsidR="001F31CE" w:rsidRPr="0085093C">
        <w:rPr>
          <w:rFonts w:ascii="Times New Roman" w:hAnsi="Times New Roman"/>
        </w:rPr>
        <w:t>ии</w:t>
      </w:r>
      <w:r w:rsidRPr="0085093C">
        <w:rPr>
          <w:rFonts w:ascii="Times New Roman" w:hAnsi="Times New Roman"/>
        </w:rPr>
        <w:t xml:space="preserve"> услуг.</w:t>
      </w:r>
    </w:p>
    <w:p w:rsidR="00D70216" w:rsidRPr="0085093C" w:rsidRDefault="00D70216" w:rsidP="001D402A">
      <w:pPr>
        <w:spacing w:after="0" w:line="240" w:lineRule="auto"/>
        <w:contextualSpacing/>
        <w:jc w:val="both"/>
        <w:rPr>
          <w:rFonts w:ascii="Times New Roman" w:hAnsi="Times New Roman"/>
          <w:b/>
        </w:rPr>
      </w:pPr>
      <w:r w:rsidRPr="0085093C">
        <w:rPr>
          <w:rFonts w:ascii="Times New Roman" w:hAnsi="Times New Roman"/>
        </w:rPr>
        <w:t xml:space="preserve">4.7. Уполномоченный представитель Заказчика по приемке оказанных Услуг: </w:t>
      </w:r>
      <w:r w:rsidRPr="0085093C">
        <w:rPr>
          <w:rFonts w:ascii="Times New Roman" w:hAnsi="Times New Roman"/>
          <w:b/>
        </w:rPr>
        <w:t>ФИО (должность), тел.: _____________________.</w:t>
      </w:r>
    </w:p>
    <w:p w:rsidR="00040E45" w:rsidRPr="0085093C" w:rsidRDefault="00D963BF" w:rsidP="001D402A">
      <w:pPr>
        <w:pStyle w:val="20"/>
        <w:shd w:val="clear" w:color="auto" w:fill="auto"/>
        <w:tabs>
          <w:tab w:val="left" w:pos="280"/>
        </w:tabs>
        <w:spacing w:after="0" w:line="240" w:lineRule="auto"/>
        <w:jc w:val="center"/>
      </w:pPr>
      <w:r w:rsidRPr="0085093C">
        <w:t xml:space="preserve">5. </w:t>
      </w:r>
      <w:r w:rsidR="0085093C">
        <w:t xml:space="preserve">Цена договора, </w:t>
      </w:r>
      <w:r w:rsidR="00040E45" w:rsidRPr="0085093C">
        <w:t>порядок расчетов</w:t>
      </w:r>
    </w:p>
    <w:p w:rsidR="00D019B7" w:rsidRDefault="00D019B7" w:rsidP="00D019B7">
      <w:pPr>
        <w:pStyle w:val="3"/>
        <w:tabs>
          <w:tab w:val="left" w:pos="433"/>
          <w:tab w:val="left" w:leader="underscore" w:pos="9044"/>
        </w:tabs>
        <w:spacing w:before="0" w:after="0" w:line="240" w:lineRule="auto"/>
        <w:jc w:val="both"/>
      </w:pPr>
      <w:r w:rsidRPr="0085093C">
        <w:t xml:space="preserve">5.1. </w:t>
      </w:r>
      <w:r>
        <w:t xml:space="preserve">Стоимость оказываемых услуг (цена договора) по настоящему договору </w:t>
      </w:r>
      <w:r w:rsidRPr="0085093C">
        <w:t xml:space="preserve">составляет </w:t>
      </w:r>
      <w:r>
        <w:t>___________</w:t>
      </w:r>
      <w:proofErr w:type="gramStart"/>
      <w:r>
        <w:t>_(</w:t>
      </w:r>
      <w:proofErr w:type="gramEnd"/>
      <w:r w:rsidRPr="0085093C">
        <w:t>сумма прописью) рублей ________ коп, НДС не облагается согласно п.</w:t>
      </w:r>
      <w:r>
        <w:t xml:space="preserve"> </w:t>
      </w:r>
      <w:r w:rsidRPr="0085093C">
        <w:t>1 ст. 143 Налогового кодекса</w:t>
      </w:r>
      <w:r>
        <w:t>.</w:t>
      </w:r>
      <w:r w:rsidRPr="0085093C">
        <w:t xml:space="preserve"> </w:t>
      </w:r>
    </w:p>
    <w:p w:rsidR="00D019B7" w:rsidRDefault="00D019B7" w:rsidP="00D019B7">
      <w:pPr>
        <w:pStyle w:val="3"/>
        <w:tabs>
          <w:tab w:val="left" w:pos="433"/>
          <w:tab w:val="left" w:leader="underscore" w:pos="9044"/>
        </w:tabs>
        <w:spacing w:before="0" w:after="0" w:line="240" w:lineRule="auto"/>
        <w:jc w:val="both"/>
        <w:rPr>
          <w:bCs/>
        </w:rPr>
      </w:pPr>
      <w:r>
        <w:t xml:space="preserve">5.2. Заказчик как налоговый агент исчисляет и удерживает налог на доходы физических лиц (13%) из </w:t>
      </w:r>
      <w:r w:rsidRPr="00D019B7">
        <w:t>стоимости услуг</w:t>
      </w:r>
      <w:r>
        <w:t xml:space="preserve"> при их фактической оплате </w:t>
      </w:r>
      <w:r>
        <w:rPr>
          <w:bCs/>
        </w:rPr>
        <w:t>Исполнителем (п. 4 ст. 226 НК РФ).</w:t>
      </w:r>
    </w:p>
    <w:p w:rsidR="00D019B7" w:rsidRDefault="00D019B7" w:rsidP="00D019B7">
      <w:pPr>
        <w:pStyle w:val="3"/>
        <w:tabs>
          <w:tab w:val="left" w:pos="433"/>
          <w:tab w:val="left" w:leader="underscore" w:pos="9044"/>
        </w:tabs>
        <w:spacing w:before="0" w:after="0" w:line="240" w:lineRule="auto"/>
        <w:jc w:val="both"/>
        <w:rPr>
          <w:bCs/>
        </w:rPr>
      </w:pPr>
      <w:r>
        <w:rPr>
          <w:bCs/>
        </w:rPr>
        <w:t xml:space="preserve">5.3. </w:t>
      </w:r>
      <w:r w:rsidRPr="0085093C">
        <w:rPr>
          <w:bCs/>
        </w:rPr>
        <w:t>Цена договора является твердой и определяется на весь срок исполнения договора, за исключением случаев, установленных Федеральным законом №44-ФЗ и договором.</w:t>
      </w:r>
    </w:p>
    <w:p w:rsidR="00D019B7" w:rsidRDefault="00D019B7" w:rsidP="00D019B7">
      <w:pPr>
        <w:pStyle w:val="3"/>
        <w:numPr>
          <w:ilvl w:val="1"/>
          <w:numId w:val="17"/>
        </w:numPr>
        <w:tabs>
          <w:tab w:val="left" w:pos="433"/>
          <w:tab w:val="left" w:leader="underscore" w:pos="9044"/>
        </w:tabs>
        <w:spacing w:before="0" w:after="0" w:line="240" w:lineRule="auto"/>
        <w:jc w:val="both"/>
      </w:pPr>
      <w:r>
        <w:t xml:space="preserve"> </w:t>
      </w:r>
      <w:r w:rsidRPr="0085093C">
        <w:t>Источник финансирования</w:t>
      </w:r>
      <w:r>
        <w:rPr>
          <w:rStyle w:val="af6"/>
        </w:rPr>
        <w:footnoteReference w:id="1"/>
      </w:r>
      <w:r w:rsidRPr="0085093C">
        <w:t xml:space="preserve">: </w:t>
      </w:r>
      <w:r>
        <w:t>__________________________________________________</w:t>
      </w:r>
      <w:r w:rsidRPr="0085093C">
        <w:t>____________.</w:t>
      </w:r>
    </w:p>
    <w:p w:rsidR="00D019B7" w:rsidRDefault="00D019B7" w:rsidP="00D019B7">
      <w:pPr>
        <w:pStyle w:val="3"/>
        <w:numPr>
          <w:ilvl w:val="1"/>
          <w:numId w:val="17"/>
        </w:numPr>
        <w:shd w:val="clear" w:color="auto" w:fill="auto"/>
        <w:tabs>
          <w:tab w:val="left" w:pos="0"/>
          <w:tab w:val="left" w:leader="underscore" w:pos="9711"/>
        </w:tabs>
        <w:spacing w:before="0" w:after="0" w:line="240" w:lineRule="auto"/>
        <w:jc w:val="both"/>
      </w:pPr>
      <w:r w:rsidRPr="00200BB8">
        <w:t>Оплата производится Заказчиком</w:t>
      </w:r>
      <w:r>
        <w:t xml:space="preserve"> в следующем порядке:</w:t>
      </w:r>
    </w:p>
    <w:p w:rsidR="00D019B7" w:rsidRDefault="00D019B7" w:rsidP="00D019B7">
      <w:pPr>
        <w:pStyle w:val="3"/>
        <w:numPr>
          <w:ilvl w:val="2"/>
          <w:numId w:val="17"/>
        </w:numPr>
        <w:shd w:val="clear" w:color="auto" w:fill="auto"/>
        <w:tabs>
          <w:tab w:val="left" w:pos="0"/>
          <w:tab w:val="left" w:leader="underscore" w:pos="9711"/>
        </w:tabs>
        <w:spacing w:before="0" w:after="0" w:line="240" w:lineRule="auto"/>
        <w:ind w:left="567" w:hanging="567"/>
        <w:jc w:val="both"/>
      </w:pPr>
      <w:r>
        <w:t>Авансовый платеж по договору не предусмотрен.</w:t>
      </w:r>
    </w:p>
    <w:p w:rsidR="00D019B7" w:rsidRDefault="00D019B7" w:rsidP="00D019B7">
      <w:pPr>
        <w:pStyle w:val="3"/>
        <w:numPr>
          <w:ilvl w:val="2"/>
          <w:numId w:val="17"/>
        </w:numPr>
        <w:shd w:val="clear" w:color="auto" w:fill="auto"/>
        <w:tabs>
          <w:tab w:val="left" w:pos="0"/>
          <w:tab w:val="left" w:leader="underscore" w:pos="9711"/>
        </w:tabs>
        <w:spacing w:before="0" w:after="0" w:line="240" w:lineRule="auto"/>
        <w:ind w:left="567" w:hanging="567"/>
        <w:jc w:val="both"/>
      </w:pPr>
      <w:r>
        <w:t xml:space="preserve">Оплата </w:t>
      </w:r>
      <w:r w:rsidRPr="00200BB8">
        <w:t>по факту оказания услуг в полном объеме</w:t>
      </w:r>
      <w:r>
        <w:t>.</w:t>
      </w:r>
    </w:p>
    <w:p w:rsidR="00D019B7" w:rsidRDefault="00D019B7" w:rsidP="00D019B7">
      <w:pPr>
        <w:pStyle w:val="3"/>
        <w:numPr>
          <w:ilvl w:val="2"/>
          <w:numId w:val="17"/>
        </w:numPr>
        <w:shd w:val="clear" w:color="auto" w:fill="auto"/>
        <w:tabs>
          <w:tab w:val="left" w:pos="567"/>
          <w:tab w:val="left" w:leader="underscore" w:pos="9711"/>
        </w:tabs>
        <w:spacing w:before="0" w:after="0" w:line="240" w:lineRule="auto"/>
        <w:ind w:left="0" w:firstLine="0"/>
        <w:jc w:val="both"/>
      </w:pPr>
      <w:r>
        <w:t>Б</w:t>
      </w:r>
      <w:r w:rsidRPr="00200BB8">
        <w:t xml:space="preserve">езналичным платежом на счет Исполнителя или путем выдачи наличными денежными средствами через кассу Заказчика в течение </w:t>
      </w:r>
      <w:r>
        <w:t>10 (Десять)</w:t>
      </w:r>
      <w:r w:rsidRPr="00200BB8">
        <w:t xml:space="preserve"> рабочих дней после подписания Сторонами Акта об оказании услуг. Обязанности</w:t>
      </w:r>
      <w:r w:rsidRPr="0085093C">
        <w:t xml:space="preserve"> Заказчика в части оплаты по договору считаются исполненными со дня списания со счета Заказчика денежных средств в размере, соответствующем объему оказанных и принятых в соответствии с разделом 4 договора услуг.</w:t>
      </w:r>
      <w:r>
        <w:t xml:space="preserve"> </w:t>
      </w:r>
    </w:p>
    <w:p w:rsidR="00D019B7" w:rsidRPr="00AE53AE" w:rsidRDefault="00D019B7" w:rsidP="00D019B7">
      <w:pPr>
        <w:pStyle w:val="3"/>
        <w:numPr>
          <w:ilvl w:val="1"/>
          <w:numId w:val="17"/>
        </w:numPr>
        <w:shd w:val="clear" w:color="auto" w:fill="auto"/>
        <w:tabs>
          <w:tab w:val="left" w:pos="426"/>
          <w:tab w:val="left" w:leader="underscore" w:pos="9711"/>
        </w:tabs>
        <w:spacing w:before="0" w:after="0" w:line="240" w:lineRule="auto"/>
        <w:ind w:left="0" w:firstLine="0"/>
        <w:jc w:val="both"/>
      </w:pPr>
      <w:r w:rsidRPr="00FB19D4">
        <w:t xml:space="preserve">Компенсация проезда и проживания Исполнителю по настоящему договору </w:t>
      </w:r>
      <w:r w:rsidRPr="00AE53AE">
        <w:t>не производится / производится, при наличии оригиналов подтверждающих документов</w:t>
      </w:r>
      <w:r>
        <w:t xml:space="preserve"> </w:t>
      </w:r>
      <w:r w:rsidRPr="0048328D">
        <w:rPr>
          <w:b/>
          <w:i/>
        </w:rPr>
        <w:t>(выбрать нужное).</w:t>
      </w:r>
    </w:p>
    <w:p w:rsidR="00D019B7" w:rsidRPr="0085093C" w:rsidRDefault="00D019B7" w:rsidP="00D019B7">
      <w:pPr>
        <w:pStyle w:val="3"/>
        <w:numPr>
          <w:ilvl w:val="1"/>
          <w:numId w:val="17"/>
        </w:numPr>
        <w:shd w:val="clear" w:color="auto" w:fill="auto"/>
        <w:tabs>
          <w:tab w:val="left" w:pos="433"/>
          <w:tab w:val="left" w:leader="underscore" w:pos="9711"/>
        </w:tabs>
        <w:spacing w:before="0" w:after="0" w:line="240" w:lineRule="auto"/>
        <w:ind w:left="0" w:firstLine="0"/>
        <w:jc w:val="both"/>
      </w:pPr>
      <w:r w:rsidRPr="00FB19D4">
        <w:t>Оплата по договору может быть осуществлена путем удержания суммы неисполненных требований об уплате неустоек (штрафов, пеней) из суммы, предъявленных Заказчиком в соответствии с настоящим договором, из суммы, подлежащей оплате Исполнителю</w:t>
      </w:r>
      <w:r w:rsidRPr="0085093C">
        <w:t>.</w:t>
      </w:r>
    </w:p>
    <w:p w:rsidR="00D019B7" w:rsidRPr="0085093C" w:rsidRDefault="00D019B7" w:rsidP="00D019B7">
      <w:pPr>
        <w:pStyle w:val="3"/>
        <w:numPr>
          <w:ilvl w:val="1"/>
          <w:numId w:val="17"/>
        </w:numPr>
        <w:shd w:val="clear" w:color="auto" w:fill="auto"/>
        <w:tabs>
          <w:tab w:val="left" w:pos="433"/>
          <w:tab w:val="left" w:leader="underscore" w:pos="9711"/>
        </w:tabs>
        <w:spacing w:before="0" w:after="0" w:line="240" w:lineRule="auto"/>
        <w:ind w:left="0" w:firstLine="0"/>
        <w:jc w:val="both"/>
      </w:pPr>
      <w:r w:rsidRPr="0085093C">
        <w:t>В случае изменения расчетного счета Исполнитель обязан в 3-дневный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B97CCF" w:rsidRPr="0085093C" w:rsidRDefault="00B97CCF" w:rsidP="00040E45">
      <w:pPr>
        <w:pStyle w:val="3"/>
        <w:shd w:val="clear" w:color="auto" w:fill="auto"/>
        <w:tabs>
          <w:tab w:val="left" w:pos="519"/>
        </w:tabs>
        <w:spacing w:before="0" w:after="0" w:line="240" w:lineRule="auto"/>
        <w:jc w:val="both"/>
      </w:pPr>
    </w:p>
    <w:p w:rsidR="00040E45" w:rsidRPr="0085093C" w:rsidRDefault="00040E45" w:rsidP="00C52150">
      <w:pPr>
        <w:pStyle w:val="22"/>
        <w:keepNext/>
        <w:keepLines/>
        <w:numPr>
          <w:ilvl w:val="0"/>
          <w:numId w:val="17"/>
        </w:numPr>
        <w:shd w:val="clear" w:color="auto" w:fill="auto"/>
        <w:tabs>
          <w:tab w:val="left" w:pos="235"/>
        </w:tabs>
        <w:spacing w:before="0" w:line="240" w:lineRule="auto"/>
      </w:pPr>
      <w:bookmarkStart w:id="0" w:name="bookmark0"/>
      <w:r w:rsidRPr="0085093C">
        <w:t>Ответственность сторон</w:t>
      </w:r>
      <w:bookmarkEnd w:id="0"/>
    </w:p>
    <w:p w:rsidR="00B97CCF" w:rsidRPr="00C52150" w:rsidRDefault="00C52150" w:rsidP="00C52150">
      <w:pPr>
        <w:pStyle w:val="a7"/>
        <w:widowControl w:val="0"/>
        <w:numPr>
          <w:ilvl w:val="1"/>
          <w:numId w:val="18"/>
        </w:numPr>
        <w:tabs>
          <w:tab w:val="left" w:pos="0"/>
        </w:tabs>
        <w:spacing w:after="0" w:line="240" w:lineRule="auto"/>
        <w:ind w:left="426" w:hanging="426"/>
        <w:jc w:val="both"/>
        <w:outlineLvl w:val="6"/>
        <w:rPr>
          <w:rFonts w:ascii="Times New Roman" w:hAnsi="Times New Roman"/>
        </w:rPr>
      </w:pPr>
      <w:r>
        <w:rPr>
          <w:rFonts w:ascii="Times New Roman" w:hAnsi="Times New Roman"/>
          <w:lang w:val="ru-RU"/>
        </w:rPr>
        <w:t xml:space="preserve"> </w:t>
      </w:r>
      <w:r w:rsidR="00B97CCF" w:rsidRPr="00C52150">
        <w:rPr>
          <w:rFonts w:ascii="Times New Roman" w:hAnsi="Times New Roman"/>
        </w:rPr>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rsidR="00B97CCF" w:rsidRPr="0085093C" w:rsidRDefault="00B97CCF" w:rsidP="00C52150">
      <w:pPr>
        <w:pStyle w:val="a7"/>
        <w:widowControl w:val="0"/>
        <w:numPr>
          <w:ilvl w:val="1"/>
          <w:numId w:val="18"/>
        </w:numPr>
        <w:tabs>
          <w:tab w:val="left" w:pos="426"/>
        </w:tabs>
        <w:spacing w:after="0" w:line="240" w:lineRule="auto"/>
        <w:ind w:left="0" w:firstLine="0"/>
        <w:jc w:val="both"/>
        <w:outlineLvl w:val="6"/>
        <w:rPr>
          <w:rFonts w:ascii="Times New Roman" w:hAnsi="Times New Roman"/>
        </w:rPr>
      </w:pPr>
      <w:r w:rsidRPr="0085093C">
        <w:rPr>
          <w:rFonts w:ascii="Times New Roman" w:hAnsi="Times New Roman"/>
        </w:rPr>
        <w:t xml:space="preserve">В случае полного (частичного) неисполнения условий договора одной из Сторон эта Сторона обязана </w:t>
      </w:r>
      <w:r w:rsidRPr="0085093C">
        <w:rPr>
          <w:rFonts w:ascii="Times New Roman" w:hAnsi="Times New Roman"/>
        </w:rPr>
        <w:lastRenderedPageBreak/>
        <w:t>возместить другой Стороне причиненные убытки в части, непокрытой неустойкой.</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В случае просрочки исполнения Исполнителем обязательств, предусмотренных договором, Исполнитель уплачивает Заказчику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пени составляет одн</w:t>
      </w:r>
      <w:r w:rsidR="001E018C" w:rsidRPr="0085093C">
        <w:rPr>
          <w:rFonts w:ascii="Times New Roman" w:hAnsi="Times New Roman"/>
          <w:lang w:val="ru-RU"/>
        </w:rPr>
        <w:t>у</w:t>
      </w:r>
      <w:r w:rsidR="001E018C" w:rsidRPr="0085093C">
        <w:rPr>
          <w:rFonts w:ascii="Times New Roman" w:hAnsi="Times New Roman"/>
        </w:rPr>
        <w:t xml:space="preserve"> трехсотую </w:t>
      </w:r>
      <w:r w:rsidRPr="0085093C">
        <w:rPr>
          <w:rFonts w:ascii="Times New Roman" w:hAnsi="Times New Roman"/>
        </w:rPr>
        <w:t>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Исполнитель уплачивает Заказчику штраф. Размер штрафа определяется в соответствии с </w:t>
      </w:r>
      <w:r w:rsidR="009B635F" w:rsidRPr="0085093C">
        <w:rPr>
          <w:rFonts w:ascii="Times New Roman" w:hAnsi="Times New Roman"/>
          <w:lang w:val="ru-RU"/>
        </w:rPr>
        <w:t>постановлением Правительства Российской Федерации от 30 августа 2017 г. №1042</w:t>
      </w:r>
      <w:r w:rsidR="001E018C" w:rsidRPr="0085093C">
        <w:rPr>
          <w:rFonts w:ascii="Times New Roman" w:hAnsi="Times New Roman"/>
          <w:lang w:val="ru-RU"/>
        </w:rPr>
        <w:t xml:space="preserve"> </w:t>
      </w:r>
      <w:r w:rsidR="0085093C">
        <w:rPr>
          <w:rFonts w:ascii="Times New Roman" w:hAnsi="Times New Roman"/>
          <w:lang w:val="ru-RU"/>
        </w:rPr>
        <w:t>(далее - Правила)</w:t>
      </w:r>
      <w:r w:rsidR="009B635F" w:rsidRPr="0085093C">
        <w:rPr>
          <w:rFonts w:ascii="Times New Roman" w:hAnsi="Times New Roman"/>
          <w:lang w:val="ru-RU"/>
        </w:rPr>
        <w:t xml:space="preserve"> </w:t>
      </w:r>
      <w:r w:rsidRPr="0085093C">
        <w:rPr>
          <w:rFonts w:ascii="Times New Roman" w:hAnsi="Times New Roman"/>
        </w:rPr>
        <w:t>и составляет 1000,00 (одна тысяча) рублей.</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В случае просрочки исполнения Заказчиком обязательств, предусмотренных договором,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определяется в соответствии с Правилами и составляет 1000,00 (одна тысяча) рублей.</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Применение неустойки (штрафа, пени) не освобождает Стороны от исполнения обязательств по договору.</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97CCF" w:rsidRPr="0085093C" w:rsidRDefault="00B97CCF" w:rsidP="00C52150">
      <w:pPr>
        <w:pStyle w:val="a7"/>
        <w:widowControl w:val="0"/>
        <w:numPr>
          <w:ilvl w:val="1"/>
          <w:numId w:val="18"/>
        </w:numPr>
        <w:tabs>
          <w:tab w:val="left" w:pos="0"/>
        </w:tabs>
        <w:spacing w:after="0" w:line="240" w:lineRule="auto"/>
        <w:ind w:left="0" w:firstLine="0"/>
        <w:jc w:val="both"/>
        <w:outlineLvl w:val="6"/>
        <w:rPr>
          <w:rFonts w:ascii="Times New Roman" w:hAnsi="Times New Roman"/>
        </w:rPr>
      </w:pPr>
      <w:r w:rsidRPr="0085093C">
        <w:rPr>
          <w:rFonts w:ascii="Times New Roman" w:hAnsi="Times New Roman"/>
        </w:rPr>
        <w:t>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40E45" w:rsidRPr="0085093C" w:rsidRDefault="00040E45" w:rsidP="00040E45">
      <w:pPr>
        <w:pStyle w:val="a7"/>
        <w:spacing w:after="0" w:line="240" w:lineRule="auto"/>
        <w:ind w:left="0"/>
        <w:jc w:val="both"/>
        <w:rPr>
          <w:rFonts w:ascii="Times New Roman" w:eastAsia="Times New Roman" w:hAnsi="Times New Roman"/>
        </w:rPr>
      </w:pPr>
    </w:p>
    <w:p w:rsidR="00040E45" w:rsidRPr="0085093C" w:rsidRDefault="00040E45" w:rsidP="00C52150">
      <w:pPr>
        <w:pStyle w:val="a7"/>
        <w:numPr>
          <w:ilvl w:val="0"/>
          <w:numId w:val="18"/>
        </w:numPr>
        <w:spacing w:after="0" w:line="240" w:lineRule="auto"/>
        <w:ind w:left="0" w:firstLine="0"/>
        <w:jc w:val="center"/>
        <w:rPr>
          <w:rFonts w:ascii="Times New Roman" w:hAnsi="Times New Roman"/>
          <w:b/>
        </w:rPr>
      </w:pPr>
      <w:r w:rsidRPr="0085093C">
        <w:rPr>
          <w:rFonts w:ascii="Times New Roman" w:hAnsi="Times New Roman"/>
          <w:b/>
        </w:rPr>
        <w:t>Антикоррупционная оговорка</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7</w:t>
      </w:r>
      <w:r w:rsidR="00040E45" w:rsidRPr="0085093C">
        <w:rPr>
          <w:rFonts w:ascii="Times New Roman" w:hAnsi="Times New Roman"/>
        </w:rPr>
        <w:t>.1.</w:t>
      </w:r>
      <w:r w:rsidR="00040E45" w:rsidRPr="0085093C">
        <w:rPr>
          <w:rFonts w:ascii="Times New Roman" w:hAnsi="Times New Roman"/>
        </w:rPr>
        <w:tab/>
        <w:t>При ис</w:t>
      </w:r>
      <w:r w:rsidR="00E03721">
        <w:rPr>
          <w:rFonts w:ascii="Times New Roman" w:hAnsi="Times New Roman"/>
        </w:rPr>
        <w:t>полнении своих обязательств по д</w:t>
      </w:r>
      <w:r w:rsidR="00040E45" w:rsidRPr="0085093C">
        <w:rPr>
          <w:rFonts w:ascii="Times New Roman" w:hAnsi="Times New Roman"/>
        </w:rPr>
        <w:t>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040E45" w:rsidRPr="0085093C" w:rsidRDefault="00040E45" w:rsidP="00040E45">
      <w:pPr>
        <w:spacing w:after="0" w:line="240" w:lineRule="auto"/>
        <w:jc w:val="both"/>
        <w:rPr>
          <w:rFonts w:ascii="Times New Roman" w:hAnsi="Times New Roman"/>
        </w:rPr>
      </w:pPr>
      <w:r w:rsidRPr="0085093C">
        <w:rPr>
          <w:rFonts w:ascii="Times New Roman" w:hAnsi="Times New Roman"/>
        </w:rPr>
        <w:t>Также Стороны, их работники, представители и аффи</w:t>
      </w:r>
      <w:r w:rsidR="00E03721">
        <w:rPr>
          <w:rFonts w:ascii="Times New Roman" w:hAnsi="Times New Roman"/>
        </w:rPr>
        <w:t>лированные лица при исполнении д</w:t>
      </w:r>
      <w:r w:rsidRPr="0085093C">
        <w:rPr>
          <w:rFonts w:ascii="Times New Roman" w:hAnsi="Times New Roman"/>
        </w:rPr>
        <w:t>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7</w:t>
      </w:r>
      <w:r w:rsidR="00040E45" w:rsidRPr="0085093C">
        <w:rPr>
          <w:rFonts w:ascii="Times New Roman" w:hAnsi="Times New Roman"/>
        </w:rPr>
        <w:t>.2.</w:t>
      </w:r>
      <w:r w:rsidR="00040E45" w:rsidRPr="0085093C">
        <w:rPr>
          <w:rFonts w:ascii="Times New Roman" w:hAnsi="Times New Roman"/>
        </w:rPr>
        <w:tab/>
        <w:t xml:space="preserve"> В случае возникновения у стороны подозрений, что произошло </w:t>
      </w:r>
      <w:r w:rsidR="00E03721">
        <w:rPr>
          <w:rFonts w:ascii="Times New Roman" w:hAnsi="Times New Roman"/>
        </w:rPr>
        <w:t xml:space="preserve">или может произойти нарушение пункта </w:t>
      </w:r>
      <w:r w:rsidRPr="0085093C">
        <w:rPr>
          <w:rFonts w:ascii="Times New Roman" w:hAnsi="Times New Roman"/>
        </w:rPr>
        <w:t>7</w:t>
      </w:r>
      <w:r w:rsidR="00E03721">
        <w:rPr>
          <w:rFonts w:ascii="Times New Roman" w:hAnsi="Times New Roman"/>
        </w:rPr>
        <w:t>.1. д</w:t>
      </w:r>
      <w:r w:rsidR="00040E45" w:rsidRPr="0085093C">
        <w:rPr>
          <w:rFonts w:ascii="Times New Roman" w:hAnsi="Times New Roman"/>
        </w:rPr>
        <w:t>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040E45" w:rsidRPr="0085093C" w:rsidRDefault="00040E45" w:rsidP="00040E45">
      <w:pPr>
        <w:spacing w:after="0" w:line="240" w:lineRule="auto"/>
        <w:jc w:val="both"/>
        <w:rPr>
          <w:rFonts w:ascii="Times New Roman" w:hAnsi="Times New Roman"/>
        </w:rPr>
      </w:pPr>
      <w:r w:rsidRPr="0085093C">
        <w:rPr>
          <w:rFonts w:ascii="Times New Roman" w:hAnsi="Times New Roman"/>
        </w:rPr>
        <w:t>После получения уведомления сторона, в адрес которой оно направлено, в течение пяти календарных дней направляет ответ, что нарушения не произошло или оно не произойдет.</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7</w:t>
      </w:r>
      <w:r w:rsidR="00040E45" w:rsidRPr="0085093C">
        <w:rPr>
          <w:rFonts w:ascii="Times New Roman" w:hAnsi="Times New Roman"/>
        </w:rPr>
        <w:t xml:space="preserve">.3. В случае подтверждения факта нарушения одной стороной положений пункта </w:t>
      </w:r>
      <w:r w:rsidR="00E03721" w:rsidRPr="00E03721">
        <w:rPr>
          <w:rFonts w:ascii="Times New Roman" w:hAnsi="Times New Roman"/>
        </w:rPr>
        <w:t xml:space="preserve">7.1. договора </w:t>
      </w:r>
      <w:r w:rsidR="00040E45" w:rsidRPr="0085093C">
        <w:rPr>
          <w:rFonts w:ascii="Times New Roman" w:hAnsi="Times New Roman"/>
        </w:rPr>
        <w:t xml:space="preserve">и/или неполучения другой стороной информации об итогах рассмотрения уведомления о нарушении в соответствии с пунктом </w:t>
      </w:r>
      <w:r w:rsidR="00E03721">
        <w:rPr>
          <w:rFonts w:ascii="Times New Roman" w:hAnsi="Times New Roman"/>
        </w:rPr>
        <w:t>7.</w:t>
      </w:r>
      <w:r w:rsidR="00040E45" w:rsidRPr="0085093C">
        <w:rPr>
          <w:rFonts w:ascii="Times New Roman" w:hAnsi="Times New Roman"/>
        </w:rPr>
        <w:t xml:space="preserve">2 </w:t>
      </w:r>
      <w:r w:rsidR="00E03721">
        <w:rPr>
          <w:rFonts w:ascii="Times New Roman" w:hAnsi="Times New Roman"/>
        </w:rPr>
        <w:t>договора</w:t>
      </w:r>
      <w:r w:rsidR="00040E45" w:rsidRPr="0085093C">
        <w:rPr>
          <w:rFonts w:ascii="Times New Roman" w:hAnsi="Times New Roman"/>
        </w:rPr>
        <w:t>, другая Сторона обязана предпринять все необходимые действия для устранения выявленных нарушений и предотвращения конфликтных ситуаций.</w:t>
      </w:r>
    </w:p>
    <w:p w:rsidR="00040E45" w:rsidRPr="0085093C" w:rsidRDefault="00040E45" w:rsidP="00040E45">
      <w:pPr>
        <w:spacing w:after="0" w:line="240" w:lineRule="auto"/>
        <w:jc w:val="both"/>
        <w:rPr>
          <w:rFonts w:ascii="Times New Roman" w:hAnsi="Times New Roman"/>
        </w:rPr>
      </w:pPr>
    </w:p>
    <w:p w:rsidR="00040E45" w:rsidRPr="0085093C" w:rsidRDefault="00040E45" w:rsidP="00C52150">
      <w:pPr>
        <w:pStyle w:val="a7"/>
        <w:widowControl w:val="0"/>
        <w:numPr>
          <w:ilvl w:val="0"/>
          <w:numId w:val="18"/>
        </w:numPr>
        <w:autoSpaceDE w:val="0"/>
        <w:autoSpaceDN w:val="0"/>
        <w:adjustRightInd w:val="0"/>
        <w:spacing w:after="0" w:line="240" w:lineRule="auto"/>
        <w:ind w:left="0" w:firstLine="0"/>
        <w:jc w:val="center"/>
        <w:rPr>
          <w:rFonts w:ascii="Times New Roman" w:hAnsi="Times New Roman"/>
          <w:b/>
          <w:bCs/>
        </w:rPr>
      </w:pPr>
      <w:r w:rsidRPr="0085093C">
        <w:rPr>
          <w:rFonts w:ascii="Times New Roman" w:hAnsi="Times New Roman"/>
          <w:b/>
          <w:bCs/>
        </w:rPr>
        <w:t>Изменение и расторжение договор</w:t>
      </w:r>
      <w:r w:rsidR="00D70216" w:rsidRPr="0085093C">
        <w:rPr>
          <w:rFonts w:ascii="Times New Roman" w:hAnsi="Times New Roman"/>
          <w:b/>
          <w:bCs/>
          <w:lang w:val="ru-RU"/>
        </w:rPr>
        <w:t>а. Порядок разрешения споров</w:t>
      </w:r>
    </w:p>
    <w:p w:rsidR="00E03721" w:rsidRPr="00E03721" w:rsidRDefault="00E03721" w:rsidP="00E03721">
      <w:pPr>
        <w:spacing w:after="0" w:line="240" w:lineRule="auto"/>
        <w:jc w:val="both"/>
        <w:rPr>
          <w:rFonts w:ascii="Times New Roman" w:hAnsi="Times New Roman"/>
        </w:rPr>
      </w:pPr>
      <w:r>
        <w:rPr>
          <w:rFonts w:ascii="Times New Roman" w:hAnsi="Times New Roman"/>
        </w:rPr>
        <w:t>8</w:t>
      </w:r>
      <w:r w:rsidRPr="00E03721">
        <w:rPr>
          <w:rFonts w:ascii="Times New Roman" w:hAnsi="Times New Roman"/>
        </w:rPr>
        <w:t xml:space="preserve">.1. </w:t>
      </w:r>
      <w:r>
        <w:rPr>
          <w:rFonts w:ascii="Times New Roman" w:hAnsi="Times New Roman"/>
        </w:rPr>
        <w:t>Изменение существенных условий д</w:t>
      </w:r>
      <w:r w:rsidRPr="00E03721">
        <w:rPr>
          <w:rFonts w:ascii="Times New Roman" w:hAnsi="Times New Roman"/>
        </w:rPr>
        <w:t>оговора при его исполнении не допускается, за исключением их изменения по соглашению сторон в случаях, а также с учетом требований, предусмотренных Федеральным законом № 44-ФЗ.</w:t>
      </w:r>
    </w:p>
    <w:p w:rsidR="00E03721" w:rsidRPr="00E03721" w:rsidRDefault="00E03721" w:rsidP="00E03721">
      <w:pPr>
        <w:spacing w:after="0" w:line="240" w:lineRule="auto"/>
        <w:jc w:val="both"/>
        <w:rPr>
          <w:rFonts w:ascii="Times New Roman" w:hAnsi="Times New Roman"/>
        </w:rPr>
      </w:pPr>
      <w:r>
        <w:rPr>
          <w:rFonts w:ascii="Times New Roman" w:hAnsi="Times New Roman"/>
        </w:rPr>
        <w:lastRenderedPageBreak/>
        <w:t>8.2. Изменения и дополнения к д</w:t>
      </w:r>
      <w:r w:rsidRPr="00E03721">
        <w:rPr>
          <w:rFonts w:ascii="Times New Roman" w:hAnsi="Times New Roman"/>
        </w:rPr>
        <w:t>оговору действительны при условии, что они совершены в письменной форме, подписаны надлежаще уполномоченными на то представителями сторон и скреплены печатями (при наличии).</w:t>
      </w:r>
    </w:p>
    <w:p w:rsidR="00E03721" w:rsidRPr="00E03721" w:rsidRDefault="00E03721" w:rsidP="00E03721">
      <w:pPr>
        <w:spacing w:after="0" w:line="240" w:lineRule="auto"/>
        <w:jc w:val="both"/>
        <w:rPr>
          <w:rFonts w:ascii="Times New Roman" w:hAnsi="Times New Roman"/>
        </w:rPr>
      </w:pPr>
      <w:r>
        <w:rPr>
          <w:rFonts w:ascii="Times New Roman" w:hAnsi="Times New Roman"/>
        </w:rPr>
        <w:t>8.3. При исполнении д</w:t>
      </w:r>
      <w:r w:rsidRPr="00E03721">
        <w:rPr>
          <w:rFonts w:ascii="Times New Roman" w:hAnsi="Times New Roman"/>
        </w:rPr>
        <w:t xml:space="preserve">оговора по согласованию Заказчика с Исполнителем (путем заключения дополнительного соглашения) допускается оказание услуг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w:t>
      </w:r>
      <w:r>
        <w:rPr>
          <w:rFonts w:ascii="Times New Roman" w:hAnsi="Times New Roman"/>
        </w:rPr>
        <w:t>характеристиками, указанными в д</w:t>
      </w:r>
      <w:r w:rsidRPr="00E03721">
        <w:rPr>
          <w:rFonts w:ascii="Times New Roman" w:hAnsi="Times New Roman"/>
        </w:rPr>
        <w:t>оговоре.</w:t>
      </w:r>
    </w:p>
    <w:p w:rsidR="00E03721" w:rsidRPr="00E03721" w:rsidRDefault="00E03721" w:rsidP="00E03721">
      <w:pPr>
        <w:spacing w:after="0" w:line="240" w:lineRule="auto"/>
        <w:jc w:val="both"/>
        <w:rPr>
          <w:rFonts w:ascii="Times New Roman" w:hAnsi="Times New Roman"/>
        </w:rPr>
      </w:pPr>
      <w:r>
        <w:rPr>
          <w:rFonts w:ascii="Times New Roman" w:hAnsi="Times New Roman"/>
        </w:rPr>
        <w:t>8.4. Расторжение д</w:t>
      </w:r>
      <w:r w:rsidRPr="00E03721">
        <w:rPr>
          <w:rFonts w:ascii="Times New Roman" w:hAnsi="Times New Roman"/>
        </w:rPr>
        <w:t>оговора допускается по соглашению Сторон, по решению суда, в случае</w:t>
      </w:r>
      <w:r>
        <w:rPr>
          <w:rFonts w:ascii="Times New Roman" w:hAnsi="Times New Roman"/>
        </w:rPr>
        <w:t xml:space="preserve"> одностороннего отказа стороны д</w:t>
      </w:r>
      <w:r w:rsidRPr="00E03721">
        <w:rPr>
          <w:rFonts w:ascii="Times New Roman" w:hAnsi="Times New Roman"/>
        </w:rPr>
        <w:t>оговора</w:t>
      </w:r>
      <w:r>
        <w:rPr>
          <w:rFonts w:ascii="Times New Roman" w:hAnsi="Times New Roman"/>
        </w:rPr>
        <w:t xml:space="preserve"> от исполнения д</w:t>
      </w:r>
      <w:r w:rsidRPr="00E03721">
        <w:rPr>
          <w:rFonts w:ascii="Times New Roman" w:hAnsi="Times New Roman"/>
        </w:rPr>
        <w:t>оговора в соответствии с гражданским законодательством.</w:t>
      </w:r>
    </w:p>
    <w:p w:rsidR="00E03721" w:rsidRPr="00E03721" w:rsidRDefault="00E03721" w:rsidP="00E03721">
      <w:pPr>
        <w:spacing w:after="0" w:line="240" w:lineRule="auto"/>
        <w:jc w:val="both"/>
        <w:rPr>
          <w:rFonts w:ascii="Times New Roman" w:hAnsi="Times New Roman"/>
        </w:rPr>
      </w:pPr>
      <w:r>
        <w:rPr>
          <w:rFonts w:ascii="Times New Roman" w:hAnsi="Times New Roman"/>
        </w:rPr>
        <w:t>8</w:t>
      </w:r>
      <w:r w:rsidRPr="00E03721">
        <w:rPr>
          <w:rFonts w:ascii="Times New Roman" w:hAnsi="Times New Roman"/>
        </w:rPr>
        <w:t>.5. Заказчик вправе принять решение об одно</w:t>
      </w:r>
      <w:r>
        <w:rPr>
          <w:rFonts w:ascii="Times New Roman" w:hAnsi="Times New Roman"/>
        </w:rPr>
        <w:t>стороннем отказе от исполнения д</w:t>
      </w:r>
      <w:r w:rsidRPr="00E03721">
        <w:rPr>
          <w:rFonts w:ascii="Times New Roman" w:hAnsi="Times New Roman"/>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 в порядке, предусмотренном статьей 95 Федерального закона № 44-ФЗ.</w:t>
      </w:r>
    </w:p>
    <w:p w:rsidR="00E03721" w:rsidRDefault="00E03721" w:rsidP="00E03721">
      <w:pPr>
        <w:spacing w:after="0" w:line="240" w:lineRule="auto"/>
        <w:jc w:val="both"/>
        <w:rPr>
          <w:rFonts w:ascii="Times New Roman" w:hAnsi="Times New Roman"/>
        </w:rPr>
      </w:pPr>
      <w:r>
        <w:rPr>
          <w:rFonts w:ascii="Times New Roman" w:hAnsi="Times New Roman"/>
        </w:rPr>
        <w:t>8</w:t>
      </w:r>
      <w:r w:rsidRPr="00E03721">
        <w:rPr>
          <w:rFonts w:ascii="Times New Roman" w:hAnsi="Times New Roman"/>
        </w:rPr>
        <w:t>.6. Заказчик обязан принять решение об одно</w:t>
      </w:r>
      <w:r>
        <w:rPr>
          <w:rFonts w:ascii="Times New Roman" w:hAnsi="Times New Roman"/>
        </w:rPr>
        <w:t>стороннем отказе от исполнения д</w:t>
      </w:r>
      <w:r w:rsidRPr="00E03721">
        <w:rPr>
          <w:rFonts w:ascii="Times New Roman" w:hAnsi="Times New Roman"/>
        </w:rPr>
        <w:t>оговора в случаях, предусмотренных частью 15 статьи 95 Федерального закона № 44-ФЗ.</w:t>
      </w:r>
    </w:p>
    <w:p w:rsidR="00040E45" w:rsidRPr="008022CB" w:rsidRDefault="00D963BF" w:rsidP="00040E45">
      <w:pPr>
        <w:spacing w:after="0" w:line="240" w:lineRule="auto"/>
        <w:jc w:val="both"/>
        <w:rPr>
          <w:rFonts w:ascii="Times New Roman" w:hAnsi="Times New Roman"/>
        </w:rPr>
      </w:pPr>
      <w:r w:rsidRPr="0085093C">
        <w:rPr>
          <w:rFonts w:ascii="Times New Roman" w:hAnsi="Times New Roman"/>
        </w:rPr>
        <w:t>8</w:t>
      </w:r>
      <w:r w:rsidR="00040E45" w:rsidRPr="0085093C">
        <w:rPr>
          <w:rFonts w:ascii="Times New Roman" w:hAnsi="Times New Roman"/>
        </w:rPr>
        <w:t>.</w:t>
      </w:r>
      <w:r w:rsidR="00E03721">
        <w:rPr>
          <w:rFonts w:ascii="Times New Roman" w:hAnsi="Times New Roman"/>
        </w:rPr>
        <w:t>7</w:t>
      </w:r>
      <w:r w:rsidR="00040E45" w:rsidRPr="0085093C">
        <w:rPr>
          <w:rFonts w:ascii="Times New Roman" w:hAnsi="Times New Roman"/>
        </w:rPr>
        <w:t xml:space="preserve">. Все спорные вопросы и разногласия, которые могут возникнуть между Заказчиком и Исполнителем в ходе исполнения настоящего Договора, Стороны обязуются решать путем прямых переговоров, взаимных консультаций и приложат все усилия для их урегулирования. Все споры и разногласия, возникающие между Сторонами в связи с исполнением обязательств по Договору, разрешаются с соблюдением обязательного </w:t>
      </w:r>
      <w:r w:rsidR="00040E45" w:rsidRPr="008022CB">
        <w:rPr>
          <w:rFonts w:ascii="Times New Roman" w:hAnsi="Times New Roman"/>
        </w:rPr>
        <w:t>досудебного претензионного порядка.</w:t>
      </w:r>
    </w:p>
    <w:p w:rsidR="00040E45" w:rsidRPr="0085093C" w:rsidRDefault="00040E45" w:rsidP="00040E45">
      <w:pPr>
        <w:spacing w:after="0" w:line="240" w:lineRule="auto"/>
        <w:jc w:val="both"/>
        <w:rPr>
          <w:rFonts w:ascii="Times New Roman" w:hAnsi="Times New Roman"/>
        </w:rPr>
      </w:pPr>
      <w:r w:rsidRPr="008022CB">
        <w:rPr>
          <w:rFonts w:ascii="Times New Roman" w:hAnsi="Times New Roman"/>
        </w:rPr>
        <w:t>Претензия, предъявленная одной Стороной, должна быть рассмотрена другой Стороной в течение 10 (десяти) календарных дней</w:t>
      </w:r>
      <w:r w:rsidR="001E018C" w:rsidRPr="008022CB">
        <w:rPr>
          <w:rFonts w:ascii="Times New Roman" w:hAnsi="Times New Roman"/>
        </w:rPr>
        <w:t xml:space="preserve"> с даты ее получения</w:t>
      </w:r>
      <w:r w:rsidRPr="008022CB">
        <w:rPr>
          <w:rFonts w:ascii="Times New Roman" w:hAnsi="Times New Roman"/>
        </w:rPr>
        <w:t>. Сторона, получившая претензию, обязана сообщить заявителю о результатах рассмотрения претензии. Ответ на претензию отправляется заказным письмом или вручается под роспись.</w:t>
      </w:r>
      <w:r w:rsidR="001E018C" w:rsidRPr="008022CB">
        <w:rPr>
          <w:rFonts w:ascii="Times New Roman" w:hAnsi="Times New Roman"/>
        </w:rPr>
        <w:t xml:space="preserve"> В случае если ответа на претензию не последует по истечению установленного срока, претензия считается принятой.</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8</w:t>
      </w:r>
      <w:r w:rsidR="00040E45" w:rsidRPr="0085093C">
        <w:rPr>
          <w:rFonts w:ascii="Times New Roman" w:hAnsi="Times New Roman"/>
        </w:rPr>
        <w:t>.</w:t>
      </w:r>
      <w:r w:rsidR="008022CB">
        <w:rPr>
          <w:rFonts w:ascii="Times New Roman" w:hAnsi="Times New Roman"/>
        </w:rPr>
        <w:t>8</w:t>
      </w:r>
      <w:r w:rsidR="00040E45" w:rsidRPr="0085093C">
        <w:rPr>
          <w:rFonts w:ascii="Times New Roman" w:hAnsi="Times New Roman"/>
        </w:rPr>
        <w:t xml:space="preserve">. Если Стороны не придут к соглашению, спор подлежит рассмотрению </w:t>
      </w:r>
      <w:r w:rsidR="008022CB" w:rsidRPr="0085093C">
        <w:rPr>
          <w:rFonts w:ascii="Times New Roman" w:hAnsi="Times New Roman"/>
        </w:rPr>
        <w:t xml:space="preserve">в соответствии с действующим законодательством РФ </w:t>
      </w:r>
      <w:r w:rsidR="00040E45" w:rsidRPr="0085093C">
        <w:rPr>
          <w:rFonts w:ascii="Times New Roman" w:hAnsi="Times New Roman"/>
        </w:rPr>
        <w:t>в суде по месту на</w:t>
      </w:r>
      <w:r w:rsidR="008022CB">
        <w:rPr>
          <w:rFonts w:ascii="Times New Roman" w:hAnsi="Times New Roman"/>
        </w:rPr>
        <w:t>хождения Заказчика.</w:t>
      </w:r>
    </w:p>
    <w:p w:rsidR="00D70216" w:rsidRPr="0085093C" w:rsidRDefault="00D70216" w:rsidP="00040E45">
      <w:pPr>
        <w:spacing w:after="0" w:line="240" w:lineRule="auto"/>
        <w:jc w:val="both"/>
        <w:rPr>
          <w:rFonts w:ascii="Times New Roman" w:hAnsi="Times New Roman"/>
        </w:rPr>
      </w:pPr>
    </w:p>
    <w:p w:rsidR="00D70216" w:rsidRPr="0085093C" w:rsidRDefault="00D963BF" w:rsidP="00D70216">
      <w:pPr>
        <w:overflowPunct w:val="0"/>
        <w:autoSpaceDE w:val="0"/>
        <w:autoSpaceDN w:val="0"/>
        <w:adjustRightInd w:val="0"/>
        <w:spacing w:after="0" w:line="240" w:lineRule="auto"/>
        <w:ind w:firstLine="567"/>
        <w:jc w:val="center"/>
        <w:rPr>
          <w:rFonts w:ascii="Times New Roman" w:eastAsia="Times New Roman" w:hAnsi="Times New Roman"/>
          <w:b/>
          <w:lang w:eastAsia="ru-RU"/>
        </w:rPr>
      </w:pPr>
      <w:r w:rsidRPr="0085093C">
        <w:rPr>
          <w:rFonts w:ascii="Times New Roman" w:eastAsia="Times New Roman" w:hAnsi="Times New Roman"/>
          <w:b/>
          <w:lang w:eastAsia="ru-RU"/>
        </w:rPr>
        <w:t>9</w:t>
      </w:r>
      <w:r w:rsidR="00D70216" w:rsidRPr="0085093C">
        <w:rPr>
          <w:rFonts w:ascii="Times New Roman" w:eastAsia="Times New Roman" w:hAnsi="Times New Roman"/>
          <w:b/>
          <w:lang w:eastAsia="ru-RU"/>
        </w:rPr>
        <w:t>. Обстоятельства непреодолимой силы (форс-мажор)</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.1</w:t>
      </w:r>
      <w:r w:rsidR="00D70216" w:rsidRPr="0085093C">
        <w:rPr>
          <w:rFonts w:ascii="Times New Roman" w:eastAsia="Times New Roman" w:hAnsi="Times New Roman"/>
          <w:lang w:eastAsia="ru-RU"/>
        </w:rPr>
        <w:tab/>
        <w:t>Стороны освобождаются от ответственности за неисполнение или ненадлежащее исполнение обязательств по Договору, возникшее вследствие непреодолимой силы, то есть чрезвычайных и непредотвратимых при данных условиях обстоятельств, которые возникли после заключения Договора, и которые Стороны не могли ни предвидеть, ни предотвратить разумными мерами, в том числе: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других, не зависящих от воли Сторон обстоятельств, повлекших за собой невозможность выполнения Сторонами своих обязательств по Договору.</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.2</w:t>
      </w:r>
      <w:r w:rsidR="00D70216" w:rsidRPr="0085093C">
        <w:rPr>
          <w:rFonts w:ascii="Times New Roman" w:eastAsia="Times New Roman" w:hAnsi="Times New Roman"/>
          <w:lang w:eastAsia="ru-RU"/>
        </w:rPr>
        <w:tab/>
        <w:t>Сторона имеет право ссылаться на обстоятельства непреодолимой силы только в случае, если такие обстоятельства непосредственно повлияли на возможность исполнения этой Стороной условий Договора.</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.3</w:t>
      </w:r>
      <w:r w:rsidR="00D70216" w:rsidRPr="0085093C">
        <w:rPr>
          <w:rFonts w:ascii="Times New Roman" w:eastAsia="Times New Roman" w:hAnsi="Times New Roman"/>
          <w:lang w:eastAsia="ru-RU"/>
        </w:rPr>
        <w:tab/>
        <w:t>Сторона, для которой наступили обстоятельства непреодолимой силы, должна незамедлительно, но в любом случае не позднее 5 (пяти) календарных дней с момента возникновения таких обстоятельств, письменно известить другую Сторону о наступлении и предполагаемом сроке действия обстоятельств непреодолимой силы, и в разумный срок представить необходимые документальные подтверждения.</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.4</w:t>
      </w:r>
      <w:r w:rsidR="00D70216" w:rsidRPr="0085093C">
        <w:rPr>
          <w:rFonts w:ascii="Times New Roman" w:eastAsia="Times New Roman" w:hAnsi="Times New Roman"/>
          <w:lang w:eastAsia="ru-RU"/>
        </w:rPr>
        <w:tab/>
        <w:t>Надлежащим (достаточным) доказательством наличия / возникновения и продолжительности действия обстоятельств непреодолимой силы являются документы, выдаваемые компетентными органами (организациями), подтверждающие события, на которые заинтересованная Сторона ссылается в качестве обстоятельств непреодолимой силы (форс-мажора).</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.5</w:t>
      </w:r>
      <w:r w:rsidR="00D70216" w:rsidRPr="0085093C">
        <w:rPr>
          <w:rFonts w:ascii="Times New Roman" w:eastAsia="Times New Roman" w:hAnsi="Times New Roman"/>
          <w:lang w:eastAsia="ru-RU"/>
        </w:rPr>
        <w:tab/>
        <w:t xml:space="preserve">Отсутствие уведомления или несвоевременное уведомление об обстоятельствах непреодолимой силы лишает соответствующую Сторону права в дальнейшем ссылаться на их наступление как на основание, освобождающее или ограничивающее ее ответственность за неисполнение обязательств по Договору. </w:t>
      </w:r>
    </w:p>
    <w:p w:rsidR="00D70216" w:rsidRPr="0085093C" w:rsidRDefault="00D963BF"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r w:rsidRPr="0085093C">
        <w:rPr>
          <w:rFonts w:ascii="Times New Roman" w:eastAsia="Times New Roman" w:hAnsi="Times New Roman"/>
          <w:lang w:eastAsia="ru-RU"/>
        </w:rPr>
        <w:t>9</w:t>
      </w:r>
      <w:r w:rsidR="00D70216" w:rsidRPr="0085093C">
        <w:rPr>
          <w:rFonts w:ascii="Times New Roman" w:eastAsia="Times New Roman" w:hAnsi="Times New Roman"/>
          <w:lang w:eastAsia="ru-RU"/>
        </w:rPr>
        <w:t>.6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D70216" w:rsidRPr="0085093C" w:rsidRDefault="00D70216" w:rsidP="00D70216">
      <w:pPr>
        <w:tabs>
          <w:tab w:val="left" w:pos="993"/>
        </w:tabs>
        <w:overflowPunct w:val="0"/>
        <w:autoSpaceDE w:val="0"/>
        <w:autoSpaceDN w:val="0"/>
        <w:adjustRightInd w:val="0"/>
        <w:spacing w:after="0" w:line="240" w:lineRule="auto"/>
        <w:ind w:firstLine="567"/>
        <w:jc w:val="both"/>
        <w:rPr>
          <w:rFonts w:ascii="Times New Roman" w:eastAsia="Times New Roman" w:hAnsi="Times New Roman"/>
          <w:lang w:eastAsia="ru-RU"/>
        </w:rPr>
      </w:pPr>
      <w:proofErr w:type="spellStart"/>
      <w:r w:rsidRPr="0085093C">
        <w:rPr>
          <w:rFonts w:ascii="Times New Roman" w:eastAsia="Times New Roman" w:hAnsi="Times New Roman"/>
          <w:lang w:eastAsia="ru-RU"/>
        </w:rPr>
        <w:t>Неуведомление</w:t>
      </w:r>
      <w:proofErr w:type="spellEnd"/>
      <w:r w:rsidRPr="0085093C">
        <w:rPr>
          <w:rFonts w:ascii="Times New Roman" w:eastAsia="Times New Roman" w:hAnsi="Times New Roman"/>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040E45" w:rsidRDefault="00040E45" w:rsidP="00040E45">
      <w:pPr>
        <w:spacing w:after="0" w:line="240" w:lineRule="auto"/>
        <w:jc w:val="both"/>
        <w:rPr>
          <w:rFonts w:ascii="Times New Roman" w:hAnsi="Times New Roman"/>
        </w:rPr>
      </w:pPr>
    </w:p>
    <w:p w:rsidR="00897C28" w:rsidRPr="0085093C" w:rsidRDefault="00897C28" w:rsidP="00040E45">
      <w:pPr>
        <w:spacing w:after="0" w:line="240" w:lineRule="auto"/>
        <w:jc w:val="both"/>
        <w:rPr>
          <w:rFonts w:ascii="Times New Roman" w:hAnsi="Times New Roman"/>
        </w:rPr>
      </w:pPr>
    </w:p>
    <w:p w:rsidR="00040E45" w:rsidRPr="0085093C" w:rsidRDefault="00040E45" w:rsidP="00D963BF">
      <w:pPr>
        <w:pStyle w:val="a7"/>
        <w:numPr>
          <w:ilvl w:val="0"/>
          <w:numId w:val="15"/>
        </w:numPr>
        <w:spacing w:after="0" w:line="240" w:lineRule="auto"/>
        <w:jc w:val="center"/>
        <w:rPr>
          <w:rFonts w:ascii="Times New Roman" w:hAnsi="Times New Roman"/>
          <w:b/>
        </w:rPr>
      </w:pPr>
      <w:r w:rsidRPr="0085093C">
        <w:rPr>
          <w:rFonts w:ascii="Times New Roman" w:hAnsi="Times New Roman"/>
          <w:b/>
        </w:rPr>
        <w:lastRenderedPageBreak/>
        <w:t>Прочие условия</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10</w:t>
      </w:r>
      <w:r w:rsidR="00040E45" w:rsidRPr="0085093C">
        <w:rPr>
          <w:rFonts w:ascii="Times New Roman" w:hAnsi="Times New Roman"/>
        </w:rPr>
        <w:t>.1. Настоящий Договор составлен в двух экземплярах, имеющих одинаковую юридическую силу, по одному для каждой из сторон.</w:t>
      </w:r>
    </w:p>
    <w:p w:rsidR="00040E45" w:rsidRPr="0085093C" w:rsidRDefault="00D963BF" w:rsidP="00040E45">
      <w:pPr>
        <w:spacing w:after="0" w:line="240" w:lineRule="auto"/>
        <w:jc w:val="both"/>
        <w:rPr>
          <w:rFonts w:ascii="Times New Roman" w:hAnsi="Times New Roman"/>
        </w:rPr>
      </w:pPr>
      <w:r w:rsidRPr="0085093C">
        <w:rPr>
          <w:rFonts w:ascii="Times New Roman" w:hAnsi="Times New Roman"/>
        </w:rPr>
        <w:t>10</w:t>
      </w:r>
      <w:r w:rsidR="00040E45" w:rsidRPr="0085093C">
        <w:rPr>
          <w:rFonts w:ascii="Times New Roman" w:hAnsi="Times New Roman"/>
        </w:rPr>
        <w:t>.2. Заказчик вправе принять решение об одностороннем отказе от исполнения договора в соответствии с гражданским законодательством.</w:t>
      </w:r>
    </w:p>
    <w:p w:rsidR="00040E45" w:rsidRPr="0085093C" w:rsidRDefault="00040E45" w:rsidP="00040E45">
      <w:pPr>
        <w:tabs>
          <w:tab w:val="left" w:pos="851"/>
        </w:tabs>
        <w:spacing w:after="0" w:line="240" w:lineRule="auto"/>
        <w:jc w:val="both"/>
        <w:rPr>
          <w:rFonts w:ascii="Times New Roman" w:hAnsi="Times New Roman"/>
        </w:rPr>
      </w:pPr>
      <w:r w:rsidRPr="0085093C">
        <w:rPr>
          <w:rFonts w:ascii="Times New Roman" w:hAnsi="Times New Roman"/>
        </w:rPr>
        <w:t>При исполнении договора не допускается п</w:t>
      </w:r>
      <w:r w:rsidR="00CA2095" w:rsidRPr="0085093C">
        <w:rPr>
          <w:rFonts w:ascii="Times New Roman" w:hAnsi="Times New Roman"/>
        </w:rPr>
        <w:t>еремена Исполнителя</w:t>
      </w:r>
      <w:r w:rsidR="00715725">
        <w:rPr>
          <w:rFonts w:ascii="Times New Roman" w:hAnsi="Times New Roman"/>
        </w:rPr>
        <w:t>.</w:t>
      </w:r>
    </w:p>
    <w:p w:rsidR="00040E45" w:rsidRPr="0085093C" w:rsidRDefault="00D963BF" w:rsidP="00040E45">
      <w:pPr>
        <w:tabs>
          <w:tab w:val="left" w:pos="851"/>
        </w:tabs>
        <w:spacing w:after="0" w:line="240" w:lineRule="auto"/>
        <w:jc w:val="both"/>
        <w:rPr>
          <w:rFonts w:ascii="Times New Roman" w:hAnsi="Times New Roman"/>
        </w:rPr>
      </w:pPr>
      <w:r w:rsidRPr="0085093C">
        <w:rPr>
          <w:rFonts w:ascii="Times New Roman" w:hAnsi="Times New Roman"/>
        </w:rPr>
        <w:t>10</w:t>
      </w:r>
      <w:r w:rsidR="00040E45" w:rsidRPr="0085093C">
        <w:rPr>
          <w:rFonts w:ascii="Times New Roman" w:hAnsi="Times New Roman"/>
        </w:rPr>
        <w:t>.3. Вся передаваемая Сторонами в рамках настоящего Договора техническая, коммерческая, финансовая и иная информация, в том числе персональные данные работников</w:t>
      </w:r>
      <w:r w:rsidR="008022CB">
        <w:rPr>
          <w:rFonts w:ascii="Times New Roman" w:hAnsi="Times New Roman"/>
        </w:rPr>
        <w:t xml:space="preserve"> и обучающихся</w:t>
      </w:r>
      <w:r w:rsidR="00040E45" w:rsidRPr="0085093C">
        <w:rPr>
          <w:rFonts w:ascii="Times New Roman" w:hAnsi="Times New Roman"/>
        </w:rPr>
        <w:t xml:space="preserve">, считается конфиденциальной и не подлежит разглашению третьим лицам. </w:t>
      </w:r>
    </w:p>
    <w:p w:rsidR="00040E45" w:rsidRPr="008022CB" w:rsidRDefault="00040E45" w:rsidP="00040E45">
      <w:pPr>
        <w:tabs>
          <w:tab w:val="left" w:pos="851"/>
        </w:tabs>
        <w:spacing w:after="0" w:line="240" w:lineRule="auto"/>
        <w:jc w:val="both"/>
        <w:rPr>
          <w:rFonts w:ascii="Times New Roman" w:hAnsi="Times New Roman"/>
        </w:rPr>
      </w:pPr>
      <w:r w:rsidRPr="0085093C">
        <w:rPr>
          <w:rFonts w:ascii="Times New Roman" w:hAnsi="Times New Roman"/>
        </w:rPr>
        <w:t xml:space="preserve">Стороны предпринимают все необходимые действия для обеспечения безопасности данной информации при </w:t>
      </w:r>
      <w:r w:rsidRPr="008022CB">
        <w:rPr>
          <w:rFonts w:ascii="Times New Roman" w:hAnsi="Times New Roman"/>
        </w:rPr>
        <w:t xml:space="preserve">ее обработке. </w:t>
      </w:r>
    </w:p>
    <w:p w:rsidR="00040E45" w:rsidRPr="008022CB" w:rsidRDefault="00040E45" w:rsidP="00040E45">
      <w:pPr>
        <w:tabs>
          <w:tab w:val="left" w:pos="851"/>
        </w:tabs>
        <w:spacing w:after="0" w:line="240" w:lineRule="auto"/>
        <w:jc w:val="both"/>
        <w:rPr>
          <w:rFonts w:ascii="Times New Roman" w:hAnsi="Times New Roman"/>
        </w:rPr>
      </w:pPr>
      <w:r w:rsidRPr="008022CB">
        <w:rPr>
          <w:rFonts w:ascii="Times New Roman" w:hAnsi="Times New Roman"/>
        </w:rPr>
        <w:t>Предоставление указанной информации третьим лицам возможно только в порядке, установленном действующим законодательством Российской Федерации»</w:t>
      </w:r>
      <w:r w:rsidR="00D70216" w:rsidRPr="008022CB">
        <w:rPr>
          <w:rFonts w:ascii="Times New Roman" w:hAnsi="Times New Roman"/>
        </w:rPr>
        <w:t>.</w:t>
      </w:r>
    </w:p>
    <w:p w:rsidR="001F31CE" w:rsidRPr="008022CB" w:rsidRDefault="00D963BF" w:rsidP="001F31CE">
      <w:pPr>
        <w:tabs>
          <w:tab w:val="left" w:pos="851"/>
        </w:tabs>
        <w:spacing w:after="0" w:line="240" w:lineRule="auto"/>
        <w:jc w:val="both"/>
        <w:rPr>
          <w:rFonts w:ascii="Times New Roman" w:hAnsi="Times New Roman"/>
        </w:rPr>
      </w:pPr>
      <w:r w:rsidRPr="008022CB">
        <w:rPr>
          <w:rFonts w:ascii="Times New Roman" w:hAnsi="Times New Roman"/>
        </w:rPr>
        <w:t>10</w:t>
      </w:r>
      <w:r w:rsidR="00D70216" w:rsidRPr="008022CB">
        <w:rPr>
          <w:rFonts w:ascii="Times New Roman" w:hAnsi="Times New Roman"/>
        </w:rPr>
        <w:t>.4</w:t>
      </w:r>
      <w:r w:rsidR="001E018C" w:rsidRPr="008022CB">
        <w:rPr>
          <w:rFonts w:ascii="Times New Roman" w:hAnsi="Times New Roman"/>
        </w:rPr>
        <w:t xml:space="preserve"> </w:t>
      </w:r>
      <w:r w:rsidR="001F31CE" w:rsidRPr="008022CB">
        <w:rPr>
          <w:rFonts w:ascii="Times New Roman" w:hAnsi="Times New Roman"/>
        </w:rPr>
        <w:t xml:space="preserve">В соответствии с Федеральным законом от 27.07.2006 № 152-ФЗ </w:t>
      </w:r>
      <w:r w:rsidR="009A63CE">
        <w:rPr>
          <w:rFonts w:ascii="Times New Roman" w:hAnsi="Times New Roman"/>
        </w:rPr>
        <w:t>«</w:t>
      </w:r>
      <w:r w:rsidR="001F31CE" w:rsidRPr="008022CB">
        <w:rPr>
          <w:rFonts w:ascii="Times New Roman" w:hAnsi="Times New Roman"/>
        </w:rPr>
        <w:t>О персональных данных</w:t>
      </w:r>
      <w:r w:rsidR="009A63CE">
        <w:rPr>
          <w:rFonts w:ascii="Times New Roman" w:hAnsi="Times New Roman"/>
        </w:rPr>
        <w:t>»</w:t>
      </w:r>
      <w:r w:rsidR="001F31CE" w:rsidRPr="008022CB">
        <w:rPr>
          <w:rFonts w:ascii="Times New Roman" w:hAnsi="Times New Roman"/>
        </w:rPr>
        <w:t xml:space="preserve"> в период с даты заключения настоящего Договора и до прекращения обязательств Сторон по настоящему Договору </w:t>
      </w:r>
      <w:r w:rsidR="008022CB" w:rsidRPr="008022CB">
        <w:rPr>
          <w:rFonts w:ascii="Times New Roman" w:hAnsi="Times New Roman"/>
        </w:rPr>
        <w:t>Исполнитель</w:t>
      </w:r>
      <w:r w:rsidR="001F31CE" w:rsidRPr="008022CB">
        <w:rPr>
          <w:rFonts w:ascii="Times New Roman" w:hAnsi="Times New Roman"/>
        </w:rPr>
        <w:t xml:space="preserve"> выражает согласие на обработку </w:t>
      </w:r>
      <w:r w:rsidR="008022CB" w:rsidRPr="008022CB">
        <w:rPr>
          <w:rFonts w:ascii="Times New Roman" w:hAnsi="Times New Roman"/>
        </w:rPr>
        <w:t>Заказчиком</w:t>
      </w:r>
      <w:r w:rsidR="001F31CE" w:rsidRPr="008022CB">
        <w:rPr>
          <w:rFonts w:ascii="Times New Roman" w:hAnsi="Times New Roman"/>
        </w:rPr>
        <w:t xml:space="preserve"> следующих персональных данных </w:t>
      </w:r>
      <w:r w:rsidR="008022CB" w:rsidRPr="008022CB">
        <w:rPr>
          <w:rFonts w:ascii="Times New Roman" w:hAnsi="Times New Roman"/>
        </w:rPr>
        <w:t>Исполнителя</w:t>
      </w:r>
      <w:r w:rsidR="001F31CE" w:rsidRPr="008022CB">
        <w:rPr>
          <w:rFonts w:ascii="Times New Roman" w:hAnsi="Times New Roman"/>
        </w:rPr>
        <w:t xml:space="preserve">: Ф.И.О., паспортные данные, адрес места регистрации, дата рождения, почтовый адрес, номер телефона/факса, адрес электронной почты, иные сведения, указанные в разделе 11 настоящего </w:t>
      </w:r>
      <w:r w:rsidR="008022CB" w:rsidRPr="008022CB">
        <w:rPr>
          <w:rFonts w:ascii="Times New Roman" w:hAnsi="Times New Roman"/>
        </w:rPr>
        <w:t>д</w:t>
      </w:r>
      <w:r w:rsidR="001F31CE" w:rsidRPr="008022CB">
        <w:rPr>
          <w:rFonts w:ascii="Times New Roman" w:hAnsi="Times New Roman"/>
        </w:rPr>
        <w:t xml:space="preserve">оговора. </w:t>
      </w:r>
      <w:r w:rsidR="008022CB" w:rsidRPr="008022CB">
        <w:rPr>
          <w:rFonts w:ascii="Times New Roman" w:hAnsi="Times New Roman"/>
        </w:rPr>
        <w:t>Заказчик</w:t>
      </w:r>
      <w:r w:rsidR="001F31CE" w:rsidRPr="008022CB">
        <w:rPr>
          <w:rFonts w:ascii="Times New Roman" w:hAnsi="Times New Roman"/>
        </w:rPr>
        <w:t xml:space="preserve"> вправе производить обработку указанных персональных данных</w:t>
      </w:r>
      <w:r w:rsidR="008022CB" w:rsidRPr="008022CB">
        <w:rPr>
          <w:rFonts w:ascii="Times New Roman" w:hAnsi="Times New Roman"/>
        </w:rPr>
        <w:t xml:space="preserve"> в целях исполнения настоящего д</w:t>
      </w:r>
      <w:r w:rsidR="001F31CE" w:rsidRPr="008022CB">
        <w:rPr>
          <w:rFonts w:ascii="Times New Roman" w:hAnsi="Times New Roman"/>
        </w:rPr>
        <w:t xml:space="preserve">оговора.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Кроме того, </w:t>
      </w:r>
      <w:r w:rsidR="008022CB" w:rsidRPr="008022CB">
        <w:rPr>
          <w:rFonts w:ascii="Times New Roman" w:hAnsi="Times New Roman"/>
        </w:rPr>
        <w:t>Исполнитель</w:t>
      </w:r>
      <w:r w:rsidR="001F31CE" w:rsidRPr="008022CB">
        <w:rPr>
          <w:rFonts w:ascii="Times New Roman" w:hAnsi="Times New Roman"/>
        </w:rPr>
        <w:t xml:space="preserve"> выражает согласие в соответствии с указанными условиями на размещение его персональных данных</w:t>
      </w:r>
      <w:r w:rsidR="008022CB" w:rsidRPr="008022CB">
        <w:rPr>
          <w:rFonts w:ascii="Times New Roman" w:hAnsi="Times New Roman"/>
        </w:rPr>
        <w:t xml:space="preserve"> (при необходимости)</w:t>
      </w:r>
      <w:r w:rsidR="001F31CE" w:rsidRPr="008022CB">
        <w:rPr>
          <w:rFonts w:ascii="Times New Roman" w:hAnsi="Times New Roman"/>
        </w:rPr>
        <w:t xml:space="preserve"> на сайте </w:t>
      </w:r>
      <w:hyperlink r:id="rId8" w:history="1">
        <w:r w:rsidR="001F31CE" w:rsidRPr="008022CB">
          <w:rPr>
            <w:rStyle w:val="a4"/>
            <w:rFonts w:ascii="Times New Roman" w:hAnsi="Times New Roman"/>
            <w:lang w:val="en-US"/>
          </w:rPr>
          <w:t>www</w:t>
        </w:r>
        <w:r w:rsidR="001F31CE" w:rsidRPr="008022CB">
          <w:rPr>
            <w:rStyle w:val="a4"/>
            <w:rFonts w:ascii="Times New Roman" w:hAnsi="Times New Roman"/>
          </w:rPr>
          <w:t>.</w:t>
        </w:r>
        <w:proofErr w:type="spellStart"/>
        <w:r w:rsidR="001F31CE" w:rsidRPr="008022CB">
          <w:rPr>
            <w:rStyle w:val="a4"/>
            <w:rFonts w:ascii="Times New Roman" w:hAnsi="Times New Roman"/>
            <w:lang w:val="en-US"/>
          </w:rPr>
          <w:t>zakupki</w:t>
        </w:r>
        <w:proofErr w:type="spellEnd"/>
        <w:r w:rsidR="001F31CE" w:rsidRPr="008022CB">
          <w:rPr>
            <w:rStyle w:val="a4"/>
            <w:rFonts w:ascii="Times New Roman" w:hAnsi="Times New Roman"/>
          </w:rPr>
          <w:t>.</w:t>
        </w:r>
        <w:r w:rsidR="001F31CE" w:rsidRPr="008022CB">
          <w:rPr>
            <w:rStyle w:val="a4"/>
            <w:rFonts w:ascii="Times New Roman" w:hAnsi="Times New Roman"/>
            <w:lang w:val="en-US"/>
          </w:rPr>
          <w:t>gov</w:t>
        </w:r>
        <w:r w:rsidR="001F31CE" w:rsidRPr="008022CB">
          <w:rPr>
            <w:rStyle w:val="a4"/>
            <w:rFonts w:ascii="Times New Roman" w:hAnsi="Times New Roman"/>
          </w:rPr>
          <w:t>.</w:t>
        </w:r>
        <w:proofErr w:type="spellStart"/>
        <w:r w:rsidR="001F31CE" w:rsidRPr="008022CB">
          <w:rPr>
            <w:rStyle w:val="a4"/>
            <w:rFonts w:ascii="Times New Roman" w:hAnsi="Times New Roman"/>
            <w:lang w:val="en-US"/>
          </w:rPr>
          <w:t>ru</w:t>
        </w:r>
        <w:proofErr w:type="spellEnd"/>
      </w:hyperlink>
      <w:r w:rsidR="001F31CE" w:rsidRPr="008022CB">
        <w:rPr>
          <w:rFonts w:ascii="Times New Roman" w:hAnsi="Times New Roman"/>
        </w:rPr>
        <w:t xml:space="preserve"> </w:t>
      </w:r>
      <w:r w:rsidR="008022CB" w:rsidRPr="008022CB">
        <w:rPr>
          <w:rFonts w:ascii="Times New Roman" w:hAnsi="Times New Roman"/>
        </w:rPr>
        <w:t>в рамках исполнения настоящего д</w:t>
      </w:r>
      <w:r w:rsidR="001F31CE" w:rsidRPr="008022CB">
        <w:rPr>
          <w:rFonts w:ascii="Times New Roman" w:hAnsi="Times New Roman"/>
        </w:rPr>
        <w:t>оговора.</w:t>
      </w:r>
    </w:p>
    <w:p w:rsidR="001F31CE" w:rsidRPr="008022CB" w:rsidRDefault="008022CB" w:rsidP="001F31CE">
      <w:pPr>
        <w:tabs>
          <w:tab w:val="left" w:pos="851"/>
        </w:tabs>
        <w:spacing w:after="0" w:line="240" w:lineRule="auto"/>
        <w:jc w:val="both"/>
        <w:rPr>
          <w:rFonts w:ascii="Times New Roman" w:hAnsi="Times New Roman"/>
        </w:rPr>
      </w:pPr>
      <w:r w:rsidRPr="008022CB">
        <w:rPr>
          <w:rFonts w:ascii="Times New Roman" w:hAnsi="Times New Roman"/>
        </w:rPr>
        <w:t>Исполнитель</w:t>
      </w:r>
      <w:r w:rsidR="001F31CE" w:rsidRPr="008022CB">
        <w:rPr>
          <w:rFonts w:ascii="Times New Roman" w:hAnsi="Times New Roman"/>
        </w:rPr>
        <w:t xml:space="preserve"> вправе отозвать согласие на обработку персональных данных, направив </w:t>
      </w:r>
      <w:r w:rsidRPr="008022CB">
        <w:rPr>
          <w:rFonts w:ascii="Times New Roman" w:hAnsi="Times New Roman"/>
        </w:rPr>
        <w:t>Заказчику</w:t>
      </w:r>
      <w:r w:rsidR="001F31CE" w:rsidRPr="008022CB">
        <w:rPr>
          <w:rFonts w:ascii="Times New Roman" w:hAnsi="Times New Roman"/>
        </w:rPr>
        <w:t xml:space="preserve"> соответствующее уведомление в случаях, предусмотренных законодательством Российской Федерации. </w:t>
      </w:r>
    </w:p>
    <w:p w:rsidR="002834F6" w:rsidRPr="008022CB" w:rsidRDefault="00D963BF" w:rsidP="00040E45">
      <w:pPr>
        <w:tabs>
          <w:tab w:val="left" w:pos="851"/>
        </w:tabs>
        <w:spacing w:after="0" w:line="240" w:lineRule="auto"/>
        <w:jc w:val="both"/>
        <w:rPr>
          <w:rFonts w:ascii="Times New Roman" w:hAnsi="Times New Roman"/>
        </w:rPr>
      </w:pPr>
      <w:r w:rsidRPr="008022CB">
        <w:rPr>
          <w:rFonts w:ascii="Times New Roman" w:hAnsi="Times New Roman"/>
        </w:rPr>
        <w:t>10</w:t>
      </w:r>
      <w:r w:rsidR="00D77CA6" w:rsidRPr="008022CB">
        <w:rPr>
          <w:rFonts w:ascii="Times New Roman" w:hAnsi="Times New Roman"/>
        </w:rPr>
        <w:t xml:space="preserve">.5. </w:t>
      </w:r>
      <w:r w:rsidR="002834F6" w:rsidRPr="008022CB">
        <w:rPr>
          <w:rFonts w:ascii="Times New Roman" w:hAnsi="Times New Roman"/>
        </w:rPr>
        <w:t>Приложение к договору:</w:t>
      </w:r>
    </w:p>
    <w:p w:rsidR="002834F6" w:rsidRPr="0085093C" w:rsidRDefault="002834F6" w:rsidP="00040E45">
      <w:pPr>
        <w:tabs>
          <w:tab w:val="left" w:pos="851"/>
        </w:tabs>
        <w:spacing w:after="0" w:line="240" w:lineRule="auto"/>
        <w:jc w:val="both"/>
        <w:rPr>
          <w:rFonts w:ascii="Times New Roman" w:hAnsi="Times New Roman"/>
        </w:rPr>
      </w:pPr>
      <w:r w:rsidRPr="008022CB">
        <w:rPr>
          <w:rFonts w:ascii="Times New Roman" w:hAnsi="Times New Roman"/>
        </w:rPr>
        <w:t xml:space="preserve">Приложение № 1 – </w:t>
      </w:r>
      <w:r w:rsidR="00D77CA6" w:rsidRPr="008022CB">
        <w:rPr>
          <w:rFonts w:ascii="Times New Roman" w:hAnsi="Times New Roman"/>
        </w:rPr>
        <w:t>Техническое задание</w:t>
      </w:r>
      <w:r w:rsidRPr="008022CB">
        <w:rPr>
          <w:rFonts w:ascii="Times New Roman" w:hAnsi="Times New Roman"/>
        </w:rPr>
        <w:t>.</w:t>
      </w:r>
    </w:p>
    <w:p w:rsidR="00D77CA6" w:rsidRPr="0085093C" w:rsidRDefault="00D77CA6" w:rsidP="00040E45">
      <w:pPr>
        <w:tabs>
          <w:tab w:val="left" w:pos="851"/>
        </w:tabs>
        <w:spacing w:after="0" w:line="240" w:lineRule="auto"/>
        <w:jc w:val="both"/>
        <w:rPr>
          <w:rFonts w:ascii="Times New Roman" w:hAnsi="Times New Roman"/>
        </w:rPr>
      </w:pPr>
      <w:r w:rsidRPr="0085093C">
        <w:rPr>
          <w:rFonts w:ascii="Times New Roman" w:hAnsi="Times New Roman"/>
        </w:rPr>
        <w:t>Приложение № 2 – Акт об оказании услуг</w:t>
      </w:r>
      <w:r w:rsidR="008022CB">
        <w:rPr>
          <w:rFonts w:ascii="Times New Roman" w:hAnsi="Times New Roman"/>
        </w:rPr>
        <w:t xml:space="preserve"> (форма)</w:t>
      </w:r>
      <w:r w:rsidRPr="0085093C">
        <w:rPr>
          <w:rFonts w:ascii="Times New Roman" w:hAnsi="Times New Roman"/>
        </w:rPr>
        <w:t>.</w:t>
      </w:r>
    </w:p>
    <w:p w:rsidR="00D77CA6" w:rsidRPr="0085093C" w:rsidRDefault="00D77CA6" w:rsidP="00040E45">
      <w:pPr>
        <w:tabs>
          <w:tab w:val="left" w:pos="851"/>
        </w:tabs>
        <w:spacing w:after="0" w:line="240" w:lineRule="auto"/>
        <w:jc w:val="both"/>
        <w:rPr>
          <w:rFonts w:ascii="Times New Roman" w:hAnsi="Times New Roman"/>
        </w:rPr>
      </w:pPr>
    </w:p>
    <w:p w:rsidR="00040E45" w:rsidRPr="0085093C" w:rsidRDefault="00040E45" w:rsidP="00D963BF">
      <w:pPr>
        <w:pStyle w:val="a7"/>
        <w:widowControl w:val="0"/>
        <w:numPr>
          <w:ilvl w:val="0"/>
          <w:numId w:val="15"/>
        </w:numPr>
        <w:autoSpaceDE w:val="0"/>
        <w:autoSpaceDN w:val="0"/>
        <w:adjustRightInd w:val="0"/>
        <w:spacing w:after="0" w:line="240" w:lineRule="auto"/>
        <w:jc w:val="center"/>
        <w:rPr>
          <w:rFonts w:ascii="Times New Roman" w:hAnsi="Times New Roman"/>
          <w:b/>
        </w:rPr>
      </w:pPr>
      <w:r w:rsidRPr="0085093C">
        <w:rPr>
          <w:rFonts w:ascii="Times New Roman" w:hAnsi="Times New Roman"/>
          <w:b/>
        </w:rPr>
        <w:t>Реквизиты и подписи сторон</w:t>
      </w:r>
    </w:p>
    <w:tbl>
      <w:tblPr>
        <w:tblW w:w="0" w:type="auto"/>
        <w:jc w:val="center"/>
        <w:tblLook w:val="04A0" w:firstRow="1" w:lastRow="0" w:firstColumn="1" w:lastColumn="0" w:noHBand="0" w:noVBand="1"/>
      </w:tblPr>
      <w:tblGrid>
        <w:gridCol w:w="5245"/>
        <w:gridCol w:w="4763"/>
      </w:tblGrid>
      <w:tr w:rsidR="00040E45" w:rsidRPr="0085093C" w:rsidTr="00295D18">
        <w:trPr>
          <w:jc w:val="center"/>
        </w:trPr>
        <w:tc>
          <w:tcPr>
            <w:tcW w:w="5245" w:type="dxa"/>
          </w:tcPr>
          <w:p w:rsidR="00040E45" w:rsidRPr="0085093C" w:rsidRDefault="00040E45" w:rsidP="008735A4">
            <w:pPr>
              <w:widowControl w:val="0"/>
              <w:autoSpaceDE w:val="0"/>
              <w:autoSpaceDN w:val="0"/>
              <w:adjustRightInd w:val="0"/>
              <w:spacing w:after="0" w:line="240" w:lineRule="auto"/>
              <w:rPr>
                <w:rFonts w:ascii="Times New Roman" w:hAnsi="Times New Roman"/>
                <w:b/>
                <w:bCs/>
              </w:rPr>
            </w:pPr>
            <w:r w:rsidRPr="0085093C">
              <w:rPr>
                <w:rFonts w:ascii="Times New Roman" w:hAnsi="Times New Roman"/>
                <w:b/>
                <w:bCs/>
              </w:rPr>
              <w:t>Заказчик</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Федеральное государственное бюджетное образовательное учреждение высшего образования «Уфимский университет науки и технологий» (УУНиТ)</w:t>
            </w:r>
          </w:p>
          <w:p w:rsidR="005A74D7" w:rsidRPr="005A74D7" w:rsidRDefault="005A74D7" w:rsidP="005A74D7">
            <w:pPr>
              <w:tabs>
                <w:tab w:val="left" w:pos="993"/>
              </w:tabs>
              <w:spacing w:after="0" w:line="240" w:lineRule="auto"/>
              <w:rPr>
                <w:rFonts w:ascii="Times New Roman" w:eastAsia="Times New Roman" w:hAnsi="Times New Roman"/>
                <w:color w:val="000000"/>
                <w:lang w:eastAsia="ru-RU"/>
              </w:rPr>
            </w:pPr>
            <w:r w:rsidRPr="005A74D7">
              <w:rPr>
                <w:rFonts w:ascii="Times New Roman" w:eastAsia="Times New Roman" w:hAnsi="Times New Roman"/>
                <w:color w:val="000000"/>
                <w:lang w:eastAsia="ru-RU"/>
              </w:rPr>
              <w:t xml:space="preserve">450076, Республика Башкортостан, </w:t>
            </w:r>
            <w:proofErr w:type="spellStart"/>
            <w:r w:rsidRPr="005A74D7">
              <w:rPr>
                <w:rFonts w:ascii="Times New Roman" w:eastAsia="Times New Roman" w:hAnsi="Times New Roman"/>
                <w:color w:val="000000"/>
                <w:lang w:eastAsia="ru-RU"/>
              </w:rPr>
              <w:t>г.о</w:t>
            </w:r>
            <w:proofErr w:type="spellEnd"/>
            <w:r w:rsidRPr="005A74D7">
              <w:rPr>
                <w:rFonts w:ascii="Times New Roman" w:eastAsia="Times New Roman" w:hAnsi="Times New Roman"/>
                <w:color w:val="000000"/>
                <w:lang w:eastAsia="ru-RU"/>
              </w:rPr>
              <w:t xml:space="preserve">. город Уфа, г. Уфа, ул. Заки Валиди, д. 32 </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ИНН 0274975591 КПП 027401001</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Л/с 20016НЖНЭ70 в УФК по Республике Башкортостан</w:t>
            </w:r>
            <w:r w:rsidRPr="0085093C">
              <w:rPr>
                <w:rFonts w:ascii="Times New Roman" w:eastAsia="Times New Roman" w:hAnsi="Times New Roman"/>
                <w:lang w:bidi="en-US"/>
              </w:rPr>
              <w:t xml:space="preserve"> </w:t>
            </w:r>
            <w:r w:rsidRPr="0085093C">
              <w:rPr>
                <w:rFonts w:ascii="Times New Roman" w:eastAsia="Times New Roman" w:hAnsi="Times New Roman"/>
                <w:color w:val="000000"/>
                <w:lang w:eastAsia="ru-RU"/>
              </w:rPr>
              <w:t>г. Уфа</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Казначейский счет получателя 03214643000000010100</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в Отделение – НБ Республика Башкортостан банка России</w:t>
            </w:r>
            <w:r w:rsidR="00BA4BFA">
              <w:rPr>
                <w:rFonts w:ascii="Times New Roman" w:eastAsia="Times New Roman" w:hAnsi="Times New Roman"/>
                <w:color w:val="000000"/>
                <w:lang w:eastAsia="ru-RU"/>
              </w:rPr>
              <w:t xml:space="preserve"> </w:t>
            </w:r>
            <w:r w:rsidR="00BA4BFA" w:rsidRPr="00B152C7">
              <w:rPr>
                <w:rFonts w:ascii="Times New Roman" w:eastAsia="Times New Roman" w:hAnsi="Times New Roman"/>
                <w:lang w:eastAsia="ru-RU"/>
              </w:rPr>
              <w:t>//УФК по Республике Башкортостан г. Уфа</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БИК 018073401</w:t>
            </w:r>
          </w:p>
          <w:p w:rsidR="00634C1B" w:rsidRPr="0085093C" w:rsidRDefault="00634C1B" w:rsidP="00634C1B">
            <w:pPr>
              <w:widowControl w:val="0"/>
              <w:spacing w:after="0" w:line="240" w:lineRule="auto"/>
              <w:rPr>
                <w:rFonts w:ascii="Times New Roman" w:eastAsia="Times New Roman" w:hAnsi="Times New Roman"/>
                <w:bCs/>
                <w:lang w:eastAsia="ru-RU"/>
              </w:rPr>
            </w:pPr>
            <w:r w:rsidRPr="0085093C">
              <w:rPr>
                <w:rFonts w:ascii="Times New Roman" w:eastAsia="Times New Roman" w:hAnsi="Times New Roman"/>
                <w:bCs/>
                <w:lang w:eastAsia="ru-RU"/>
              </w:rPr>
              <w:t xml:space="preserve">Единый казначейский счет </w:t>
            </w:r>
            <w:r w:rsidRPr="0085093C">
              <w:rPr>
                <w:rFonts w:ascii="Times New Roman" w:eastAsia="Times New Roman" w:hAnsi="Times New Roman"/>
                <w:bCs/>
                <w:lang w:eastAsia="ru-RU" w:bidi="en-US"/>
              </w:rPr>
              <w:t>40102810045370000067</w:t>
            </w:r>
          </w:p>
          <w:p w:rsidR="00634C1B" w:rsidRPr="0085093C" w:rsidRDefault="00634C1B" w:rsidP="00634C1B">
            <w:pPr>
              <w:tabs>
                <w:tab w:val="left" w:pos="993"/>
              </w:tabs>
              <w:spacing w:after="0" w:line="240" w:lineRule="auto"/>
              <w:rPr>
                <w:rFonts w:ascii="Times New Roman" w:eastAsia="Times New Roman" w:hAnsi="Times New Roman"/>
                <w:color w:val="000000"/>
                <w:lang w:eastAsia="ru-RU"/>
              </w:rPr>
            </w:pPr>
            <w:r w:rsidRPr="0085093C">
              <w:rPr>
                <w:rFonts w:ascii="Times New Roman" w:eastAsia="Times New Roman" w:hAnsi="Times New Roman"/>
                <w:color w:val="000000"/>
                <w:lang w:eastAsia="ru-RU"/>
              </w:rPr>
              <w:t xml:space="preserve">ОКПО </w:t>
            </w:r>
            <w:r w:rsidRPr="0085093C">
              <w:rPr>
                <w:rFonts w:ascii="Times New Roman" w:eastAsia="Times New Roman" w:hAnsi="Times New Roman"/>
                <w:lang w:eastAsia="ru-RU"/>
              </w:rPr>
              <w:t xml:space="preserve">79067778 </w:t>
            </w:r>
            <w:r w:rsidRPr="0085093C">
              <w:rPr>
                <w:rFonts w:ascii="Times New Roman" w:eastAsia="Times New Roman" w:hAnsi="Times New Roman"/>
                <w:color w:val="000000"/>
                <w:lang w:eastAsia="ru-RU"/>
              </w:rPr>
              <w:t>ОКОГУ 1322600</w:t>
            </w:r>
          </w:p>
          <w:p w:rsidR="00040E45" w:rsidRPr="0085093C" w:rsidRDefault="00040E45" w:rsidP="00634C1B">
            <w:pPr>
              <w:widowControl w:val="0"/>
              <w:autoSpaceDE w:val="0"/>
              <w:autoSpaceDN w:val="0"/>
              <w:adjustRightInd w:val="0"/>
              <w:spacing w:after="0"/>
              <w:jc w:val="both"/>
              <w:rPr>
                <w:rFonts w:ascii="Times New Roman" w:hAnsi="Times New Roman"/>
                <w:bCs/>
              </w:rPr>
            </w:pPr>
            <w:r w:rsidRPr="0085093C">
              <w:rPr>
                <w:rFonts w:ascii="Times New Roman" w:hAnsi="Times New Roman"/>
                <w:b/>
                <w:bCs/>
              </w:rPr>
              <w:t>Тел</w:t>
            </w:r>
            <w:r w:rsidRPr="009A63CE">
              <w:rPr>
                <w:rFonts w:ascii="Times New Roman" w:hAnsi="Times New Roman"/>
                <w:b/>
                <w:bCs/>
              </w:rPr>
              <w:t>.</w:t>
            </w:r>
            <w:r w:rsidRPr="009A63CE">
              <w:rPr>
                <w:rFonts w:ascii="Times New Roman" w:hAnsi="Times New Roman"/>
                <w:bCs/>
              </w:rPr>
              <w:t>: 8(347)272-63-70, Факс: 273-67-78</w:t>
            </w:r>
            <w:r w:rsidRPr="0085093C">
              <w:rPr>
                <w:rFonts w:ascii="Times New Roman" w:hAnsi="Times New Roman"/>
                <w:bCs/>
              </w:rPr>
              <w:t xml:space="preserve"> </w:t>
            </w:r>
          </w:p>
          <w:p w:rsidR="00040E45" w:rsidRPr="0085093C" w:rsidRDefault="00040E45" w:rsidP="00D8069D">
            <w:pPr>
              <w:widowControl w:val="0"/>
              <w:autoSpaceDE w:val="0"/>
              <w:autoSpaceDN w:val="0"/>
              <w:adjustRightInd w:val="0"/>
              <w:spacing w:after="0" w:line="240" w:lineRule="auto"/>
              <w:jc w:val="both"/>
              <w:rPr>
                <w:rFonts w:ascii="Times New Roman" w:hAnsi="Times New Roman"/>
                <w:bCs/>
              </w:rPr>
            </w:pPr>
          </w:p>
          <w:p w:rsidR="008735A4" w:rsidRDefault="008735A4" w:rsidP="00BA4BFA">
            <w:pPr>
              <w:spacing w:after="0" w:line="240" w:lineRule="auto"/>
              <w:contextualSpacing/>
              <w:rPr>
                <w:rFonts w:ascii="Times New Roman" w:hAnsi="Times New Roman"/>
                <w:bCs/>
              </w:rPr>
            </w:pPr>
          </w:p>
          <w:p w:rsidR="008735A4" w:rsidRDefault="008735A4" w:rsidP="00BA4BFA">
            <w:pPr>
              <w:spacing w:after="0" w:line="240" w:lineRule="auto"/>
              <w:contextualSpacing/>
              <w:rPr>
                <w:rFonts w:ascii="Times New Roman" w:hAnsi="Times New Roman"/>
                <w:bCs/>
              </w:rPr>
            </w:pPr>
          </w:p>
          <w:p w:rsidR="008735A4" w:rsidRDefault="008735A4" w:rsidP="00BA4BFA">
            <w:pPr>
              <w:spacing w:after="0" w:line="240" w:lineRule="auto"/>
              <w:contextualSpacing/>
              <w:rPr>
                <w:rFonts w:ascii="Times New Roman" w:hAnsi="Times New Roman"/>
                <w:bCs/>
              </w:rPr>
            </w:pPr>
          </w:p>
          <w:p w:rsidR="008735A4" w:rsidRPr="008735A4" w:rsidRDefault="008735A4" w:rsidP="008735A4">
            <w:pPr>
              <w:spacing w:after="0" w:line="240" w:lineRule="auto"/>
              <w:contextualSpacing/>
              <w:rPr>
                <w:rFonts w:ascii="Times New Roman" w:hAnsi="Times New Roman"/>
                <w:bCs/>
              </w:rPr>
            </w:pPr>
            <w:r w:rsidRPr="008735A4">
              <w:rPr>
                <w:rFonts w:ascii="Times New Roman" w:hAnsi="Times New Roman"/>
                <w:bCs/>
              </w:rPr>
              <w:t>_________________</w:t>
            </w:r>
          </w:p>
          <w:p w:rsidR="008735A4" w:rsidRPr="008735A4" w:rsidRDefault="008735A4" w:rsidP="008735A4">
            <w:pPr>
              <w:spacing w:after="0" w:line="240" w:lineRule="auto"/>
              <w:contextualSpacing/>
              <w:rPr>
                <w:rFonts w:ascii="Times New Roman" w:hAnsi="Times New Roman"/>
                <w:bCs/>
              </w:rPr>
            </w:pPr>
          </w:p>
          <w:p w:rsidR="008735A4" w:rsidRPr="008735A4" w:rsidRDefault="008735A4" w:rsidP="008735A4">
            <w:pPr>
              <w:spacing w:after="0" w:line="240" w:lineRule="auto"/>
              <w:contextualSpacing/>
              <w:rPr>
                <w:rFonts w:ascii="Times New Roman" w:hAnsi="Times New Roman"/>
                <w:bCs/>
              </w:rPr>
            </w:pPr>
            <w:r w:rsidRPr="008735A4">
              <w:rPr>
                <w:rFonts w:ascii="Times New Roman" w:hAnsi="Times New Roman"/>
                <w:bCs/>
              </w:rPr>
              <w:t>___________________ФИО</w:t>
            </w:r>
          </w:p>
          <w:p w:rsidR="008735A4" w:rsidRPr="008735A4" w:rsidRDefault="008735A4" w:rsidP="008735A4">
            <w:pPr>
              <w:spacing w:after="0" w:line="240" w:lineRule="auto"/>
              <w:contextualSpacing/>
              <w:rPr>
                <w:rFonts w:ascii="Times New Roman" w:hAnsi="Times New Roman"/>
                <w:bCs/>
              </w:rPr>
            </w:pPr>
            <w:r w:rsidRPr="008735A4">
              <w:rPr>
                <w:rFonts w:ascii="Times New Roman" w:hAnsi="Times New Roman"/>
                <w:bCs/>
              </w:rPr>
              <w:t xml:space="preserve">          (подпись)</w:t>
            </w:r>
          </w:p>
          <w:p w:rsidR="00040E45" w:rsidRPr="008735A4" w:rsidRDefault="008735A4" w:rsidP="008735A4">
            <w:pPr>
              <w:spacing w:after="0" w:line="240" w:lineRule="auto"/>
              <w:contextualSpacing/>
              <w:rPr>
                <w:rFonts w:ascii="Times New Roman" w:hAnsi="Times New Roman"/>
                <w:bCs/>
                <w:sz w:val="16"/>
                <w:szCs w:val="16"/>
              </w:rPr>
            </w:pPr>
            <w:r w:rsidRPr="008735A4">
              <w:rPr>
                <w:rFonts w:ascii="Times New Roman" w:hAnsi="Times New Roman"/>
                <w:bCs/>
                <w:sz w:val="16"/>
                <w:szCs w:val="16"/>
              </w:rPr>
              <w:t>М.П.</w:t>
            </w:r>
          </w:p>
        </w:tc>
        <w:tc>
          <w:tcPr>
            <w:tcW w:w="4763" w:type="dxa"/>
          </w:tcPr>
          <w:p w:rsidR="00040E45" w:rsidRPr="0085093C" w:rsidRDefault="00040E45" w:rsidP="008735A4">
            <w:pPr>
              <w:widowControl w:val="0"/>
              <w:autoSpaceDE w:val="0"/>
              <w:autoSpaceDN w:val="0"/>
              <w:adjustRightInd w:val="0"/>
              <w:spacing w:after="0" w:line="240" w:lineRule="auto"/>
              <w:rPr>
                <w:rFonts w:ascii="Times New Roman" w:hAnsi="Times New Roman"/>
                <w:b/>
                <w:bCs/>
              </w:rPr>
            </w:pPr>
            <w:r w:rsidRPr="0085093C">
              <w:rPr>
                <w:rFonts w:ascii="Times New Roman" w:hAnsi="Times New Roman"/>
                <w:b/>
                <w:bCs/>
              </w:rPr>
              <w:t>Исполнитель</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 xml:space="preserve">Ф.И.О. ________________________ </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Число, месяц, год рождения: ___</w:t>
            </w:r>
            <w:proofErr w:type="gramStart"/>
            <w:r w:rsidRPr="0085093C">
              <w:rPr>
                <w:rFonts w:ascii="Times New Roman" w:hAnsi="Times New Roman"/>
                <w:bCs/>
              </w:rPr>
              <w:t>_._</w:t>
            </w:r>
            <w:proofErr w:type="gramEnd"/>
            <w:r w:rsidRPr="0085093C">
              <w:rPr>
                <w:rFonts w:ascii="Times New Roman" w:hAnsi="Times New Roman"/>
                <w:bCs/>
              </w:rPr>
              <w:t>___.___ г.</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Адрес регистрации: Индекс_____, г. _____, ул. ______, д. __ кв.___</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Адрес фактического проживания: Индекс______, г. _____, ул. ______, д. __ кв.___</w:t>
            </w:r>
          </w:p>
          <w:p w:rsidR="00D77CA6" w:rsidRPr="0085093C" w:rsidRDefault="00D77CA6" w:rsidP="00D77CA6">
            <w:pPr>
              <w:widowControl w:val="0"/>
              <w:autoSpaceDE w:val="0"/>
              <w:autoSpaceDN w:val="0"/>
              <w:adjustRightInd w:val="0"/>
              <w:spacing w:after="0" w:line="240" w:lineRule="auto"/>
              <w:jc w:val="both"/>
              <w:rPr>
                <w:rFonts w:ascii="Times New Roman" w:hAnsi="Times New Roman"/>
                <w:b/>
                <w:bCs/>
              </w:rPr>
            </w:pPr>
            <w:r w:rsidRPr="0085093C">
              <w:rPr>
                <w:rFonts w:ascii="Times New Roman" w:hAnsi="Times New Roman"/>
                <w:bCs/>
              </w:rPr>
              <w:t xml:space="preserve">Паспорт: серия ____ № ____, </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 xml:space="preserve">выдан отделом__________________, </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 xml:space="preserve">___.____.______ г. </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ИНН ________________</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Страховое свидетельство № ___________</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Контактный телефон: 8________________</w:t>
            </w:r>
          </w:p>
          <w:p w:rsidR="00040E45"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E-</w:t>
            </w:r>
            <w:proofErr w:type="spellStart"/>
            <w:r w:rsidRPr="0085093C">
              <w:rPr>
                <w:rFonts w:ascii="Times New Roman" w:hAnsi="Times New Roman"/>
                <w:bCs/>
              </w:rPr>
              <w:t>mail</w:t>
            </w:r>
            <w:proofErr w:type="spellEnd"/>
            <w:r w:rsidRPr="0085093C">
              <w:rPr>
                <w:rFonts w:ascii="Times New Roman" w:hAnsi="Times New Roman"/>
                <w:bCs/>
              </w:rPr>
              <w:t>: __________________</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Реквизиты для перечисления:</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Наименование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БИК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ИНН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КПП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Р/счет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Кор/счет банка получателя: </w:t>
            </w:r>
          </w:p>
          <w:p w:rsidR="00BA4BFA" w:rsidRPr="00B617F1" w:rsidRDefault="00BA4BFA" w:rsidP="00BA4BFA">
            <w:pPr>
              <w:pStyle w:val="ConsNonformat"/>
              <w:jc w:val="both"/>
              <w:rPr>
                <w:rFonts w:ascii="Times New Roman" w:hAnsi="Times New Roman" w:cs="Times New Roman"/>
                <w:sz w:val="22"/>
                <w:szCs w:val="22"/>
              </w:rPr>
            </w:pPr>
            <w:r w:rsidRPr="00B617F1">
              <w:rPr>
                <w:rFonts w:ascii="Times New Roman" w:hAnsi="Times New Roman" w:cs="Times New Roman"/>
                <w:sz w:val="22"/>
                <w:szCs w:val="22"/>
              </w:rPr>
              <w:t xml:space="preserve">Лицевой счет получателя: </w:t>
            </w:r>
          </w:p>
          <w:p w:rsidR="0048328D" w:rsidRDefault="0048328D" w:rsidP="00D8069D">
            <w:pPr>
              <w:widowControl w:val="0"/>
              <w:autoSpaceDE w:val="0"/>
              <w:autoSpaceDN w:val="0"/>
              <w:adjustRightInd w:val="0"/>
              <w:spacing w:after="0" w:line="240" w:lineRule="auto"/>
              <w:jc w:val="both"/>
              <w:rPr>
                <w:rFonts w:ascii="Times New Roman" w:hAnsi="Times New Roman"/>
                <w:bCs/>
              </w:rPr>
            </w:pPr>
          </w:p>
          <w:p w:rsidR="00040E45" w:rsidRPr="0085093C" w:rsidRDefault="00040E45" w:rsidP="00D8069D">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bCs/>
              </w:rPr>
              <w:t>___________(</w:t>
            </w:r>
            <w:r w:rsidRPr="0085093C">
              <w:rPr>
                <w:rFonts w:ascii="Times New Roman" w:hAnsi="Times New Roman"/>
              </w:rPr>
              <w:t>_____________________________</w:t>
            </w:r>
            <w:r w:rsidRPr="0085093C">
              <w:rPr>
                <w:rFonts w:ascii="Times New Roman" w:hAnsi="Times New Roman"/>
                <w:bCs/>
              </w:rPr>
              <w:t>)</w:t>
            </w:r>
          </w:p>
          <w:p w:rsidR="00040E45" w:rsidRPr="0085093C" w:rsidRDefault="00040E45" w:rsidP="00D8069D">
            <w:pPr>
              <w:spacing w:after="0" w:line="240" w:lineRule="auto"/>
              <w:rPr>
                <w:rFonts w:ascii="Times New Roman" w:hAnsi="Times New Roman"/>
              </w:rPr>
            </w:pPr>
            <w:r w:rsidRPr="0085093C">
              <w:rPr>
                <w:rFonts w:ascii="Times New Roman" w:hAnsi="Times New Roman"/>
              </w:rPr>
              <w:t>подпись        фамилия, имя, отчество</w:t>
            </w:r>
          </w:p>
        </w:tc>
      </w:tr>
      <w:tr w:rsidR="00040E45" w:rsidRPr="0085093C" w:rsidTr="00295D18">
        <w:trPr>
          <w:trHeight w:val="180"/>
          <w:jc w:val="center"/>
        </w:trPr>
        <w:tc>
          <w:tcPr>
            <w:tcW w:w="5245" w:type="dxa"/>
          </w:tcPr>
          <w:p w:rsidR="00040E45" w:rsidRPr="0085093C" w:rsidRDefault="00040E45" w:rsidP="00D8069D">
            <w:pPr>
              <w:widowControl w:val="0"/>
              <w:autoSpaceDE w:val="0"/>
              <w:autoSpaceDN w:val="0"/>
              <w:adjustRightInd w:val="0"/>
              <w:spacing w:after="0" w:line="240" w:lineRule="auto"/>
              <w:rPr>
                <w:rFonts w:ascii="Times New Roman" w:hAnsi="Times New Roman"/>
                <w:b/>
                <w:bCs/>
              </w:rPr>
            </w:pPr>
          </w:p>
        </w:tc>
        <w:tc>
          <w:tcPr>
            <w:tcW w:w="4763" w:type="dxa"/>
          </w:tcPr>
          <w:p w:rsidR="00040E45" w:rsidRPr="0085093C" w:rsidRDefault="00040E45" w:rsidP="00D8069D">
            <w:pPr>
              <w:widowControl w:val="0"/>
              <w:autoSpaceDE w:val="0"/>
              <w:autoSpaceDN w:val="0"/>
              <w:adjustRightInd w:val="0"/>
              <w:spacing w:after="0" w:line="240" w:lineRule="auto"/>
              <w:rPr>
                <w:rFonts w:ascii="Times New Roman" w:hAnsi="Times New Roman"/>
                <w:b/>
                <w:bCs/>
              </w:rPr>
            </w:pPr>
          </w:p>
        </w:tc>
      </w:tr>
    </w:tbl>
    <w:p w:rsidR="00897C28" w:rsidRDefault="00897C28" w:rsidP="00D77CA6">
      <w:pPr>
        <w:ind w:left="5954"/>
        <w:contextualSpacing/>
        <w:jc w:val="right"/>
        <w:rPr>
          <w:rFonts w:ascii="Times New Roman" w:hAnsi="Times New Roman"/>
        </w:rPr>
      </w:pPr>
    </w:p>
    <w:p w:rsidR="00D77CA6" w:rsidRPr="0085093C" w:rsidRDefault="00D77CA6" w:rsidP="00D77CA6">
      <w:pPr>
        <w:ind w:left="5954"/>
        <w:contextualSpacing/>
        <w:jc w:val="right"/>
        <w:rPr>
          <w:rFonts w:ascii="Times New Roman" w:hAnsi="Times New Roman"/>
        </w:rPr>
      </w:pPr>
      <w:bookmarkStart w:id="1" w:name="_GoBack"/>
      <w:bookmarkEnd w:id="1"/>
      <w:r w:rsidRPr="0085093C">
        <w:rPr>
          <w:rFonts w:ascii="Times New Roman" w:hAnsi="Times New Roman"/>
        </w:rPr>
        <w:lastRenderedPageBreak/>
        <w:t>П</w:t>
      </w:r>
      <w:r w:rsidR="008022CB">
        <w:rPr>
          <w:rFonts w:ascii="Times New Roman" w:hAnsi="Times New Roman"/>
        </w:rPr>
        <w:t>риложение № 1 к д</w:t>
      </w:r>
      <w:r w:rsidRPr="0085093C">
        <w:rPr>
          <w:rFonts w:ascii="Times New Roman" w:hAnsi="Times New Roman"/>
        </w:rPr>
        <w:t xml:space="preserve">оговору </w:t>
      </w:r>
    </w:p>
    <w:p w:rsidR="00D77CA6" w:rsidRPr="0085093C" w:rsidRDefault="00D77CA6" w:rsidP="00D77CA6">
      <w:pPr>
        <w:ind w:left="5954"/>
        <w:contextualSpacing/>
        <w:jc w:val="right"/>
        <w:rPr>
          <w:rFonts w:ascii="Times New Roman" w:hAnsi="Times New Roman"/>
        </w:rPr>
      </w:pPr>
      <w:r w:rsidRPr="0085093C">
        <w:rPr>
          <w:rFonts w:ascii="Times New Roman" w:hAnsi="Times New Roman"/>
        </w:rPr>
        <w:t>№ ______ от «____» ________202</w:t>
      </w:r>
      <w:r w:rsidR="00DE25FB" w:rsidRPr="0085093C">
        <w:rPr>
          <w:rFonts w:ascii="Times New Roman" w:hAnsi="Times New Roman"/>
        </w:rPr>
        <w:t>_</w:t>
      </w:r>
      <w:r w:rsidRPr="0085093C">
        <w:rPr>
          <w:rFonts w:ascii="Times New Roman" w:hAnsi="Times New Roman"/>
        </w:rPr>
        <w:t xml:space="preserve"> г.</w:t>
      </w:r>
    </w:p>
    <w:p w:rsidR="00D77CA6" w:rsidRPr="0085093C" w:rsidRDefault="00D77CA6" w:rsidP="00D77CA6">
      <w:pPr>
        <w:contextualSpacing/>
        <w:rPr>
          <w:rFonts w:ascii="Times New Roman" w:hAnsi="Times New Roman"/>
        </w:rPr>
      </w:pPr>
    </w:p>
    <w:p w:rsidR="00D77CA6" w:rsidRPr="0085093C" w:rsidRDefault="00D77CA6" w:rsidP="00D77CA6">
      <w:pPr>
        <w:contextualSpacing/>
        <w:rPr>
          <w:rFonts w:ascii="Times New Roman" w:hAnsi="Times New Roman"/>
        </w:rPr>
      </w:pPr>
    </w:p>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 xml:space="preserve">ТЕХНИЧЕСКОЕ ЗАДАНИЕ </w:t>
      </w:r>
    </w:p>
    <w:p w:rsidR="00D77CA6" w:rsidRPr="0085093C" w:rsidRDefault="00D77CA6" w:rsidP="00D77CA6">
      <w:pPr>
        <w:spacing w:after="0" w:line="240" w:lineRule="auto"/>
        <w:contextualSpacing/>
        <w:jc w:val="both"/>
        <w:rPr>
          <w:rFonts w:ascii="Times New Roman" w:hAnsi="Times New Roman"/>
        </w:rPr>
      </w:pPr>
      <w:r w:rsidRPr="0085093C">
        <w:rPr>
          <w:rFonts w:ascii="Times New Roman" w:hAnsi="Times New Roman"/>
        </w:rPr>
        <w:t xml:space="preserve">на оказание услуг: </w:t>
      </w:r>
      <w:r w:rsidRPr="0085093C">
        <w:rPr>
          <w:rFonts w:ascii="Times New Roman" w:hAnsi="Times New Roman"/>
          <w:b/>
        </w:rPr>
        <w:t>«________________________________________________________________»</w:t>
      </w:r>
      <w:r w:rsidRPr="0085093C">
        <w:rPr>
          <w:rFonts w:ascii="Times New Roman" w:hAnsi="Times New Roman"/>
        </w:rPr>
        <w:t xml:space="preserve"> </w:t>
      </w:r>
    </w:p>
    <w:p w:rsidR="00D77CA6" w:rsidRPr="0085093C" w:rsidRDefault="00D77CA6" w:rsidP="00D77CA6">
      <w:pPr>
        <w:spacing w:after="0" w:line="240" w:lineRule="auto"/>
        <w:contextualSpacing/>
        <w:rPr>
          <w:rFonts w:ascii="Times New Roman" w:hAnsi="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1"/>
        <w:gridCol w:w="3844"/>
        <w:gridCol w:w="1252"/>
        <w:gridCol w:w="1244"/>
        <w:gridCol w:w="1078"/>
        <w:gridCol w:w="2077"/>
      </w:tblGrid>
      <w:tr w:rsidR="00D77CA6" w:rsidRPr="0085093C" w:rsidTr="00D77CA6">
        <w:trPr>
          <w:jc w:val="center"/>
        </w:trPr>
        <w:tc>
          <w:tcPr>
            <w:tcW w:w="711"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Дата</w:t>
            </w:r>
          </w:p>
        </w:tc>
        <w:tc>
          <w:tcPr>
            <w:tcW w:w="3844"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 xml:space="preserve">Наименование </w:t>
            </w:r>
          </w:p>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(вида услуг/этапа услуг)</w:t>
            </w:r>
          </w:p>
        </w:tc>
        <w:tc>
          <w:tcPr>
            <w:tcW w:w="1252"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Единицы измерения</w:t>
            </w: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Количество</w:t>
            </w: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Доп. Сведения</w:t>
            </w:r>
          </w:p>
        </w:tc>
        <w:tc>
          <w:tcPr>
            <w:tcW w:w="2077"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Примечание</w:t>
            </w:r>
          </w:p>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(Указать технические и функциональных характеристики результатов оказанных услуг, требования к качеству)</w:t>
            </w:r>
          </w:p>
        </w:tc>
      </w:tr>
      <w:tr w:rsidR="00D77CA6" w:rsidRPr="0085093C" w:rsidTr="00D77CA6">
        <w:trPr>
          <w:jc w:val="center"/>
        </w:trPr>
        <w:tc>
          <w:tcPr>
            <w:tcW w:w="711" w:type="dxa"/>
            <w:vAlign w:val="center"/>
          </w:tcPr>
          <w:p w:rsidR="00D77CA6" w:rsidRPr="0085093C" w:rsidRDefault="00D77CA6" w:rsidP="00D77CA6">
            <w:pPr>
              <w:spacing w:after="0" w:line="240" w:lineRule="auto"/>
              <w:contextualSpacing/>
              <w:jc w:val="center"/>
              <w:rPr>
                <w:rFonts w:ascii="Times New Roman" w:hAnsi="Times New Roman"/>
              </w:rPr>
            </w:pPr>
          </w:p>
        </w:tc>
        <w:tc>
          <w:tcPr>
            <w:tcW w:w="3844" w:type="dxa"/>
          </w:tcPr>
          <w:p w:rsidR="00D77CA6" w:rsidRPr="0085093C" w:rsidRDefault="00D77CA6" w:rsidP="00D77CA6">
            <w:pPr>
              <w:spacing w:after="0" w:line="240" w:lineRule="auto"/>
              <w:contextualSpacing/>
              <w:jc w:val="both"/>
              <w:rPr>
                <w:rFonts w:ascii="Times New Roman" w:hAnsi="Times New Roman"/>
              </w:rPr>
            </w:pPr>
          </w:p>
        </w:tc>
        <w:tc>
          <w:tcPr>
            <w:tcW w:w="1252" w:type="dxa"/>
            <w:vAlign w:val="center"/>
          </w:tcPr>
          <w:p w:rsidR="00D77CA6" w:rsidRPr="0085093C" w:rsidRDefault="00D77CA6" w:rsidP="00D77CA6">
            <w:pPr>
              <w:spacing w:after="0" w:line="240" w:lineRule="auto"/>
              <w:contextualSpacing/>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contextualSpacing/>
              <w:jc w:val="center"/>
              <w:rPr>
                <w:rFonts w:ascii="Times New Roman" w:hAnsi="Times New Roman"/>
              </w:rPr>
            </w:pPr>
          </w:p>
        </w:tc>
      </w:tr>
      <w:tr w:rsidR="00D77CA6" w:rsidRPr="0085093C" w:rsidTr="00D77CA6">
        <w:trPr>
          <w:jc w:val="center"/>
        </w:trPr>
        <w:tc>
          <w:tcPr>
            <w:tcW w:w="711" w:type="dxa"/>
            <w:vAlign w:val="center"/>
          </w:tcPr>
          <w:p w:rsidR="00D77CA6" w:rsidRPr="0085093C" w:rsidRDefault="00D77CA6" w:rsidP="00D77CA6">
            <w:pPr>
              <w:spacing w:after="0" w:line="240" w:lineRule="auto"/>
              <w:jc w:val="center"/>
              <w:rPr>
                <w:rFonts w:ascii="Times New Roman" w:hAnsi="Times New Roman"/>
                <w:b/>
              </w:rPr>
            </w:pPr>
          </w:p>
        </w:tc>
        <w:tc>
          <w:tcPr>
            <w:tcW w:w="3844" w:type="dxa"/>
          </w:tcPr>
          <w:p w:rsidR="00D77CA6" w:rsidRPr="0085093C" w:rsidRDefault="00D77CA6" w:rsidP="00D77CA6">
            <w:pPr>
              <w:spacing w:after="0" w:line="240" w:lineRule="auto"/>
              <w:jc w:val="both"/>
              <w:rPr>
                <w:rFonts w:ascii="Times New Roman" w:hAnsi="Times New Roman"/>
              </w:rPr>
            </w:pPr>
          </w:p>
        </w:tc>
        <w:tc>
          <w:tcPr>
            <w:tcW w:w="1252" w:type="dxa"/>
            <w:vAlign w:val="center"/>
          </w:tcPr>
          <w:p w:rsidR="00D77CA6" w:rsidRPr="0085093C" w:rsidRDefault="00D77CA6" w:rsidP="00D77CA6">
            <w:pPr>
              <w:spacing w:after="0" w:line="240" w:lineRule="auto"/>
              <w:contextualSpacing/>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jc w:val="center"/>
              <w:rPr>
                <w:rFonts w:ascii="Times New Roman" w:hAnsi="Times New Roman"/>
              </w:rPr>
            </w:pPr>
          </w:p>
        </w:tc>
      </w:tr>
      <w:tr w:rsidR="00D77CA6" w:rsidRPr="0085093C" w:rsidTr="00D77CA6">
        <w:trPr>
          <w:jc w:val="center"/>
        </w:trPr>
        <w:tc>
          <w:tcPr>
            <w:tcW w:w="711" w:type="dxa"/>
            <w:vAlign w:val="center"/>
          </w:tcPr>
          <w:p w:rsidR="00D77CA6" w:rsidRPr="0085093C" w:rsidRDefault="00D77CA6" w:rsidP="00D77CA6">
            <w:pPr>
              <w:spacing w:after="0" w:line="240" w:lineRule="auto"/>
              <w:jc w:val="center"/>
              <w:rPr>
                <w:rFonts w:ascii="Times New Roman" w:hAnsi="Times New Roman"/>
                <w:b/>
              </w:rPr>
            </w:pPr>
          </w:p>
        </w:tc>
        <w:tc>
          <w:tcPr>
            <w:tcW w:w="3844" w:type="dxa"/>
          </w:tcPr>
          <w:p w:rsidR="00D77CA6" w:rsidRPr="0085093C" w:rsidRDefault="00D77CA6" w:rsidP="00D77CA6">
            <w:pPr>
              <w:spacing w:after="0" w:line="240" w:lineRule="auto"/>
              <w:jc w:val="both"/>
              <w:rPr>
                <w:rFonts w:ascii="Times New Roman" w:hAnsi="Times New Roman"/>
              </w:rPr>
            </w:pPr>
          </w:p>
        </w:tc>
        <w:tc>
          <w:tcPr>
            <w:tcW w:w="1252" w:type="dxa"/>
            <w:vAlign w:val="center"/>
          </w:tcPr>
          <w:p w:rsidR="00D77CA6" w:rsidRPr="0085093C" w:rsidRDefault="00D77CA6" w:rsidP="00D77CA6">
            <w:pPr>
              <w:spacing w:after="0" w:line="240" w:lineRule="auto"/>
              <w:contextualSpacing/>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jc w:val="center"/>
              <w:rPr>
                <w:rFonts w:ascii="Times New Roman" w:hAnsi="Times New Roman"/>
              </w:rPr>
            </w:pPr>
          </w:p>
        </w:tc>
      </w:tr>
      <w:tr w:rsidR="00D77CA6" w:rsidRPr="0085093C" w:rsidTr="00D77CA6">
        <w:trPr>
          <w:jc w:val="center"/>
        </w:trPr>
        <w:tc>
          <w:tcPr>
            <w:tcW w:w="711" w:type="dxa"/>
            <w:vAlign w:val="center"/>
          </w:tcPr>
          <w:p w:rsidR="00D77CA6" w:rsidRPr="0085093C" w:rsidRDefault="00D77CA6" w:rsidP="00D77CA6">
            <w:pPr>
              <w:spacing w:after="0" w:line="240" w:lineRule="auto"/>
              <w:jc w:val="center"/>
              <w:rPr>
                <w:rFonts w:ascii="Times New Roman" w:hAnsi="Times New Roman"/>
                <w:b/>
              </w:rPr>
            </w:pPr>
          </w:p>
        </w:tc>
        <w:tc>
          <w:tcPr>
            <w:tcW w:w="3844" w:type="dxa"/>
          </w:tcPr>
          <w:p w:rsidR="00D77CA6" w:rsidRPr="0085093C" w:rsidRDefault="00D77CA6" w:rsidP="00D77CA6">
            <w:pPr>
              <w:spacing w:after="0" w:line="240" w:lineRule="auto"/>
              <w:jc w:val="both"/>
              <w:rPr>
                <w:rFonts w:ascii="Times New Roman" w:hAnsi="Times New Roman"/>
                <w:lang w:eastAsia="ru-RU"/>
              </w:rPr>
            </w:pPr>
          </w:p>
        </w:tc>
        <w:tc>
          <w:tcPr>
            <w:tcW w:w="1252" w:type="dxa"/>
            <w:vAlign w:val="center"/>
          </w:tcPr>
          <w:p w:rsidR="00D77CA6" w:rsidRPr="0085093C" w:rsidRDefault="00D77CA6" w:rsidP="00D77CA6">
            <w:pPr>
              <w:spacing w:after="0" w:line="240" w:lineRule="auto"/>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jc w:val="center"/>
              <w:rPr>
                <w:rFonts w:ascii="Times New Roman" w:hAnsi="Times New Roman"/>
              </w:rPr>
            </w:pPr>
          </w:p>
        </w:tc>
      </w:tr>
      <w:tr w:rsidR="00D77CA6" w:rsidRPr="0085093C" w:rsidTr="00D77CA6">
        <w:trPr>
          <w:jc w:val="center"/>
        </w:trPr>
        <w:tc>
          <w:tcPr>
            <w:tcW w:w="711" w:type="dxa"/>
            <w:vAlign w:val="center"/>
          </w:tcPr>
          <w:p w:rsidR="00D77CA6" w:rsidRPr="0085093C" w:rsidRDefault="00D77CA6" w:rsidP="00D77CA6">
            <w:pPr>
              <w:spacing w:after="0" w:line="240" w:lineRule="auto"/>
              <w:jc w:val="center"/>
              <w:rPr>
                <w:rFonts w:ascii="Times New Roman" w:hAnsi="Times New Roman"/>
                <w:b/>
              </w:rPr>
            </w:pPr>
          </w:p>
        </w:tc>
        <w:tc>
          <w:tcPr>
            <w:tcW w:w="3844" w:type="dxa"/>
          </w:tcPr>
          <w:p w:rsidR="00D77CA6" w:rsidRPr="0085093C" w:rsidRDefault="00D77CA6" w:rsidP="00D77CA6">
            <w:pPr>
              <w:spacing w:after="0" w:line="240" w:lineRule="auto"/>
              <w:jc w:val="both"/>
              <w:rPr>
                <w:rFonts w:ascii="Times New Roman" w:hAnsi="Times New Roman"/>
                <w:lang w:eastAsia="ru-RU"/>
              </w:rPr>
            </w:pPr>
          </w:p>
        </w:tc>
        <w:tc>
          <w:tcPr>
            <w:tcW w:w="1252" w:type="dxa"/>
            <w:vAlign w:val="center"/>
          </w:tcPr>
          <w:p w:rsidR="00D77CA6" w:rsidRPr="0085093C" w:rsidRDefault="00D77CA6" w:rsidP="00D77CA6">
            <w:pPr>
              <w:spacing w:after="0" w:line="240" w:lineRule="auto"/>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jc w:val="center"/>
              <w:rPr>
                <w:rFonts w:ascii="Times New Roman" w:hAnsi="Times New Roman"/>
              </w:rPr>
            </w:pPr>
          </w:p>
        </w:tc>
      </w:tr>
      <w:tr w:rsidR="00D77CA6" w:rsidRPr="0085093C" w:rsidTr="00D77CA6">
        <w:trPr>
          <w:jc w:val="center"/>
        </w:trPr>
        <w:tc>
          <w:tcPr>
            <w:tcW w:w="711" w:type="dxa"/>
            <w:vAlign w:val="center"/>
          </w:tcPr>
          <w:p w:rsidR="00D77CA6" w:rsidRPr="0085093C" w:rsidRDefault="00D77CA6" w:rsidP="00D77CA6">
            <w:pPr>
              <w:spacing w:after="0" w:line="240" w:lineRule="auto"/>
              <w:jc w:val="center"/>
              <w:rPr>
                <w:rFonts w:ascii="Times New Roman" w:hAnsi="Times New Roman"/>
                <w:b/>
              </w:rPr>
            </w:pPr>
          </w:p>
        </w:tc>
        <w:tc>
          <w:tcPr>
            <w:tcW w:w="3844" w:type="dxa"/>
          </w:tcPr>
          <w:p w:rsidR="00D77CA6" w:rsidRPr="0085093C" w:rsidRDefault="00D77CA6" w:rsidP="00D77CA6">
            <w:pPr>
              <w:shd w:val="clear" w:color="auto" w:fill="FFFFFF"/>
              <w:spacing w:after="0" w:line="240" w:lineRule="auto"/>
              <w:jc w:val="both"/>
              <w:rPr>
                <w:rFonts w:ascii="Times New Roman" w:hAnsi="Times New Roman"/>
                <w:color w:val="808080"/>
                <w:lang w:val="ba-RU" w:eastAsia="ru-RU"/>
              </w:rPr>
            </w:pPr>
          </w:p>
        </w:tc>
        <w:tc>
          <w:tcPr>
            <w:tcW w:w="1252" w:type="dxa"/>
            <w:vAlign w:val="center"/>
          </w:tcPr>
          <w:p w:rsidR="00D77CA6" w:rsidRPr="0085093C" w:rsidRDefault="00D77CA6" w:rsidP="00D77CA6">
            <w:pPr>
              <w:spacing w:after="0" w:line="240" w:lineRule="auto"/>
              <w:jc w:val="center"/>
              <w:rPr>
                <w:rFonts w:ascii="Times New Roman" w:hAnsi="Times New Roman"/>
              </w:rPr>
            </w:pPr>
          </w:p>
        </w:tc>
        <w:tc>
          <w:tcPr>
            <w:tcW w:w="1244" w:type="dxa"/>
            <w:vAlign w:val="center"/>
          </w:tcPr>
          <w:p w:rsidR="00D77CA6" w:rsidRPr="0085093C" w:rsidRDefault="00D77CA6" w:rsidP="00D77CA6">
            <w:pPr>
              <w:spacing w:after="0" w:line="240" w:lineRule="auto"/>
              <w:contextualSpacing/>
              <w:jc w:val="center"/>
              <w:rPr>
                <w:rFonts w:ascii="Times New Roman" w:hAnsi="Times New Roman"/>
              </w:rPr>
            </w:pPr>
          </w:p>
        </w:tc>
        <w:tc>
          <w:tcPr>
            <w:tcW w:w="1078" w:type="dxa"/>
            <w:vAlign w:val="center"/>
          </w:tcPr>
          <w:p w:rsidR="00D77CA6" w:rsidRPr="0085093C" w:rsidRDefault="00D77CA6" w:rsidP="00D77CA6">
            <w:pPr>
              <w:spacing w:after="0" w:line="240" w:lineRule="auto"/>
              <w:contextualSpacing/>
              <w:jc w:val="center"/>
              <w:rPr>
                <w:rFonts w:ascii="Times New Roman" w:hAnsi="Times New Roman"/>
              </w:rPr>
            </w:pPr>
          </w:p>
        </w:tc>
        <w:tc>
          <w:tcPr>
            <w:tcW w:w="2077" w:type="dxa"/>
            <w:vAlign w:val="center"/>
          </w:tcPr>
          <w:p w:rsidR="00D77CA6" w:rsidRPr="0085093C" w:rsidRDefault="00D77CA6" w:rsidP="00D77CA6">
            <w:pPr>
              <w:spacing w:after="0" w:line="240" w:lineRule="auto"/>
              <w:jc w:val="center"/>
              <w:rPr>
                <w:rFonts w:ascii="Times New Roman" w:hAnsi="Times New Roman"/>
              </w:rPr>
            </w:pPr>
          </w:p>
        </w:tc>
      </w:tr>
    </w:tbl>
    <w:p w:rsidR="00D77CA6" w:rsidRPr="0085093C" w:rsidRDefault="00D77CA6" w:rsidP="00D77CA6">
      <w:pPr>
        <w:spacing w:after="0" w:line="240" w:lineRule="auto"/>
        <w:rPr>
          <w:rFonts w:ascii="Times New Roman" w:hAnsi="Times New Roman"/>
        </w:rPr>
      </w:pPr>
    </w:p>
    <w:p w:rsidR="00D77CA6" w:rsidRPr="0085093C" w:rsidRDefault="00D77CA6" w:rsidP="00D77CA6">
      <w:pPr>
        <w:spacing w:after="0" w:line="240" w:lineRule="auto"/>
        <w:rPr>
          <w:rFonts w:ascii="Times New Roman" w:hAnsi="Times New Roman"/>
        </w:r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
        <w:gridCol w:w="4750"/>
        <w:gridCol w:w="1276"/>
        <w:gridCol w:w="1701"/>
        <w:gridCol w:w="1984"/>
      </w:tblGrid>
      <w:tr w:rsidR="00D77CA6" w:rsidRPr="0085093C" w:rsidTr="00C7659A">
        <w:trPr>
          <w:trHeight w:val="623"/>
          <w:jc w:val="center"/>
        </w:trPr>
        <w:tc>
          <w:tcPr>
            <w:tcW w:w="406"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w:t>
            </w:r>
          </w:p>
        </w:tc>
        <w:tc>
          <w:tcPr>
            <w:tcW w:w="4750"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Наименование услуг</w:t>
            </w:r>
          </w:p>
        </w:tc>
        <w:tc>
          <w:tcPr>
            <w:tcW w:w="1276"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Кол-во</w:t>
            </w:r>
          </w:p>
        </w:tc>
        <w:tc>
          <w:tcPr>
            <w:tcW w:w="1701"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Цена,</w:t>
            </w:r>
          </w:p>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руб.</w:t>
            </w:r>
          </w:p>
        </w:tc>
        <w:tc>
          <w:tcPr>
            <w:tcW w:w="1984"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Итоговая сумма,</w:t>
            </w:r>
          </w:p>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руб.</w:t>
            </w:r>
          </w:p>
        </w:tc>
      </w:tr>
      <w:tr w:rsidR="00D77CA6" w:rsidRPr="0085093C" w:rsidTr="00C7659A">
        <w:trPr>
          <w:trHeight w:val="291"/>
          <w:jc w:val="center"/>
        </w:trPr>
        <w:tc>
          <w:tcPr>
            <w:tcW w:w="406" w:type="dxa"/>
            <w:vAlign w:val="center"/>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1.</w:t>
            </w:r>
          </w:p>
        </w:tc>
        <w:tc>
          <w:tcPr>
            <w:tcW w:w="4750" w:type="dxa"/>
          </w:tcPr>
          <w:p w:rsidR="00D77CA6" w:rsidRPr="0085093C" w:rsidRDefault="00D77CA6" w:rsidP="00D77CA6">
            <w:pPr>
              <w:spacing w:after="0" w:line="240" w:lineRule="auto"/>
              <w:contextualSpacing/>
              <w:rPr>
                <w:rFonts w:ascii="Times New Roman" w:hAnsi="Times New Roman"/>
              </w:rPr>
            </w:pPr>
          </w:p>
        </w:tc>
        <w:tc>
          <w:tcPr>
            <w:tcW w:w="1276" w:type="dxa"/>
            <w:vAlign w:val="center"/>
          </w:tcPr>
          <w:p w:rsidR="00D77CA6" w:rsidRPr="0085093C" w:rsidRDefault="00D77CA6" w:rsidP="00D77CA6">
            <w:pPr>
              <w:spacing w:after="0" w:line="240" w:lineRule="auto"/>
              <w:contextualSpacing/>
              <w:jc w:val="center"/>
              <w:rPr>
                <w:rFonts w:ascii="Times New Roman" w:hAnsi="Times New Roman"/>
              </w:rPr>
            </w:pPr>
          </w:p>
        </w:tc>
        <w:tc>
          <w:tcPr>
            <w:tcW w:w="1701" w:type="dxa"/>
            <w:vAlign w:val="center"/>
          </w:tcPr>
          <w:p w:rsidR="00D77CA6" w:rsidRPr="0085093C" w:rsidRDefault="00D77CA6" w:rsidP="00D77CA6">
            <w:pPr>
              <w:spacing w:after="0" w:line="240" w:lineRule="auto"/>
              <w:contextualSpacing/>
              <w:jc w:val="center"/>
              <w:rPr>
                <w:rFonts w:ascii="Times New Roman" w:hAnsi="Times New Roman"/>
              </w:rPr>
            </w:pPr>
          </w:p>
        </w:tc>
        <w:tc>
          <w:tcPr>
            <w:tcW w:w="1984" w:type="dxa"/>
            <w:vAlign w:val="center"/>
          </w:tcPr>
          <w:p w:rsidR="00D77CA6" w:rsidRPr="0085093C" w:rsidRDefault="00D77CA6" w:rsidP="00D77CA6">
            <w:pPr>
              <w:spacing w:after="0" w:line="240" w:lineRule="auto"/>
              <w:contextualSpacing/>
              <w:jc w:val="center"/>
              <w:rPr>
                <w:rFonts w:ascii="Times New Roman" w:hAnsi="Times New Roman"/>
              </w:rPr>
            </w:pPr>
          </w:p>
        </w:tc>
      </w:tr>
    </w:tbl>
    <w:p w:rsidR="00D77CA6" w:rsidRPr="0085093C" w:rsidRDefault="00D77CA6" w:rsidP="00D77CA6">
      <w:pPr>
        <w:spacing w:line="240" w:lineRule="auto"/>
        <w:contextualSpacing/>
        <w:rPr>
          <w:rFonts w:ascii="Times New Roman" w:hAnsi="Times New Roman"/>
        </w:rPr>
      </w:pPr>
    </w:p>
    <w:p w:rsidR="00D77CA6" w:rsidRPr="0085093C" w:rsidRDefault="00D77CA6" w:rsidP="00D77CA6">
      <w:pPr>
        <w:spacing w:line="240" w:lineRule="auto"/>
        <w:contextualSpacing/>
        <w:rPr>
          <w:rFonts w:ascii="Times New Roman" w:hAnsi="Times New Roman"/>
          <w:b/>
        </w:rPr>
      </w:pPr>
      <w:r w:rsidRPr="0085093C">
        <w:rPr>
          <w:rFonts w:ascii="Times New Roman" w:hAnsi="Times New Roman"/>
          <w:b/>
        </w:rPr>
        <w:t>Итого: _______ рублей ____ копеек.</w:t>
      </w:r>
    </w:p>
    <w:p w:rsidR="00D77CA6" w:rsidRPr="0085093C" w:rsidRDefault="00D77CA6" w:rsidP="00D77CA6">
      <w:pPr>
        <w:contextualSpacing/>
        <w:rPr>
          <w:rFonts w:ascii="Times New Roman" w:hAnsi="Times New Roman"/>
        </w:rPr>
      </w:pPr>
    </w:p>
    <w:p w:rsidR="00D77CA6" w:rsidRPr="0085093C" w:rsidRDefault="00D77CA6" w:rsidP="00D77CA6">
      <w:pPr>
        <w:contextualSpacing/>
        <w:rPr>
          <w:rFonts w:ascii="Times New Roman" w:hAnsi="Times New Roman"/>
        </w:rPr>
      </w:pPr>
    </w:p>
    <w:p w:rsidR="00D77CA6" w:rsidRPr="0085093C" w:rsidRDefault="00D77CA6" w:rsidP="00D77CA6">
      <w:pPr>
        <w:contextualSpacing/>
        <w:rPr>
          <w:rFonts w:ascii="Times New Roman" w:hAnsi="Times New Roman"/>
        </w:rPr>
      </w:pPr>
    </w:p>
    <w:p w:rsidR="00D77CA6" w:rsidRPr="0085093C" w:rsidRDefault="00D77CA6" w:rsidP="00D77CA6">
      <w:pPr>
        <w:contextualSpacing/>
        <w:rPr>
          <w:rFonts w:ascii="Times New Roman" w:hAnsi="Times New Roman"/>
        </w:rPr>
      </w:pPr>
    </w:p>
    <w:tbl>
      <w:tblPr>
        <w:tblW w:w="0" w:type="auto"/>
        <w:jc w:val="center"/>
        <w:tblLook w:val="00A0" w:firstRow="1" w:lastRow="0" w:firstColumn="1" w:lastColumn="0" w:noHBand="0" w:noVBand="0"/>
      </w:tblPr>
      <w:tblGrid>
        <w:gridCol w:w="5513"/>
        <w:gridCol w:w="4550"/>
      </w:tblGrid>
      <w:tr w:rsidR="00D77CA6" w:rsidRPr="0085093C" w:rsidTr="00C7659A">
        <w:trPr>
          <w:jc w:val="center"/>
        </w:trPr>
        <w:tc>
          <w:tcPr>
            <w:tcW w:w="5583" w:type="dxa"/>
          </w:tcPr>
          <w:p w:rsidR="00D77CA6" w:rsidRPr="0085093C" w:rsidRDefault="00D77CA6" w:rsidP="00634C1B">
            <w:pPr>
              <w:spacing w:after="0" w:line="240" w:lineRule="auto"/>
              <w:contextualSpacing/>
              <w:rPr>
                <w:rFonts w:ascii="Times New Roman" w:hAnsi="Times New Roman"/>
              </w:rPr>
            </w:pPr>
            <w:r w:rsidRPr="0085093C">
              <w:rPr>
                <w:rFonts w:ascii="Times New Roman" w:hAnsi="Times New Roman"/>
              </w:rPr>
              <w:t>От Заказчика:</w:t>
            </w:r>
          </w:p>
          <w:p w:rsidR="00D77CA6" w:rsidRPr="0085093C" w:rsidRDefault="00D77CA6" w:rsidP="00D77CA6">
            <w:pPr>
              <w:spacing w:after="0" w:line="240" w:lineRule="auto"/>
              <w:rPr>
                <w:rFonts w:ascii="Times New Roman" w:hAnsi="Times New Roman"/>
              </w:rPr>
            </w:pPr>
          </w:p>
          <w:p w:rsidR="00D77CA6" w:rsidRDefault="008022CB" w:rsidP="00D77CA6">
            <w:pPr>
              <w:spacing w:after="0" w:line="240" w:lineRule="auto"/>
              <w:rPr>
                <w:rFonts w:ascii="Times New Roman" w:hAnsi="Times New Roman"/>
              </w:rPr>
            </w:pPr>
            <w:r>
              <w:rPr>
                <w:rFonts w:ascii="Times New Roman" w:hAnsi="Times New Roman"/>
              </w:rPr>
              <w:t>_________________</w:t>
            </w:r>
          </w:p>
          <w:p w:rsidR="008022CB" w:rsidRPr="0085093C" w:rsidRDefault="008022CB" w:rsidP="00D77CA6">
            <w:pPr>
              <w:spacing w:after="0" w:line="240" w:lineRule="auto"/>
              <w:rPr>
                <w:rFonts w:ascii="Times New Roman" w:hAnsi="Times New Roman"/>
              </w:rPr>
            </w:pPr>
          </w:p>
          <w:p w:rsidR="00D77CA6" w:rsidRPr="0085093C" w:rsidRDefault="00D77CA6" w:rsidP="00D77CA6">
            <w:pPr>
              <w:spacing w:after="0" w:line="240" w:lineRule="auto"/>
              <w:rPr>
                <w:rFonts w:ascii="Times New Roman" w:hAnsi="Times New Roman"/>
              </w:rPr>
            </w:pPr>
          </w:p>
          <w:p w:rsidR="00D77CA6" w:rsidRPr="0085093C" w:rsidRDefault="00D77CA6" w:rsidP="00D77CA6">
            <w:pPr>
              <w:spacing w:after="0" w:line="240" w:lineRule="auto"/>
              <w:rPr>
                <w:rFonts w:ascii="Times New Roman" w:hAnsi="Times New Roman"/>
              </w:rPr>
            </w:pPr>
            <w:r w:rsidRPr="0085093C">
              <w:rPr>
                <w:rFonts w:ascii="Times New Roman" w:hAnsi="Times New Roman"/>
              </w:rPr>
              <w:t>___________________</w:t>
            </w:r>
            <w:r w:rsidR="008022CB">
              <w:rPr>
                <w:rFonts w:ascii="Times New Roman" w:hAnsi="Times New Roman"/>
              </w:rPr>
              <w:t>ФИО</w:t>
            </w:r>
          </w:p>
          <w:p w:rsidR="00D77CA6" w:rsidRPr="0085093C" w:rsidRDefault="00D77CA6" w:rsidP="00D77CA6">
            <w:pPr>
              <w:widowControl w:val="0"/>
              <w:autoSpaceDE w:val="0"/>
              <w:autoSpaceDN w:val="0"/>
              <w:adjustRightInd w:val="0"/>
              <w:spacing w:after="0" w:line="240" w:lineRule="auto"/>
              <w:jc w:val="both"/>
              <w:rPr>
                <w:rFonts w:ascii="Times New Roman" w:hAnsi="Times New Roman"/>
                <w:bCs/>
              </w:rPr>
            </w:pPr>
            <w:r w:rsidRPr="0085093C">
              <w:rPr>
                <w:rFonts w:ascii="Times New Roman" w:hAnsi="Times New Roman"/>
              </w:rPr>
              <w:t xml:space="preserve">          (подпись)</w:t>
            </w:r>
          </w:p>
          <w:p w:rsidR="00D77CA6" w:rsidRPr="0085093C" w:rsidRDefault="00D77CA6" w:rsidP="00D77CA6">
            <w:pPr>
              <w:spacing w:after="0" w:line="240" w:lineRule="auto"/>
              <w:contextualSpacing/>
              <w:rPr>
                <w:rFonts w:ascii="Times New Roman" w:hAnsi="Times New Roman"/>
              </w:rPr>
            </w:pPr>
            <w:r w:rsidRPr="0085093C">
              <w:rPr>
                <w:rFonts w:ascii="Times New Roman" w:hAnsi="Times New Roman"/>
              </w:rPr>
              <w:t>М.П.</w:t>
            </w:r>
          </w:p>
        </w:tc>
        <w:tc>
          <w:tcPr>
            <w:tcW w:w="4588" w:type="dxa"/>
          </w:tcPr>
          <w:p w:rsidR="00D77CA6" w:rsidRPr="0085093C" w:rsidRDefault="00D77CA6" w:rsidP="00D77CA6">
            <w:pPr>
              <w:spacing w:after="0" w:line="240" w:lineRule="auto"/>
              <w:contextualSpacing/>
              <w:jc w:val="center"/>
              <w:rPr>
                <w:rFonts w:ascii="Times New Roman" w:hAnsi="Times New Roman"/>
              </w:rPr>
            </w:pPr>
            <w:r w:rsidRPr="0085093C">
              <w:rPr>
                <w:rFonts w:ascii="Times New Roman" w:hAnsi="Times New Roman"/>
              </w:rPr>
              <w:t>От Исполнителя:</w:t>
            </w:r>
          </w:p>
          <w:p w:rsidR="00D77CA6" w:rsidRPr="0085093C" w:rsidRDefault="00D77CA6" w:rsidP="00D77CA6">
            <w:pPr>
              <w:spacing w:after="0" w:line="240" w:lineRule="auto"/>
              <w:contextualSpacing/>
              <w:jc w:val="center"/>
              <w:rPr>
                <w:rFonts w:ascii="Times New Roman" w:hAnsi="Times New Roman"/>
              </w:rPr>
            </w:pPr>
          </w:p>
          <w:p w:rsidR="00D77CA6" w:rsidRPr="0085093C" w:rsidRDefault="00D77CA6" w:rsidP="00D77CA6">
            <w:pPr>
              <w:spacing w:after="0" w:line="240" w:lineRule="auto"/>
              <w:contextualSpacing/>
              <w:jc w:val="center"/>
              <w:rPr>
                <w:rFonts w:ascii="Times New Roman" w:hAnsi="Times New Roman"/>
                <w:u w:val="single"/>
              </w:rPr>
            </w:pPr>
            <w:r w:rsidRPr="0085093C">
              <w:rPr>
                <w:rFonts w:ascii="Times New Roman" w:hAnsi="Times New Roman"/>
              </w:rPr>
              <w:t>__________________________</w:t>
            </w:r>
          </w:p>
          <w:p w:rsidR="00D77CA6" w:rsidRPr="0085093C" w:rsidRDefault="00D77CA6" w:rsidP="00D77CA6">
            <w:pPr>
              <w:spacing w:after="0" w:line="240" w:lineRule="auto"/>
              <w:contextualSpacing/>
              <w:jc w:val="center"/>
              <w:rPr>
                <w:rFonts w:ascii="Times New Roman" w:hAnsi="Times New Roman"/>
              </w:rPr>
            </w:pPr>
          </w:p>
          <w:p w:rsidR="008022CB" w:rsidRDefault="008022CB" w:rsidP="00D77CA6">
            <w:pPr>
              <w:spacing w:after="0" w:line="240" w:lineRule="auto"/>
              <w:contextualSpacing/>
              <w:jc w:val="center"/>
              <w:rPr>
                <w:rFonts w:ascii="Times New Roman" w:hAnsi="Times New Roman"/>
              </w:rPr>
            </w:pPr>
          </w:p>
          <w:p w:rsidR="00D77CA6" w:rsidRPr="0085093C" w:rsidRDefault="008022CB" w:rsidP="008022CB">
            <w:pPr>
              <w:spacing w:after="0" w:line="240" w:lineRule="auto"/>
              <w:contextualSpacing/>
              <w:rPr>
                <w:rFonts w:ascii="Times New Roman" w:hAnsi="Times New Roman"/>
              </w:rPr>
            </w:pPr>
            <w:r>
              <w:rPr>
                <w:rFonts w:ascii="Times New Roman" w:hAnsi="Times New Roman"/>
              </w:rPr>
              <w:t xml:space="preserve">             </w:t>
            </w:r>
            <w:r w:rsidR="00D77CA6" w:rsidRPr="0085093C">
              <w:rPr>
                <w:rFonts w:ascii="Times New Roman" w:hAnsi="Times New Roman"/>
              </w:rPr>
              <w:t>_____________________</w:t>
            </w:r>
            <w:r w:rsidR="009A63CE" w:rsidRPr="009A63CE">
              <w:rPr>
                <w:rFonts w:ascii="Times New Roman" w:hAnsi="Times New Roman"/>
              </w:rPr>
              <w:t xml:space="preserve"> ФИО</w:t>
            </w:r>
          </w:p>
          <w:p w:rsidR="00D77CA6" w:rsidRDefault="00D77CA6" w:rsidP="00D77CA6">
            <w:pPr>
              <w:spacing w:after="0" w:line="240" w:lineRule="auto"/>
              <w:contextualSpacing/>
              <w:jc w:val="center"/>
              <w:rPr>
                <w:rFonts w:ascii="Times New Roman" w:hAnsi="Times New Roman"/>
              </w:rPr>
            </w:pPr>
            <w:r w:rsidRPr="0085093C">
              <w:rPr>
                <w:rFonts w:ascii="Times New Roman" w:hAnsi="Times New Roman"/>
              </w:rPr>
              <w:t>(подпись)</w:t>
            </w:r>
          </w:p>
          <w:p w:rsidR="009A63CE" w:rsidRPr="0085093C" w:rsidRDefault="009A63CE" w:rsidP="00D77CA6">
            <w:pPr>
              <w:spacing w:after="0" w:line="240" w:lineRule="auto"/>
              <w:contextualSpacing/>
              <w:jc w:val="center"/>
              <w:rPr>
                <w:rFonts w:ascii="Times New Roman" w:hAnsi="Times New Roman"/>
              </w:rPr>
            </w:pPr>
            <w:r w:rsidRPr="009A63CE">
              <w:rPr>
                <w:rFonts w:ascii="Times New Roman" w:hAnsi="Times New Roman"/>
              </w:rPr>
              <w:t>М.П.</w:t>
            </w:r>
          </w:p>
        </w:tc>
      </w:tr>
    </w:tbl>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BA4BFA" w:rsidRPr="0085093C" w:rsidRDefault="00BA4BFA"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634C1B" w:rsidRPr="0085093C" w:rsidRDefault="00634C1B"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D77CA6" w:rsidP="00040E45">
      <w:pPr>
        <w:widowControl w:val="0"/>
        <w:autoSpaceDE w:val="0"/>
        <w:autoSpaceDN w:val="0"/>
        <w:adjustRightInd w:val="0"/>
        <w:spacing w:after="0" w:line="240" w:lineRule="auto"/>
        <w:jc w:val="right"/>
        <w:rPr>
          <w:rFonts w:ascii="Times New Roman CYR" w:hAnsi="Times New Roman CYR" w:cs="Times New Roman CYR"/>
          <w:bCs/>
        </w:rPr>
      </w:pPr>
    </w:p>
    <w:p w:rsidR="00D77CA6" w:rsidRPr="0085093C" w:rsidRDefault="008022CB" w:rsidP="00D77CA6">
      <w:pPr>
        <w:ind w:left="5954"/>
        <w:contextualSpacing/>
        <w:jc w:val="right"/>
        <w:rPr>
          <w:rFonts w:ascii="Times New Roman" w:hAnsi="Times New Roman"/>
        </w:rPr>
      </w:pPr>
      <w:r>
        <w:rPr>
          <w:rFonts w:ascii="Times New Roman" w:hAnsi="Times New Roman"/>
        </w:rPr>
        <w:t>Приложение № 2 к д</w:t>
      </w:r>
      <w:r w:rsidR="00D77CA6" w:rsidRPr="0085093C">
        <w:rPr>
          <w:rFonts w:ascii="Times New Roman" w:hAnsi="Times New Roman"/>
        </w:rPr>
        <w:t xml:space="preserve">оговору </w:t>
      </w:r>
    </w:p>
    <w:p w:rsidR="00D77CA6" w:rsidRPr="0085093C" w:rsidRDefault="00D77CA6" w:rsidP="00D77CA6">
      <w:pPr>
        <w:ind w:left="5954"/>
        <w:contextualSpacing/>
        <w:jc w:val="right"/>
        <w:rPr>
          <w:rFonts w:ascii="Times New Roman" w:hAnsi="Times New Roman"/>
        </w:rPr>
      </w:pPr>
      <w:r w:rsidRPr="0085093C">
        <w:rPr>
          <w:rFonts w:ascii="Times New Roman" w:hAnsi="Times New Roman"/>
        </w:rPr>
        <w:lastRenderedPageBreak/>
        <w:t>№ ______ от «____» ________202</w:t>
      </w:r>
      <w:r w:rsidR="00DE25FB" w:rsidRPr="0085093C">
        <w:rPr>
          <w:rFonts w:ascii="Times New Roman" w:hAnsi="Times New Roman"/>
        </w:rPr>
        <w:t>_</w:t>
      </w:r>
      <w:r w:rsidRPr="0085093C">
        <w:rPr>
          <w:rFonts w:ascii="Times New Roman" w:hAnsi="Times New Roman"/>
        </w:rPr>
        <w:t xml:space="preserve"> г.</w:t>
      </w:r>
    </w:p>
    <w:p w:rsidR="00040E45" w:rsidRPr="0085093C" w:rsidRDefault="00040E45" w:rsidP="00D77CA6">
      <w:pPr>
        <w:widowControl w:val="0"/>
        <w:autoSpaceDE w:val="0"/>
        <w:autoSpaceDN w:val="0"/>
        <w:adjustRightInd w:val="0"/>
        <w:spacing w:after="0" w:line="240" w:lineRule="auto"/>
        <w:jc w:val="right"/>
        <w:rPr>
          <w:rFonts w:ascii="Times New Roman CYR" w:hAnsi="Times New Roman CYR" w:cs="Times New Roman CYR"/>
          <w:b/>
          <w:bCs/>
        </w:rPr>
      </w:pPr>
    </w:p>
    <w:p w:rsidR="00040E45" w:rsidRPr="0085093C" w:rsidRDefault="00040E45" w:rsidP="00040E45">
      <w:pPr>
        <w:widowControl w:val="0"/>
        <w:autoSpaceDE w:val="0"/>
        <w:autoSpaceDN w:val="0"/>
        <w:adjustRightInd w:val="0"/>
        <w:spacing w:after="0" w:line="240" w:lineRule="auto"/>
        <w:jc w:val="right"/>
        <w:rPr>
          <w:rFonts w:ascii="Times New Roman CYR" w:hAnsi="Times New Roman CYR" w:cs="Times New Roman CYR"/>
          <w:b/>
          <w:bCs/>
        </w:rPr>
      </w:pPr>
    </w:p>
    <w:p w:rsidR="00040E45" w:rsidRDefault="00040E45" w:rsidP="00040E45">
      <w:pPr>
        <w:widowControl w:val="0"/>
        <w:autoSpaceDE w:val="0"/>
        <w:autoSpaceDN w:val="0"/>
        <w:adjustRightInd w:val="0"/>
        <w:spacing w:line="240" w:lineRule="auto"/>
        <w:jc w:val="center"/>
        <w:rPr>
          <w:rFonts w:ascii="Times New Roman CYR" w:hAnsi="Times New Roman CYR" w:cs="Times New Roman CYR"/>
          <w:b/>
          <w:bCs/>
        </w:rPr>
      </w:pPr>
      <w:r w:rsidRPr="0085093C">
        <w:rPr>
          <w:rFonts w:ascii="Times New Roman CYR" w:hAnsi="Times New Roman CYR" w:cs="Times New Roman CYR"/>
          <w:b/>
          <w:bCs/>
        </w:rPr>
        <w:t>Акт об оказании услуг</w:t>
      </w:r>
      <w:r w:rsidR="00D77CA6" w:rsidRPr="0085093C">
        <w:rPr>
          <w:rFonts w:ascii="Times New Roman CYR" w:hAnsi="Times New Roman CYR" w:cs="Times New Roman CYR"/>
          <w:b/>
          <w:bCs/>
        </w:rPr>
        <w:t xml:space="preserve"> </w:t>
      </w:r>
    </w:p>
    <w:p w:rsidR="008022CB" w:rsidRPr="0085093C" w:rsidRDefault="008022CB" w:rsidP="00040E45">
      <w:pPr>
        <w:widowControl w:val="0"/>
        <w:autoSpaceDE w:val="0"/>
        <w:autoSpaceDN w:val="0"/>
        <w:adjustRightInd w:val="0"/>
        <w:spacing w:line="240" w:lineRule="auto"/>
        <w:jc w:val="center"/>
        <w:rPr>
          <w:rFonts w:ascii="Times New Roman CYR" w:hAnsi="Times New Roman CYR" w:cs="Times New Roman CYR"/>
          <w:b/>
          <w:bCs/>
        </w:rPr>
      </w:pPr>
      <w:r>
        <w:rPr>
          <w:rFonts w:ascii="Times New Roman CYR" w:hAnsi="Times New Roman CYR" w:cs="Times New Roman CYR"/>
          <w:b/>
          <w:bCs/>
        </w:rPr>
        <w:t>(форма)</w:t>
      </w:r>
    </w:p>
    <w:p w:rsidR="00040E45" w:rsidRPr="0085093C" w:rsidRDefault="00040E45" w:rsidP="00040E45">
      <w:pPr>
        <w:widowControl w:val="0"/>
        <w:autoSpaceDE w:val="0"/>
        <w:autoSpaceDN w:val="0"/>
        <w:adjustRightInd w:val="0"/>
        <w:spacing w:line="240" w:lineRule="auto"/>
        <w:jc w:val="both"/>
        <w:rPr>
          <w:rFonts w:ascii="Times New Roman" w:hAnsi="Times New Roman"/>
        </w:rPr>
      </w:pPr>
      <w:r w:rsidRPr="0085093C">
        <w:rPr>
          <w:rFonts w:ascii="Times New Roman" w:hAnsi="Times New Roman"/>
        </w:rPr>
        <w:t>г. Уфа</w:t>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r>
      <w:r w:rsidRPr="0085093C">
        <w:rPr>
          <w:rFonts w:ascii="Times New Roman" w:hAnsi="Times New Roman"/>
        </w:rPr>
        <w:tab/>
        <w:t xml:space="preserve"> </w:t>
      </w:r>
      <w:proofErr w:type="gramStart"/>
      <w:r w:rsidRPr="0085093C">
        <w:rPr>
          <w:rFonts w:ascii="Times New Roman" w:hAnsi="Times New Roman"/>
        </w:rPr>
        <w:t xml:space="preserve">   «</w:t>
      </w:r>
      <w:proofErr w:type="gramEnd"/>
      <w:r w:rsidRPr="0085093C">
        <w:rPr>
          <w:rFonts w:ascii="Times New Roman" w:hAnsi="Times New Roman"/>
        </w:rPr>
        <w:t>____»___________20</w:t>
      </w:r>
      <w:r w:rsidR="00D77CA6" w:rsidRPr="0085093C">
        <w:rPr>
          <w:rFonts w:ascii="Times New Roman" w:hAnsi="Times New Roman"/>
        </w:rPr>
        <w:t>___</w:t>
      </w:r>
      <w:r w:rsidRPr="0085093C">
        <w:rPr>
          <w:rFonts w:ascii="Times New Roman" w:hAnsi="Times New Roman"/>
        </w:rPr>
        <w:t xml:space="preserve"> г.</w:t>
      </w:r>
    </w:p>
    <w:p w:rsidR="00040E45" w:rsidRPr="00F32E89" w:rsidRDefault="00634C1B" w:rsidP="00040E45">
      <w:pPr>
        <w:widowControl w:val="0"/>
        <w:autoSpaceDE w:val="0"/>
        <w:autoSpaceDN w:val="0"/>
        <w:adjustRightInd w:val="0"/>
        <w:spacing w:line="240" w:lineRule="auto"/>
        <w:ind w:firstLine="540"/>
        <w:jc w:val="both"/>
        <w:rPr>
          <w:rFonts w:ascii="Times New Roman" w:hAnsi="Times New Roman"/>
        </w:rPr>
      </w:pPr>
      <w:r w:rsidRPr="0085093C">
        <w:rPr>
          <w:rFonts w:ascii="Times New Roman" w:eastAsia="Times New Roman" w:hAnsi="Times New Roman"/>
          <w:color w:val="000000"/>
          <w:lang w:eastAsia="ru-RU"/>
        </w:rPr>
        <w:t xml:space="preserve">Федеральное государственное бюджетное образовательное учреждение высшего образования «Уфимский </w:t>
      </w:r>
      <w:r w:rsidRPr="00B82A7B">
        <w:rPr>
          <w:rFonts w:ascii="Times New Roman" w:eastAsia="Times New Roman" w:hAnsi="Times New Roman"/>
          <w:color w:val="000000"/>
          <w:lang w:eastAsia="ru-RU"/>
        </w:rPr>
        <w:t>университет науки и технологий»</w:t>
      </w:r>
      <w:r w:rsidR="00B82A7B">
        <w:rPr>
          <w:rFonts w:ascii="Times New Roman" w:eastAsia="Times New Roman" w:hAnsi="Times New Roman"/>
          <w:color w:val="000000"/>
          <w:lang w:eastAsia="ru-RU"/>
        </w:rPr>
        <w:t>(УУНиТ),</w:t>
      </w:r>
      <w:r w:rsidRPr="00B82A7B">
        <w:rPr>
          <w:rFonts w:ascii="Times New Roman" w:eastAsia="Times New Roman" w:hAnsi="Times New Roman"/>
          <w:color w:val="000000"/>
          <w:lang w:eastAsia="ru-RU"/>
        </w:rPr>
        <w:t xml:space="preserve"> </w:t>
      </w:r>
      <w:r w:rsidR="00B82A7B" w:rsidRPr="00B82A7B">
        <w:rPr>
          <w:rFonts w:ascii="Times New Roman" w:hAnsi="Times New Roman"/>
        </w:rPr>
        <w:t>именуемое в дальнейшем «</w:t>
      </w:r>
      <w:r w:rsidR="00B82A7B" w:rsidRPr="00B82A7B">
        <w:rPr>
          <w:rFonts w:ascii="Times New Roman" w:hAnsi="Times New Roman"/>
          <w:b/>
        </w:rPr>
        <w:t>Заказчик</w:t>
      </w:r>
      <w:r w:rsidR="00B82A7B" w:rsidRPr="00B82A7B">
        <w:rPr>
          <w:rFonts w:ascii="Times New Roman" w:hAnsi="Times New Roman"/>
        </w:rPr>
        <w:t xml:space="preserve">», </w:t>
      </w:r>
      <w:r w:rsidR="00FB6E4F" w:rsidRPr="00B82A7B">
        <w:rPr>
          <w:rFonts w:ascii="Times New Roman" w:hAnsi="Times New Roman"/>
        </w:rPr>
        <w:t xml:space="preserve">в лице ______________________________, действующего на основании доверенности от «__»_________202__ г., №________, одной стороны, и гражданин РФ </w:t>
      </w:r>
      <w:r w:rsidR="00FB6E4F" w:rsidRPr="00B82A7B">
        <w:rPr>
          <w:rFonts w:ascii="Times New Roman" w:hAnsi="Times New Roman"/>
          <w:b/>
        </w:rPr>
        <w:t>________________________________________</w:t>
      </w:r>
      <w:r w:rsidR="00FB6E4F" w:rsidRPr="00B82A7B">
        <w:rPr>
          <w:rFonts w:ascii="Times New Roman" w:hAnsi="Times New Roman"/>
        </w:rPr>
        <w:t>, ________ года рождения, паспорт: серия _____ № ______, выдан _____________, __.___.___ г, именуемый в дальнейшем «</w:t>
      </w:r>
      <w:r w:rsidR="00FB6E4F" w:rsidRPr="0029112D">
        <w:rPr>
          <w:rFonts w:ascii="Times New Roman" w:hAnsi="Times New Roman"/>
          <w:b/>
        </w:rPr>
        <w:t>Исполнитель</w:t>
      </w:r>
      <w:r w:rsidR="00FB6E4F" w:rsidRPr="00B82A7B">
        <w:rPr>
          <w:rFonts w:ascii="Times New Roman" w:hAnsi="Times New Roman"/>
        </w:rPr>
        <w:t>»,</w:t>
      </w:r>
      <w:r w:rsidR="00040E45" w:rsidRPr="00B82A7B">
        <w:rPr>
          <w:rFonts w:ascii="Times New Roman" w:hAnsi="Times New Roman"/>
        </w:rPr>
        <w:t xml:space="preserve"> вместе </w:t>
      </w:r>
      <w:r w:rsidR="00040E45" w:rsidRPr="00F32E89">
        <w:rPr>
          <w:rFonts w:ascii="Times New Roman" w:hAnsi="Times New Roman"/>
        </w:rPr>
        <w:t xml:space="preserve">именуемые «Стороны», составили настоящий акт о нижеследующем: </w:t>
      </w:r>
    </w:p>
    <w:p w:rsidR="00040E45" w:rsidRPr="00F32E89" w:rsidRDefault="00040E45" w:rsidP="00040E45">
      <w:pPr>
        <w:widowControl w:val="0"/>
        <w:numPr>
          <w:ilvl w:val="0"/>
          <w:numId w:val="1"/>
        </w:numPr>
        <w:autoSpaceDE w:val="0"/>
        <w:autoSpaceDN w:val="0"/>
        <w:adjustRightInd w:val="0"/>
        <w:spacing w:after="0" w:line="240" w:lineRule="auto"/>
        <w:ind w:firstLine="426"/>
        <w:jc w:val="both"/>
        <w:rPr>
          <w:rFonts w:ascii="Times New Roman" w:hAnsi="Times New Roman"/>
        </w:rPr>
      </w:pPr>
      <w:r w:rsidRPr="00F32E89">
        <w:rPr>
          <w:rFonts w:ascii="Times New Roman" w:hAnsi="Times New Roman"/>
        </w:rPr>
        <w:t>Исполнитель в соответствии с договором от «__</w:t>
      </w:r>
      <w:proofErr w:type="gramStart"/>
      <w:r w:rsidRPr="00F32E89">
        <w:rPr>
          <w:rFonts w:ascii="Times New Roman" w:hAnsi="Times New Roman"/>
        </w:rPr>
        <w:t>_»_</w:t>
      </w:r>
      <w:proofErr w:type="gramEnd"/>
      <w:r w:rsidRPr="00F32E89">
        <w:rPr>
          <w:rFonts w:ascii="Times New Roman" w:hAnsi="Times New Roman"/>
        </w:rPr>
        <w:t>______________20</w:t>
      </w:r>
      <w:r w:rsidR="00B82A7B" w:rsidRPr="00F32E89">
        <w:rPr>
          <w:rFonts w:ascii="Times New Roman" w:hAnsi="Times New Roman"/>
        </w:rPr>
        <w:t>2__</w:t>
      </w:r>
      <w:r w:rsidRPr="00F32E89">
        <w:rPr>
          <w:rFonts w:ascii="Times New Roman" w:hAnsi="Times New Roman"/>
        </w:rPr>
        <w:t xml:space="preserve">   г. №____ (далее Договор) оказал, а Заказчик принял следующие услуги: </w:t>
      </w:r>
    </w:p>
    <w:p w:rsidR="00040E45" w:rsidRPr="0085093C" w:rsidRDefault="00040E45" w:rsidP="00040E45">
      <w:pPr>
        <w:widowControl w:val="0"/>
        <w:autoSpaceDE w:val="0"/>
        <w:autoSpaceDN w:val="0"/>
        <w:adjustRightInd w:val="0"/>
        <w:spacing w:after="0" w:line="240" w:lineRule="auto"/>
        <w:ind w:left="426"/>
        <w:jc w:val="both"/>
        <w:rPr>
          <w:rFonts w:ascii="Times New Roman CYR" w:hAnsi="Times New Roman CYR" w:cs="Times New Roman CYR"/>
          <w:i/>
        </w:rPr>
      </w:pPr>
      <w:r w:rsidRPr="00F32E89">
        <w:rPr>
          <w:rFonts w:ascii="Times New Roman" w:hAnsi="Times New Roman"/>
          <w:i/>
        </w:rPr>
        <w:t>(В указанной таблице необходимо указать виды оказываемых услуг с подробной</w:t>
      </w:r>
      <w:r w:rsidRPr="0085093C">
        <w:rPr>
          <w:rFonts w:ascii="Times New Roman CYR" w:hAnsi="Times New Roman CYR" w:cs="Times New Roman CYR"/>
          <w:i/>
        </w:rPr>
        <w:t xml:space="preserve"> расшифровкой содержания, объемов, этапов и указанием технических и функциональных характеристик, единиц измерения).</w:t>
      </w:r>
    </w:p>
    <w:tbl>
      <w:tblPr>
        <w:tblW w:w="101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5"/>
        <w:gridCol w:w="3053"/>
        <w:gridCol w:w="1247"/>
        <w:gridCol w:w="2525"/>
        <w:gridCol w:w="2111"/>
      </w:tblGrid>
      <w:tr w:rsidR="00040E45" w:rsidRPr="0085093C" w:rsidTr="00D8069D">
        <w:tc>
          <w:tcPr>
            <w:tcW w:w="1235" w:type="dxa"/>
          </w:tcPr>
          <w:p w:rsidR="00040E45" w:rsidRPr="0085093C" w:rsidRDefault="00040E45" w:rsidP="00D8069D">
            <w:pPr>
              <w:contextualSpacing/>
              <w:rPr>
                <w:rFonts w:ascii="Times New Roman" w:hAnsi="Times New Roman"/>
              </w:rPr>
            </w:pPr>
            <w:r w:rsidRPr="0085093C">
              <w:rPr>
                <w:rFonts w:ascii="Times New Roman" w:hAnsi="Times New Roman"/>
              </w:rPr>
              <w:t>Дата</w:t>
            </w:r>
          </w:p>
        </w:tc>
        <w:tc>
          <w:tcPr>
            <w:tcW w:w="3053" w:type="dxa"/>
          </w:tcPr>
          <w:p w:rsidR="00040E45" w:rsidRPr="0085093C" w:rsidRDefault="00040E45" w:rsidP="00D8069D">
            <w:pPr>
              <w:contextualSpacing/>
              <w:rPr>
                <w:rFonts w:ascii="Times New Roman" w:hAnsi="Times New Roman"/>
              </w:rPr>
            </w:pPr>
            <w:r w:rsidRPr="0085093C">
              <w:rPr>
                <w:rFonts w:ascii="Times New Roman" w:hAnsi="Times New Roman"/>
              </w:rPr>
              <w:t>Наименование (вида услуг/этапа услуг)</w:t>
            </w:r>
          </w:p>
        </w:tc>
        <w:tc>
          <w:tcPr>
            <w:tcW w:w="1247" w:type="dxa"/>
          </w:tcPr>
          <w:p w:rsidR="00040E45" w:rsidRPr="0085093C" w:rsidRDefault="00040E45" w:rsidP="00D8069D">
            <w:pPr>
              <w:contextualSpacing/>
              <w:rPr>
                <w:rFonts w:ascii="Times New Roman" w:hAnsi="Times New Roman"/>
              </w:rPr>
            </w:pPr>
            <w:r w:rsidRPr="0085093C">
              <w:rPr>
                <w:rFonts w:ascii="Times New Roman" w:hAnsi="Times New Roman"/>
              </w:rPr>
              <w:t>Единицы измерения</w:t>
            </w:r>
          </w:p>
        </w:tc>
        <w:tc>
          <w:tcPr>
            <w:tcW w:w="2525" w:type="dxa"/>
          </w:tcPr>
          <w:p w:rsidR="00040E45" w:rsidRPr="0085093C" w:rsidRDefault="00040E45" w:rsidP="00D8069D">
            <w:pPr>
              <w:contextualSpacing/>
              <w:rPr>
                <w:rFonts w:ascii="Times New Roman" w:hAnsi="Times New Roman"/>
              </w:rPr>
            </w:pPr>
            <w:r w:rsidRPr="0085093C">
              <w:rPr>
                <w:rFonts w:ascii="Times New Roman" w:hAnsi="Times New Roman"/>
              </w:rPr>
              <w:t xml:space="preserve"> Количество</w:t>
            </w:r>
          </w:p>
        </w:tc>
        <w:tc>
          <w:tcPr>
            <w:tcW w:w="2111" w:type="dxa"/>
          </w:tcPr>
          <w:p w:rsidR="00040E45" w:rsidRPr="0085093C" w:rsidRDefault="00040E45" w:rsidP="00D8069D">
            <w:pPr>
              <w:contextualSpacing/>
              <w:rPr>
                <w:rFonts w:ascii="Times New Roman" w:hAnsi="Times New Roman"/>
              </w:rPr>
            </w:pPr>
            <w:r w:rsidRPr="0085093C">
              <w:rPr>
                <w:rFonts w:ascii="Times New Roman" w:hAnsi="Times New Roman"/>
              </w:rPr>
              <w:t>Примечание</w:t>
            </w:r>
          </w:p>
        </w:tc>
      </w:tr>
      <w:tr w:rsidR="00040E45" w:rsidRPr="0085093C" w:rsidTr="00D8069D">
        <w:tc>
          <w:tcPr>
            <w:tcW w:w="1235" w:type="dxa"/>
          </w:tcPr>
          <w:p w:rsidR="00040E45" w:rsidRPr="0085093C" w:rsidRDefault="00040E45" w:rsidP="00D8069D">
            <w:pPr>
              <w:contextualSpacing/>
              <w:rPr>
                <w:rFonts w:ascii="Times New Roman" w:hAnsi="Times New Roman"/>
              </w:rPr>
            </w:pPr>
          </w:p>
        </w:tc>
        <w:tc>
          <w:tcPr>
            <w:tcW w:w="3053" w:type="dxa"/>
          </w:tcPr>
          <w:p w:rsidR="00040E45" w:rsidRPr="0085093C" w:rsidRDefault="00040E45" w:rsidP="00D8069D">
            <w:pPr>
              <w:contextualSpacing/>
              <w:rPr>
                <w:rFonts w:ascii="Times New Roman" w:hAnsi="Times New Roman"/>
              </w:rPr>
            </w:pPr>
          </w:p>
        </w:tc>
        <w:tc>
          <w:tcPr>
            <w:tcW w:w="1247" w:type="dxa"/>
          </w:tcPr>
          <w:p w:rsidR="00040E45" w:rsidRPr="0085093C" w:rsidRDefault="00040E45" w:rsidP="00D8069D">
            <w:pPr>
              <w:contextualSpacing/>
              <w:rPr>
                <w:rFonts w:ascii="Times New Roman" w:hAnsi="Times New Roman"/>
              </w:rPr>
            </w:pPr>
          </w:p>
        </w:tc>
        <w:tc>
          <w:tcPr>
            <w:tcW w:w="2525" w:type="dxa"/>
          </w:tcPr>
          <w:p w:rsidR="00040E45" w:rsidRPr="0085093C" w:rsidRDefault="00040E45" w:rsidP="00D8069D">
            <w:pPr>
              <w:contextualSpacing/>
              <w:rPr>
                <w:rFonts w:ascii="Times New Roman" w:hAnsi="Times New Roman"/>
              </w:rPr>
            </w:pPr>
            <w:r w:rsidRPr="0085093C">
              <w:rPr>
                <w:rFonts w:ascii="Times New Roman" w:hAnsi="Times New Roman"/>
              </w:rPr>
              <w:t xml:space="preserve"> </w:t>
            </w:r>
          </w:p>
        </w:tc>
        <w:tc>
          <w:tcPr>
            <w:tcW w:w="2111" w:type="dxa"/>
          </w:tcPr>
          <w:p w:rsidR="00040E45" w:rsidRPr="0085093C" w:rsidRDefault="00040E45" w:rsidP="00D8069D">
            <w:pPr>
              <w:contextualSpacing/>
              <w:rPr>
                <w:rFonts w:ascii="Times New Roman" w:hAnsi="Times New Roman"/>
              </w:rPr>
            </w:pPr>
          </w:p>
        </w:tc>
      </w:tr>
    </w:tbl>
    <w:p w:rsidR="00040E45" w:rsidRPr="0085093C" w:rsidRDefault="00040E45" w:rsidP="00040E45">
      <w:pPr>
        <w:widowControl w:val="0"/>
        <w:numPr>
          <w:ilvl w:val="0"/>
          <w:numId w:val="1"/>
        </w:numPr>
        <w:autoSpaceDE w:val="0"/>
        <w:autoSpaceDN w:val="0"/>
        <w:adjustRightInd w:val="0"/>
        <w:spacing w:after="0" w:line="240" w:lineRule="auto"/>
        <w:ind w:firstLine="426"/>
        <w:jc w:val="both"/>
        <w:rPr>
          <w:rFonts w:ascii="Times New Roman CYR" w:hAnsi="Times New Roman CYR" w:cs="Times New Roman CYR"/>
        </w:rPr>
      </w:pPr>
      <w:r w:rsidRPr="0085093C">
        <w:rPr>
          <w:rFonts w:ascii="Times New Roman CYR" w:hAnsi="Times New Roman CYR" w:cs="Times New Roman CYR"/>
        </w:rPr>
        <w:t>Оказанные услуги соответствуют требованиям, установленным договором и Техническим заданием, выполнены в полном объеме и в срок.</w:t>
      </w:r>
    </w:p>
    <w:p w:rsidR="00040E45" w:rsidRPr="0085093C" w:rsidRDefault="00040E45" w:rsidP="00040E45">
      <w:pPr>
        <w:widowControl w:val="0"/>
        <w:numPr>
          <w:ilvl w:val="0"/>
          <w:numId w:val="1"/>
        </w:numPr>
        <w:autoSpaceDE w:val="0"/>
        <w:autoSpaceDN w:val="0"/>
        <w:adjustRightInd w:val="0"/>
        <w:spacing w:after="0" w:line="240" w:lineRule="auto"/>
        <w:ind w:firstLine="426"/>
        <w:jc w:val="both"/>
        <w:rPr>
          <w:rFonts w:ascii="Times New Roman CYR" w:hAnsi="Times New Roman CYR" w:cs="Times New Roman CYR"/>
        </w:rPr>
      </w:pPr>
      <w:r w:rsidRPr="0085093C">
        <w:rPr>
          <w:rFonts w:ascii="Times New Roman CYR" w:hAnsi="Times New Roman CYR" w:cs="Times New Roman CYR"/>
        </w:rPr>
        <w:t>Заказчик не имеет претензий к Исполнителю относительно качества и объема оказанных услуг.</w:t>
      </w:r>
    </w:p>
    <w:p w:rsidR="00040E45" w:rsidRPr="0085093C" w:rsidRDefault="00040E45" w:rsidP="00040E45">
      <w:pPr>
        <w:widowControl w:val="0"/>
        <w:numPr>
          <w:ilvl w:val="0"/>
          <w:numId w:val="1"/>
        </w:numPr>
        <w:autoSpaceDE w:val="0"/>
        <w:autoSpaceDN w:val="0"/>
        <w:adjustRightInd w:val="0"/>
        <w:spacing w:after="0" w:line="240" w:lineRule="auto"/>
        <w:ind w:firstLine="426"/>
        <w:jc w:val="both"/>
        <w:rPr>
          <w:rFonts w:ascii="Times New Roman" w:hAnsi="Times New Roman"/>
          <w:u w:val="single"/>
        </w:rPr>
      </w:pPr>
      <w:r w:rsidRPr="0085093C">
        <w:rPr>
          <w:rFonts w:ascii="Times New Roman CYR" w:hAnsi="Times New Roman CYR" w:cs="Times New Roman CYR"/>
        </w:rPr>
        <w:t xml:space="preserve">Стоимость услуг составляет </w:t>
      </w:r>
      <w:r w:rsidRPr="0085093C">
        <w:rPr>
          <w:rFonts w:ascii="Times New Roman CYR" w:hAnsi="Times New Roman CYR" w:cs="Times New Roman CYR"/>
          <w:u w:val="single"/>
        </w:rPr>
        <w:t>_____________________рублей.</w:t>
      </w:r>
    </w:p>
    <w:p w:rsidR="00040E45" w:rsidRPr="0085093C" w:rsidRDefault="00040E45" w:rsidP="00040E45">
      <w:pPr>
        <w:widowControl w:val="0"/>
        <w:numPr>
          <w:ilvl w:val="0"/>
          <w:numId w:val="1"/>
        </w:numPr>
        <w:autoSpaceDE w:val="0"/>
        <w:autoSpaceDN w:val="0"/>
        <w:adjustRightInd w:val="0"/>
        <w:spacing w:after="0" w:line="240" w:lineRule="auto"/>
        <w:ind w:firstLine="426"/>
        <w:jc w:val="both"/>
        <w:rPr>
          <w:rFonts w:ascii="Times New Roman CYR" w:hAnsi="Times New Roman CYR" w:cs="Times New Roman CYR"/>
        </w:rPr>
      </w:pPr>
      <w:r w:rsidRPr="0085093C">
        <w:rPr>
          <w:rFonts w:ascii="Times New Roman CYR" w:hAnsi="Times New Roman CYR" w:cs="Times New Roman CYR"/>
        </w:rPr>
        <w:t>Настоящий акт составлен в двух экземплярах и в соответствии с условиями договора является основанием для проведения расчетов Сторон за оказанные услуги.</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p>
    <w:p w:rsidR="00040E45" w:rsidRPr="009A63CE" w:rsidRDefault="00040E45" w:rsidP="00040E45">
      <w:pPr>
        <w:widowControl w:val="0"/>
        <w:autoSpaceDE w:val="0"/>
        <w:autoSpaceDN w:val="0"/>
        <w:adjustRightInd w:val="0"/>
        <w:spacing w:after="0" w:line="240" w:lineRule="auto"/>
        <w:jc w:val="both"/>
        <w:rPr>
          <w:rFonts w:ascii="Times New Roman CYR" w:hAnsi="Times New Roman CYR" w:cs="Times New Roman CYR"/>
          <w:b/>
        </w:rPr>
      </w:pPr>
      <w:r w:rsidRPr="0048328D">
        <w:rPr>
          <w:rFonts w:ascii="Times New Roman CYR" w:hAnsi="Times New Roman CYR" w:cs="Times New Roman CYR"/>
          <w:u w:val="single"/>
        </w:rPr>
        <w:t>Комиссия в составе</w:t>
      </w:r>
      <w:r w:rsidR="00A13F64">
        <w:rPr>
          <w:rStyle w:val="af6"/>
          <w:rFonts w:ascii="Times New Roman CYR" w:hAnsi="Times New Roman CYR" w:cs="Times New Roman CYR"/>
          <w:u w:val="single"/>
        </w:rPr>
        <w:footnoteReference w:id="2"/>
      </w:r>
      <w:r w:rsidR="00A5508C">
        <w:rPr>
          <w:rFonts w:ascii="Times New Roman CYR" w:hAnsi="Times New Roman CYR" w:cs="Times New Roman CYR"/>
        </w:rPr>
        <w:t>:</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t>_________________/</w:t>
      </w:r>
      <w:r w:rsidRPr="0085093C">
        <w:rPr>
          <w:rFonts w:ascii="Times New Roman CYR" w:hAnsi="Times New Roman CYR" w:cs="Times New Roman CYR"/>
        </w:rPr>
        <w:t>__________________________________</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t xml:space="preserve">                                                       (</w:t>
      </w:r>
      <w:r w:rsidRPr="0085093C">
        <w:rPr>
          <w:rFonts w:ascii="Times New Roman CYR" w:hAnsi="Times New Roman CYR" w:cs="Times New Roman CYR"/>
        </w:rPr>
        <w:t>ФИО полностью)</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t>_________________/</w:t>
      </w:r>
      <w:r w:rsidRPr="0085093C">
        <w:rPr>
          <w:rFonts w:ascii="Times New Roman CYR" w:hAnsi="Times New Roman CYR" w:cs="Times New Roman CYR"/>
        </w:rPr>
        <w:t>__________________________________</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t xml:space="preserve">                                                        (</w:t>
      </w:r>
      <w:r w:rsidRPr="0085093C">
        <w:rPr>
          <w:rFonts w:ascii="Times New Roman CYR" w:hAnsi="Times New Roman CYR" w:cs="Times New Roman CYR"/>
        </w:rPr>
        <w:t>ФИО полностью)</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rPr>
          <w:rFonts w:ascii="Times New Roman CYR" w:hAnsi="Times New Roman CYR" w:cs="Times New Roman CYR"/>
        </w:rPr>
        <w:t>_________________/ __________________________________</w:t>
      </w:r>
    </w:p>
    <w:p w:rsidR="00040E45" w:rsidRPr="0085093C" w:rsidRDefault="00040E45" w:rsidP="00040E45">
      <w:pPr>
        <w:widowControl w:val="0"/>
        <w:autoSpaceDE w:val="0"/>
        <w:autoSpaceDN w:val="0"/>
        <w:adjustRightInd w:val="0"/>
        <w:spacing w:after="0" w:line="240" w:lineRule="auto"/>
        <w:jc w:val="both"/>
        <w:rPr>
          <w:rFonts w:ascii="Times New Roman CYR" w:hAnsi="Times New Roman CYR" w:cs="Times New Roman CYR"/>
        </w:rPr>
      </w:pPr>
      <w:r w:rsidRPr="0085093C">
        <w:rPr>
          <w:rFonts w:ascii="Times New Roman CYR" w:hAnsi="Times New Roman CYR" w:cs="Times New Roman CYR"/>
        </w:rPr>
        <w:t xml:space="preserve">                       </w:t>
      </w:r>
      <w:r w:rsidR="009110AE" w:rsidRPr="0085093C">
        <w:rPr>
          <w:rFonts w:ascii="Times New Roman CYR" w:hAnsi="Times New Roman CYR" w:cs="Times New Roman CYR"/>
        </w:rPr>
        <w:t xml:space="preserve">                           </w:t>
      </w:r>
      <w:r w:rsidRPr="0085093C">
        <w:rPr>
          <w:rFonts w:ascii="Times New Roman CYR" w:hAnsi="Times New Roman CYR" w:cs="Times New Roman CYR"/>
        </w:rPr>
        <w:t xml:space="preserve"> (ФИО полностью)</w:t>
      </w:r>
    </w:p>
    <w:p w:rsidR="00633E46" w:rsidRDefault="00633E46" w:rsidP="002834F6">
      <w:pPr>
        <w:widowControl w:val="0"/>
        <w:autoSpaceDE w:val="0"/>
        <w:autoSpaceDN w:val="0"/>
        <w:adjustRightInd w:val="0"/>
        <w:spacing w:after="0" w:line="240" w:lineRule="auto"/>
        <w:ind w:left="426"/>
        <w:jc w:val="center"/>
        <w:rPr>
          <w:rFonts w:ascii="Times New Roman CYR" w:hAnsi="Times New Roman CYR" w:cs="Times New Roman CYR"/>
        </w:rPr>
      </w:pPr>
    </w:p>
    <w:p w:rsidR="002834F6" w:rsidRPr="0085093C" w:rsidRDefault="002834F6" w:rsidP="002834F6">
      <w:pPr>
        <w:widowControl w:val="0"/>
        <w:autoSpaceDE w:val="0"/>
        <w:autoSpaceDN w:val="0"/>
        <w:adjustRightInd w:val="0"/>
        <w:spacing w:after="0" w:line="240" w:lineRule="auto"/>
        <w:ind w:left="426"/>
        <w:jc w:val="center"/>
        <w:rPr>
          <w:rFonts w:ascii="Times New Roman CYR" w:hAnsi="Times New Roman CYR" w:cs="Times New Roman CYR"/>
        </w:rPr>
      </w:pPr>
      <w:r w:rsidRPr="0085093C">
        <w:rPr>
          <w:rFonts w:ascii="Times New Roman CYR" w:hAnsi="Times New Roman CYR" w:cs="Times New Roman CYR"/>
        </w:rPr>
        <w:t>Форма согласована:</w:t>
      </w:r>
    </w:p>
    <w:tbl>
      <w:tblPr>
        <w:tblW w:w="9356" w:type="dxa"/>
        <w:tblInd w:w="216" w:type="dxa"/>
        <w:tblLayout w:type="fixed"/>
        <w:tblLook w:val="04A0" w:firstRow="1" w:lastRow="0" w:firstColumn="1" w:lastColumn="0" w:noHBand="0" w:noVBand="1"/>
      </w:tblPr>
      <w:tblGrid>
        <w:gridCol w:w="4536"/>
        <w:gridCol w:w="4820"/>
      </w:tblGrid>
      <w:tr w:rsidR="00040E45" w:rsidRPr="0085093C" w:rsidTr="00D8069D">
        <w:trPr>
          <w:trHeight w:val="1525"/>
        </w:trPr>
        <w:tc>
          <w:tcPr>
            <w:tcW w:w="4536" w:type="dxa"/>
            <w:shd w:val="clear" w:color="auto" w:fill="FFFFFF"/>
          </w:tcPr>
          <w:p w:rsidR="0043654D" w:rsidRDefault="0043654D" w:rsidP="00D8069D">
            <w:pPr>
              <w:widowControl w:val="0"/>
              <w:autoSpaceDE w:val="0"/>
              <w:autoSpaceDN w:val="0"/>
              <w:adjustRightInd w:val="0"/>
              <w:spacing w:line="240" w:lineRule="auto"/>
              <w:jc w:val="both"/>
              <w:rPr>
                <w:rFonts w:ascii="Times New Roman CYR" w:hAnsi="Times New Roman CYR" w:cs="Times New Roman CYR"/>
              </w:rPr>
            </w:pPr>
          </w:p>
          <w:p w:rsidR="00040E45" w:rsidRPr="0085093C" w:rsidRDefault="00040E45" w:rsidP="00D8069D">
            <w:pPr>
              <w:widowControl w:val="0"/>
              <w:autoSpaceDE w:val="0"/>
              <w:autoSpaceDN w:val="0"/>
              <w:adjustRightInd w:val="0"/>
              <w:spacing w:line="240" w:lineRule="auto"/>
              <w:jc w:val="both"/>
              <w:rPr>
                <w:rFonts w:ascii="Times New Roman CYR" w:hAnsi="Times New Roman CYR" w:cs="Times New Roman CYR"/>
              </w:rPr>
            </w:pPr>
            <w:r w:rsidRPr="0085093C">
              <w:rPr>
                <w:rFonts w:ascii="Times New Roman CYR" w:hAnsi="Times New Roman CYR" w:cs="Times New Roman CYR"/>
              </w:rPr>
              <w:t>Заказчик:</w:t>
            </w:r>
          </w:p>
          <w:p w:rsidR="00040E45" w:rsidRPr="0085093C" w:rsidRDefault="00634C1B" w:rsidP="00D8069D">
            <w:pPr>
              <w:widowControl w:val="0"/>
              <w:autoSpaceDE w:val="0"/>
              <w:autoSpaceDN w:val="0"/>
              <w:adjustRightInd w:val="0"/>
              <w:spacing w:line="240" w:lineRule="auto"/>
              <w:jc w:val="both"/>
              <w:rPr>
                <w:rFonts w:ascii="Times New Roman CYR" w:hAnsi="Times New Roman CYR" w:cs="Times New Roman CYR"/>
              </w:rPr>
            </w:pPr>
            <w:r w:rsidRPr="0085093C">
              <w:rPr>
                <w:rFonts w:ascii="Times New Roman CYR" w:hAnsi="Times New Roman CYR" w:cs="Times New Roman CYR"/>
              </w:rPr>
              <w:t xml:space="preserve">Федеральное государственное бюджетное образовательное учреждение высшего образования «Уфимский университет науки и технологий» </w:t>
            </w:r>
          </w:p>
          <w:p w:rsidR="00634C1B" w:rsidRPr="0085093C" w:rsidRDefault="00634C1B" w:rsidP="00D8069D">
            <w:pPr>
              <w:widowControl w:val="0"/>
              <w:autoSpaceDE w:val="0"/>
              <w:autoSpaceDN w:val="0"/>
              <w:adjustRightInd w:val="0"/>
              <w:spacing w:line="240" w:lineRule="auto"/>
              <w:jc w:val="both"/>
            </w:pPr>
          </w:p>
          <w:p w:rsidR="00295D18" w:rsidRPr="0085093C" w:rsidRDefault="008022CB" w:rsidP="00295D18">
            <w:pPr>
              <w:spacing w:after="0" w:line="240" w:lineRule="auto"/>
              <w:contextualSpacing/>
              <w:rPr>
                <w:rFonts w:ascii="Times New Roman" w:hAnsi="Times New Roman"/>
                <w:bCs/>
              </w:rPr>
            </w:pPr>
            <w:r>
              <w:rPr>
                <w:rFonts w:ascii="Times New Roman" w:hAnsi="Times New Roman"/>
                <w:bCs/>
              </w:rPr>
              <w:t>____________</w:t>
            </w:r>
          </w:p>
          <w:p w:rsidR="00295D18" w:rsidRPr="0085093C" w:rsidRDefault="00295D18" w:rsidP="00295D18">
            <w:pPr>
              <w:spacing w:after="0" w:line="240" w:lineRule="auto"/>
              <w:contextualSpacing/>
              <w:rPr>
                <w:rFonts w:ascii="Times New Roman" w:hAnsi="Times New Roman"/>
                <w:bCs/>
              </w:rPr>
            </w:pPr>
            <w:r w:rsidRPr="0085093C">
              <w:rPr>
                <w:rFonts w:ascii="Times New Roman" w:hAnsi="Times New Roman"/>
                <w:bCs/>
              </w:rPr>
              <w:t xml:space="preserve"> _____________ </w:t>
            </w:r>
            <w:r w:rsidR="008022CB">
              <w:rPr>
                <w:rFonts w:ascii="Times New Roman" w:hAnsi="Times New Roman"/>
                <w:bCs/>
              </w:rPr>
              <w:t>ФИО</w:t>
            </w:r>
          </w:p>
          <w:p w:rsidR="00040E45" w:rsidRPr="0085093C" w:rsidRDefault="00295D18" w:rsidP="00295D18">
            <w:pPr>
              <w:widowControl w:val="0"/>
              <w:autoSpaceDE w:val="0"/>
              <w:autoSpaceDN w:val="0"/>
              <w:adjustRightInd w:val="0"/>
              <w:spacing w:line="240" w:lineRule="auto"/>
              <w:ind w:left="1026" w:right="317" w:hanging="1026"/>
              <w:jc w:val="both"/>
              <w:rPr>
                <w:rFonts w:cs="Calibri"/>
              </w:rPr>
            </w:pPr>
            <w:r w:rsidRPr="0085093C">
              <w:rPr>
                <w:rFonts w:ascii="Times New Roman" w:hAnsi="Times New Roman"/>
                <w:bCs/>
              </w:rPr>
              <w:t>м. п.</w:t>
            </w:r>
          </w:p>
        </w:tc>
        <w:tc>
          <w:tcPr>
            <w:tcW w:w="4820" w:type="dxa"/>
            <w:shd w:val="clear" w:color="auto" w:fill="FFFFFF"/>
          </w:tcPr>
          <w:p w:rsidR="0043654D" w:rsidRDefault="0043654D" w:rsidP="00D8069D">
            <w:pPr>
              <w:widowControl w:val="0"/>
              <w:autoSpaceDE w:val="0"/>
              <w:autoSpaceDN w:val="0"/>
              <w:adjustRightInd w:val="0"/>
              <w:spacing w:line="240" w:lineRule="auto"/>
              <w:ind w:left="318"/>
              <w:jc w:val="both"/>
              <w:rPr>
                <w:rFonts w:ascii="Times New Roman CYR" w:hAnsi="Times New Roman CYR" w:cs="Times New Roman CYR"/>
              </w:rPr>
            </w:pPr>
          </w:p>
          <w:p w:rsidR="00040E45" w:rsidRPr="0085093C" w:rsidRDefault="00040E45" w:rsidP="00D8069D">
            <w:pPr>
              <w:widowControl w:val="0"/>
              <w:autoSpaceDE w:val="0"/>
              <w:autoSpaceDN w:val="0"/>
              <w:adjustRightInd w:val="0"/>
              <w:spacing w:line="240" w:lineRule="auto"/>
              <w:ind w:left="318"/>
              <w:jc w:val="both"/>
              <w:rPr>
                <w:rFonts w:ascii="Times New Roman CYR" w:hAnsi="Times New Roman CYR" w:cs="Times New Roman CYR"/>
              </w:rPr>
            </w:pPr>
            <w:r w:rsidRPr="0085093C">
              <w:rPr>
                <w:rFonts w:ascii="Times New Roman CYR" w:hAnsi="Times New Roman CYR" w:cs="Times New Roman CYR"/>
              </w:rPr>
              <w:t>Исполнитель:</w:t>
            </w:r>
          </w:p>
          <w:p w:rsidR="00040E45" w:rsidRPr="0085093C" w:rsidRDefault="00040E45" w:rsidP="00D8069D">
            <w:pPr>
              <w:widowControl w:val="0"/>
              <w:autoSpaceDE w:val="0"/>
              <w:autoSpaceDN w:val="0"/>
              <w:adjustRightInd w:val="0"/>
              <w:spacing w:line="240" w:lineRule="auto"/>
              <w:ind w:left="318"/>
              <w:jc w:val="both"/>
              <w:rPr>
                <w:rFonts w:ascii="Times New Roman CYR" w:hAnsi="Times New Roman CYR" w:cs="Times New Roman CYR"/>
              </w:rPr>
            </w:pPr>
          </w:p>
          <w:p w:rsidR="00040E45" w:rsidRPr="0085093C" w:rsidRDefault="00040E45" w:rsidP="00D8069D">
            <w:pPr>
              <w:widowControl w:val="0"/>
              <w:autoSpaceDE w:val="0"/>
              <w:autoSpaceDN w:val="0"/>
              <w:adjustRightInd w:val="0"/>
              <w:spacing w:line="240" w:lineRule="auto"/>
              <w:ind w:left="318"/>
              <w:jc w:val="both"/>
            </w:pPr>
            <w:r w:rsidRPr="0085093C">
              <w:t>____________________________</w:t>
            </w:r>
          </w:p>
          <w:p w:rsidR="00040E45" w:rsidRPr="0085093C" w:rsidRDefault="00040E45" w:rsidP="00D8069D">
            <w:pPr>
              <w:widowControl w:val="0"/>
              <w:autoSpaceDE w:val="0"/>
              <w:autoSpaceDN w:val="0"/>
              <w:adjustRightInd w:val="0"/>
              <w:spacing w:line="240" w:lineRule="auto"/>
              <w:ind w:left="318"/>
              <w:jc w:val="both"/>
            </w:pPr>
            <w:r w:rsidRPr="0085093C">
              <w:t>(</w:t>
            </w:r>
            <w:r w:rsidRPr="0085093C">
              <w:rPr>
                <w:rFonts w:ascii="Times New Roman CYR" w:hAnsi="Times New Roman CYR" w:cs="Times New Roman CYR"/>
              </w:rPr>
              <w:t>ФИО полностью)</w:t>
            </w:r>
          </w:p>
          <w:p w:rsidR="00040E45" w:rsidRPr="0085093C" w:rsidRDefault="00040E45" w:rsidP="00D8069D">
            <w:pPr>
              <w:widowControl w:val="0"/>
              <w:autoSpaceDE w:val="0"/>
              <w:autoSpaceDN w:val="0"/>
              <w:adjustRightInd w:val="0"/>
              <w:spacing w:line="240" w:lineRule="auto"/>
              <w:ind w:left="318"/>
              <w:jc w:val="both"/>
            </w:pPr>
          </w:p>
          <w:p w:rsidR="00040E45" w:rsidRPr="0085093C" w:rsidRDefault="00040E45" w:rsidP="00D8069D">
            <w:pPr>
              <w:widowControl w:val="0"/>
              <w:autoSpaceDE w:val="0"/>
              <w:autoSpaceDN w:val="0"/>
              <w:adjustRightInd w:val="0"/>
              <w:spacing w:line="240" w:lineRule="auto"/>
              <w:ind w:left="318"/>
              <w:jc w:val="both"/>
            </w:pPr>
            <w:r w:rsidRPr="0085093C">
              <w:t xml:space="preserve">___________________________________     </w:t>
            </w:r>
          </w:p>
          <w:p w:rsidR="00040E45" w:rsidRPr="0085093C" w:rsidRDefault="00040E45" w:rsidP="00D8069D">
            <w:pPr>
              <w:widowControl w:val="0"/>
              <w:autoSpaceDE w:val="0"/>
              <w:autoSpaceDN w:val="0"/>
              <w:adjustRightInd w:val="0"/>
              <w:spacing w:line="240" w:lineRule="auto"/>
              <w:ind w:left="318"/>
              <w:jc w:val="both"/>
              <w:rPr>
                <w:rFonts w:cs="Calibri"/>
              </w:rPr>
            </w:pPr>
            <w:r w:rsidRPr="0085093C">
              <w:t xml:space="preserve">                                              (</w:t>
            </w:r>
            <w:r w:rsidRPr="0085093C">
              <w:rPr>
                <w:rFonts w:ascii="Times New Roman CYR" w:hAnsi="Times New Roman CYR" w:cs="Times New Roman CYR"/>
              </w:rPr>
              <w:t>подпись)</w:t>
            </w:r>
          </w:p>
        </w:tc>
      </w:tr>
    </w:tbl>
    <w:p w:rsidR="00860360" w:rsidRPr="00BA4BFA" w:rsidRDefault="00BA4BFA" w:rsidP="00BA4BFA">
      <w:pPr>
        <w:jc w:val="center"/>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BA4BFA">
        <w:rPr>
          <w:b/>
          <w:color w:val="E7E6E6"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Образец</w:t>
      </w:r>
    </w:p>
    <w:sectPr w:rsidR="00860360" w:rsidRPr="00BA4BFA" w:rsidSect="00897125">
      <w:headerReference w:type="default" r:id="rId9"/>
      <w:pgSz w:w="11906" w:h="16838"/>
      <w:pgMar w:top="567" w:right="850" w:bottom="284" w:left="993" w:header="5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280" w:rsidRDefault="00AA2280" w:rsidP="0048328D">
      <w:pPr>
        <w:spacing w:after="0" w:line="240" w:lineRule="auto"/>
      </w:pPr>
      <w:r>
        <w:separator/>
      </w:r>
    </w:p>
  </w:endnote>
  <w:endnote w:type="continuationSeparator" w:id="0">
    <w:p w:rsidR="00AA2280" w:rsidRDefault="00AA2280" w:rsidP="0048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280" w:rsidRDefault="00AA2280" w:rsidP="0048328D">
      <w:pPr>
        <w:spacing w:after="0" w:line="240" w:lineRule="auto"/>
      </w:pPr>
      <w:r>
        <w:separator/>
      </w:r>
    </w:p>
  </w:footnote>
  <w:footnote w:type="continuationSeparator" w:id="0">
    <w:p w:rsidR="00AA2280" w:rsidRDefault="00AA2280" w:rsidP="0048328D">
      <w:pPr>
        <w:spacing w:after="0" w:line="240" w:lineRule="auto"/>
      </w:pPr>
      <w:r>
        <w:continuationSeparator/>
      </w:r>
    </w:p>
  </w:footnote>
  <w:footnote w:id="1">
    <w:p w:rsidR="00D019B7" w:rsidRPr="00897125" w:rsidRDefault="00D019B7" w:rsidP="00D019B7">
      <w:pPr>
        <w:pStyle w:val="af4"/>
        <w:rPr>
          <w:rFonts w:ascii="Times New Roman" w:hAnsi="Times New Roman"/>
        </w:rPr>
      </w:pPr>
      <w:r w:rsidRPr="00897125">
        <w:rPr>
          <w:rStyle w:val="af6"/>
          <w:rFonts w:ascii="Times New Roman" w:hAnsi="Times New Roman"/>
        </w:rPr>
        <w:footnoteRef/>
      </w:r>
      <w:r w:rsidRPr="00897125">
        <w:rPr>
          <w:rFonts w:ascii="Times New Roman" w:hAnsi="Times New Roman"/>
        </w:rPr>
        <w:t xml:space="preserve"> Определяется ответственным лицом</w:t>
      </w:r>
      <w:r>
        <w:rPr>
          <w:rFonts w:ascii="Times New Roman" w:hAnsi="Times New Roman"/>
        </w:rPr>
        <w:t xml:space="preserve"> в УУНиТ (филиала УУНиТ).</w:t>
      </w:r>
    </w:p>
  </w:footnote>
  <w:footnote w:id="2">
    <w:p w:rsidR="00A13F64" w:rsidRDefault="00A13F64">
      <w:pPr>
        <w:pStyle w:val="af4"/>
      </w:pPr>
      <w:r>
        <w:rPr>
          <w:rStyle w:val="af6"/>
        </w:rPr>
        <w:footnoteRef/>
      </w:r>
      <w:r>
        <w:t xml:space="preserve"> </w:t>
      </w:r>
      <w:r>
        <w:rPr>
          <w:b/>
          <w:i/>
        </w:rPr>
        <w:t xml:space="preserve">Указывается </w:t>
      </w:r>
      <w:r w:rsidRPr="00A13F64">
        <w:rPr>
          <w:b/>
          <w:i/>
        </w:rPr>
        <w:t>в случае создания приемочной комиссии</w:t>
      </w:r>
      <w:r w:rsidR="007B1C3A">
        <w:rPr>
          <w:b/>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09772"/>
      <w:docPartObj>
        <w:docPartGallery w:val="Page Numbers (Top of Page)"/>
        <w:docPartUnique/>
      </w:docPartObj>
    </w:sdtPr>
    <w:sdtEndPr/>
    <w:sdtContent>
      <w:p w:rsidR="0048328D" w:rsidRDefault="0048328D">
        <w:pPr>
          <w:pStyle w:val="af0"/>
          <w:jc w:val="center"/>
        </w:pPr>
        <w:r>
          <w:fldChar w:fldCharType="begin"/>
        </w:r>
        <w:r>
          <w:instrText>PAGE   \* MERGEFORMAT</w:instrText>
        </w:r>
        <w:r>
          <w:fldChar w:fldCharType="separate"/>
        </w:r>
        <w:r w:rsidR="00C52150">
          <w:rPr>
            <w:noProof/>
          </w:rPr>
          <w:t>7</w:t>
        </w:r>
        <w:r>
          <w:fldChar w:fldCharType="end"/>
        </w:r>
      </w:p>
    </w:sdtContent>
  </w:sdt>
  <w:p w:rsidR="0048328D" w:rsidRDefault="0048328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12AA1A"/>
    <w:lvl w:ilvl="0">
      <w:numFmt w:val="bullet"/>
      <w:lvlText w:val="*"/>
      <w:lvlJc w:val="left"/>
      <w:pPr>
        <w:ind w:left="0" w:firstLine="0"/>
      </w:pPr>
    </w:lvl>
  </w:abstractNum>
  <w:abstractNum w:abstractNumId="1" w15:restartNumberingAfterBreak="0">
    <w:nsid w:val="005607AA"/>
    <w:multiLevelType w:val="multilevel"/>
    <w:tmpl w:val="A0ECF602"/>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2" w15:restartNumberingAfterBreak="0">
    <w:nsid w:val="03272EB2"/>
    <w:multiLevelType w:val="hybridMultilevel"/>
    <w:tmpl w:val="8F1CAC2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671577"/>
    <w:multiLevelType w:val="multilevel"/>
    <w:tmpl w:val="4CD4C7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9F05FD"/>
    <w:multiLevelType w:val="multilevel"/>
    <w:tmpl w:val="E5A6AB4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6016D"/>
    <w:multiLevelType w:val="multilevel"/>
    <w:tmpl w:val="A0ECF602"/>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6" w15:restartNumberingAfterBreak="0">
    <w:nsid w:val="274C3916"/>
    <w:multiLevelType w:val="multilevel"/>
    <w:tmpl w:val="EB0498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77117A"/>
    <w:multiLevelType w:val="hybridMultilevel"/>
    <w:tmpl w:val="7632CAB0"/>
    <w:lvl w:ilvl="0" w:tplc="D5C2047C">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1595375"/>
    <w:multiLevelType w:val="multilevel"/>
    <w:tmpl w:val="D8C21E4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2507FF"/>
    <w:multiLevelType w:val="multilevel"/>
    <w:tmpl w:val="A0ECF602"/>
    <w:lvl w:ilvl="0">
      <w:start w:val="1"/>
      <w:numFmt w:val="decimal"/>
      <w:lvlText w:val="%1."/>
      <w:lvlJc w:val="left"/>
      <w:pPr>
        <w:ind w:left="400" w:hanging="360"/>
      </w:pPr>
      <w:rPr>
        <w:rFonts w:hint="default"/>
      </w:rPr>
    </w:lvl>
    <w:lvl w:ilvl="1" w:tentative="1">
      <w:start w:val="1"/>
      <w:numFmt w:val="lowerLetter"/>
      <w:lvlText w:val="%2."/>
      <w:lvlJc w:val="left"/>
      <w:pPr>
        <w:ind w:left="1120" w:hanging="360"/>
      </w:pPr>
    </w:lvl>
    <w:lvl w:ilvl="2" w:tentative="1">
      <w:start w:val="1"/>
      <w:numFmt w:val="lowerRoman"/>
      <w:lvlText w:val="%3."/>
      <w:lvlJc w:val="right"/>
      <w:pPr>
        <w:ind w:left="1840" w:hanging="180"/>
      </w:pPr>
    </w:lvl>
    <w:lvl w:ilvl="3" w:tentative="1">
      <w:start w:val="1"/>
      <w:numFmt w:val="decimal"/>
      <w:lvlText w:val="%4."/>
      <w:lvlJc w:val="left"/>
      <w:pPr>
        <w:ind w:left="2560" w:hanging="360"/>
      </w:pPr>
    </w:lvl>
    <w:lvl w:ilvl="4" w:tentative="1">
      <w:start w:val="1"/>
      <w:numFmt w:val="lowerLetter"/>
      <w:lvlText w:val="%5."/>
      <w:lvlJc w:val="left"/>
      <w:pPr>
        <w:ind w:left="3280" w:hanging="360"/>
      </w:pPr>
    </w:lvl>
    <w:lvl w:ilvl="5" w:tentative="1">
      <w:start w:val="1"/>
      <w:numFmt w:val="lowerRoman"/>
      <w:lvlText w:val="%6."/>
      <w:lvlJc w:val="right"/>
      <w:pPr>
        <w:ind w:left="4000" w:hanging="180"/>
      </w:pPr>
    </w:lvl>
    <w:lvl w:ilvl="6" w:tentative="1">
      <w:start w:val="1"/>
      <w:numFmt w:val="decimal"/>
      <w:lvlText w:val="%7."/>
      <w:lvlJc w:val="left"/>
      <w:pPr>
        <w:ind w:left="4720" w:hanging="360"/>
      </w:pPr>
    </w:lvl>
    <w:lvl w:ilvl="7" w:tentative="1">
      <w:start w:val="1"/>
      <w:numFmt w:val="lowerLetter"/>
      <w:lvlText w:val="%8."/>
      <w:lvlJc w:val="left"/>
      <w:pPr>
        <w:ind w:left="5440" w:hanging="360"/>
      </w:pPr>
    </w:lvl>
    <w:lvl w:ilvl="8" w:tentative="1">
      <w:start w:val="1"/>
      <w:numFmt w:val="lowerRoman"/>
      <w:lvlText w:val="%9."/>
      <w:lvlJc w:val="right"/>
      <w:pPr>
        <w:ind w:left="6160" w:hanging="180"/>
      </w:pPr>
    </w:lvl>
  </w:abstractNum>
  <w:abstractNum w:abstractNumId="10" w15:restartNumberingAfterBreak="0">
    <w:nsid w:val="39C2776F"/>
    <w:multiLevelType w:val="multilevel"/>
    <w:tmpl w:val="5876337E"/>
    <w:lvl w:ilvl="0">
      <w:start w:val="5"/>
      <w:numFmt w:val="decimal"/>
      <w:lvlText w:val="%1."/>
      <w:lvlJc w:val="left"/>
      <w:pPr>
        <w:ind w:left="360" w:hanging="360"/>
      </w:pPr>
      <w:rPr>
        <w:rFonts w:hint="default"/>
        <w:sz w:val="22"/>
      </w:rPr>
    </w:lvl>
    <w:lvl w:ilvl="1">
      <w:start w:val="2"/>
      <w:numFmt w:val="decimal"/>
      <w:lvlText w:val="%1.%2."/>
      <w:lvlJc w:val="left"/>
      <w:pPr>
        <w:ind w:left="502"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437363F0"/>
    <w:multiLevelType w:val="multilevel"/>
    <w:tmpl w:val="60F2C26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EC3384"/>
    <w:multiLevelType w:val="hybridMultilevel"/>
    <w:tmpl w:val="C5001FE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0C01D3"/>
    <w:multiLevelType w:val="multilevel"/>
    <w:tmpl w:val="4A76F9C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5F142F0"/>
    <w:multiLevelType w:val="multilevel"/>
    <w:tmpl w:val="612EA42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CB32DD"/>
    <w:multiLevelType w:val="multilevel"/>
    <w:tmpl w:val="E5A6AB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3D355C"/>
    <w:multiLevelType w:val="hybridMultilevel"/>
    <w:tmpl w:val="A0ECF602"/>
    <w:lvl w:ilvl="0" w:tplc="7A7C625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17" w15:restartNumberingAfterBreak="0">
    <w:nsid w:val="7C20271A"/>
    <w:multiLevelType w:val="multilevel"/>
    <w:tmpl w:val="60F2C26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3"/>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9"/>
  </w:num>
  <w:num w:numId="9">
    <w:abstractNumId w:val="1"/>
  </w:num>
  <w:num w:numId="10">
    <w:abstractNumId w:val="5"/>
  </w:num>
  <w:num w:numId="11">
    <w:abstractNumId w:val="17"/>
  </w:num>
  <w:num w:numId="12">
    <w:abstractNumId w:val="2"/>
  </w:num>
  <w:num w:numId="13">
    <w:abstractNumId w:val="7"/>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96"/>
    <w:rsid w:val="00040E45"/>
    <w:rsid w:val="000A2A42"/>
    <w:rsid w:val="000D52AF"/>
    <w:rsid w:val="0018632C"/>
    <w:rsid w:val="00197C4A"/>
    <w:rsid w:val="001D402A"/>
    <w:rsid w:val="001E018C"/>
    <w:rsid w:val="001F31CE"/>
    <w:rsid w:val="001F4ABF"/>
    <w:rsid w:val="00200BB8"/>
    <w:rsid w:val="002407B2"/>
    <w:rsid w:val="00276B03"/>
    <w:rsid w:val="002834F6"/>
    <w:rsid w:val="0029112D"/>
    <w:rsid w:val="00295D18"/>
    <w:rsid w:val="002C01FC"/>
    <w:rsid w:val="00386098"/>
    <w:rsid w:val="003A6A12"/>
    <w:rsid w:val="003B7946"/>
    <w:rsid w:val="003D1773"/>
    <w:rsid w:val="003E5C8D"/>
    <w:rsid w:val="00411AB4"/>
    <w:rsid w:val="0043654D"/>
    <w:rsid w:val="0048328D"/>
    <w:rsid w:val="004A672F"/>
    <w:rsid w:val="00584A1D"/>
    <w:rsid w:val="005A74D7"/>
    <w:rsid w:val="005F3AE7"/>
    <w:rsid w:val="00606FEC"/>
    <w:rsid w:val="00633E46"/>
    <w:rsid w:val="00634C1B"/>
    <w:rsid w:val="00640342"/>
    <w:rsid w:val="007018B1"/>
    <w:rsid w:val="00715725"/>
    <w:rsid w:val="007405E5"/>
    <w:rsid w:val="00771EBA"/>
    <w:rsid w:val="00777267"/>
    <w:rsid w:val="007B1C3A"/>
    <w:rsid w:val="008022CB"/>
    <w:rsid w:val="0085093C"/>
    <w:rsid w:val="00860360"/>
    <w:rsid w:val="008735A4"/>
    <w:rsid w:val="0088695B"/>
    <w:rsid w:val="00890640"/>
    <w:rsid w:val="00897125"/>
    <w:rsid w:val="00897C28"/>
    <w:rsid w:val="008A4A36"/>
    <w:rsid w:val="008E0780"/>
    <w:rsid w:val="009110AE"/>
    <w:rsid w:val="00913C9E"/>
    <w:rsid w:val="009A63CE"/>
    <w:rsid w:val="009B635F"/>
    <w:rsid w:val="00A13F64"/>
    <w:rsid w:val="00A40E43"/>
    <w:rsid w:val="00A44CCC"/>
    <w:rsid w:val="00A5508C"/>
    <w:rsid w:val="00AA0A47"/>
    <w:rsid w:val="00AA2280"/>
    <w:rsid w:val="00AA2F28"/>
    <w:rsid w:val="00AC5503"/>
    <w:rsid w:val="00AF72A9"/>
    <w:rsid w:val="00B22E96"/>
    <w:rsid w:val="00B37D2E"/>
    <w:rsid w:val="00B82A7B"/>
    <w:rsid w:val="00B97CCF"/>
    <w:rsid w:val="00BA4BFA"/>
    <w:rsid w:val="00BB4783"/>
    <w:rsid w:val="00BE5E69"/>
    <w:rsid w:val="00BE6A27"/>
    <w:rsid w:val="00C23205"/>
    <w:rsid w:val="00C3511E"/>
    <w:rsid w:val="00C52150"/>
    <w:rsid w:val="00C5283E"/>
    <w:rsid w:val="00CA2095"/>
    <w:rsid w:val="00CA6545"/>
    <w:rsid w:val="00D019B7"/>
    <w:rsid w:val="00D647CD"/>
    <w:rsid w:val="00D64A1B"/>
    <w:rsid w:val="00D70216"/>
    <w:rsid w:val="00D77CA6"/>
    <w:rsid w:val="00D963BF"/>
    <w:rsid w:val="00DC1FA2"/>
    <w:rsid w:val="00DE25FB"/>
    <w:rsid w:val="00E03721"/>
    <w:rsid w:val="00F02E55"/>
    <w:rsid w:val="00F20F5C"/>
    <w:rsid w:val="00F32E89"/>
    <w:rsid w:val="00F70715"/>
    <w:rsid w:val="00F77DBE"/>
    <w:rsid w:val="00FB19D4"/>
    <w:rsid w:val="00FB6E4F"/>
    <w:rsid w:val="00FE214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62FE2"/>
  <w15:chartTrackingRefBased/>
  <w15:docId w15:val="{C77ABED4-8C78-408F-9C3B-9DBC2447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E4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0E45"/>
    <w:pPr>
      <w:spacing w:after="0" w:line="240" w:lineRule="auto"/>
    </w:pPr>
    <w:rPr>
      <w:rFonts w:ascii="Calibri" w:eastAsia="Calibri" w:hAnsi="Calibri" w:cs="Times New Roman"/>
    </w:rPr>
  </w:style>
  <w:style w:type="character" w:styleId="a4">
    <w:name w:val="Hyperlink"/>
    <w:basedOn w:val="a0"/>
    <w:uiPriority w:val="99"/>
    <w:unhideWhenUsed/>
    <w:rsid w:val="00040E45"/>
    <w:rPr>
      <w:color w:val="0000FF"/>
      <w:u w:val="single"/>
    </w:rPr>
  </w:style>
  <w:style w:type="character" w:customStyle="1" w:styleId="2">
    <w:name w:val="Основной текст (2)_"/>
    <w:basedOn w:val="a0"/>
    <w:link w:val="20"/>
    <w:rsid w:val="00040E45"/>
    <w:rPr>
      <w:rFonts w:ascii="Times New Roman" w:eastAsia="Times New Roman" w:hAnsi="Times New Roman"/>
      <w:b/>
      <w:bCs/>
      <w:shd w:val="clear" w:color="auto" w:fill="FFFFFF"/>
    </w:rPr>
  </w:style>
  <w:style w:type="character" w:customStyle="1" w:styleId="a5">
    <w:name w:val="Основной текст_"/>
    <w:basedOn w:val="a0"/>
    <w:link w:val="3"/>
    <w:rsid w:val="00040E45"/>
    <w:rPr>
      <w:rFonts w:ascii="Times New Roman" w:eastAsia="Times New Roman" w:hAnsi="Times New Roman"/>
      <w:shd w:val="clear" w:color="auto" w:fill="FFFFFF"/>
    </w:rPr>
  </w:style>
  <w:style w:type="character" w:customStyle="1" w:styleId="a6">
    <w:name w:val="Основной текст + Полужирный"/>
    <w:basedOn w:val="a5"/>
    <w:rsid w:val="00040E45"/>
    <w:rPr>
      <w:rFonts w:ascii="Times New Roman" w:eastAsia="Times New Roman" w:hAnsi="Times New Roman"/>
      <w:b/>
      <w:bCs/>
      <w:color w:val="000000"/>
      <w:spacing w:val="0"/>
      <w:w w:val="100"/>
      <w:position w:val="0"/>
      <w:shd w:val="clear" w:color="auto" w:fill="FFFFFF"/>
      <w:lang w:val="ru-RU"/>
    </w:rPr>
  </w:style>
  <w:style w:type="character" w:customStyle="1" w:styleId="21">
    <w:name w:val="Заголовок №2_"/>
    <w:basedOn w:val="a0"/>
    <w:link w:val="22"/>
    <w:rsid w:val="00040E45"/>
    <w:rPr>
      <w:rFonts w:ascii="Times New Roman" w:eastAsia="Times New Roman" w:hAnsi="Times New Roman"/>
      <w:b/>
      <w:bCs/>
      <w:shd w:val="clear" w:color="auto" w:fill="FFFFFF"/>
    </w:rPr>
  </w:style>
  <w:style w:type="paragraph" w:customStyle="1" w:styleId="20">
    <w:name w:val="Основной текст (2)"/>
    <w:basedOn w:val="a"/>
    <w:link w:val="2"/>
    <w:rsid w:val="00040E45"/>
    <w:pPr>
      <w:widowControl w:val="0"/>
      <w:shd w:val="clear" w:color="auto" w:fill="FFFFFF"/>
      <w:spacing w:after="180" w:line="269" w:lineRule="exact"/>
    </w:pPr>
    <w:rPr>
      <w:rFonts w:ascii="Times New Roman" w:eastAsia="Times New Roman" w:hAnsi="Times New Roman" w:cstheme="minorBidi"/>
      <w:b/>
      <w:bCs/>
    </w:rPr>
  </w:style>
  <w:style w:type="paragraph" w:customStyle="1" w:styleId="3">
    <w:name w:val="Основной текст3"/>
    <w:basedOn w:val="a"/>
    <w:link w:val="a5"/>
    <w:rsid w:val="00040E45"/>
    <w:pPr>
      <w:widowControl w:val="0"/>
      <w:shd w:val="clear" w:color="auto" w:fill="FFFFFF"/>
      <w:spacing w:before="180" w:after="300" w:line="0" w:lineRule="atLeast"/>
      <w:jc w:val="center"/>
    </w:pPr>
    <w:rPr>
      <w:rFonts w:ascii="Times New Roman" w:eastAsia="Times New Roman" w:hAnsi="Times New Roman" w:cstheme="minorBidi"/>
    </w:rPr>
  </w:style>
  <w:style w:type="paragraph" w:customStyle="1" w:styleId="22">
    <w:name w:val="Заголовок №2"/>
    <w:basedOn w:val="a"/>
    <w:link w:val="21"/>
    <w:rsid w:val="00040E45"/>
    <w:pPr>
      <w:widowControl w:val="0"/>
      <w:shd w:val="clear" w:color="auto" w:fill="FFFFFF"/>
      <w:spacing w:before="180" w:after="0" w:line="264" w:lineRule="exact"/>
      <w:jc w:val="center"/>
      <w:outlineLvl w:val="1"/>
    </w:pPr>
    <w:rPr>
      <w:rFonts w:ascii="Times New Roman" w:eastAsia="Times New Roman" w:hAnsi="Times New Roman" w:cstheme="minorBidi"/>
      <w:b/>
      <w:bCs/>
    </w:rPr>
  </w:style>
  <w:style w:type="paragraph" w:styleId="a7">
    <w:name w:val="List Paragraph"/>
    <w:basedOn w:val="a"/>
    <w:link w:val="a8"/>
    <w:uiPriority w:val="34"/>
    <w:qFormat/>
    <w:rsid w:val="00040E45"/>
    <w:pPr>
      <w:ind w:left="720"/>
      <w:contextualSpacing/>
    </w:pPr>
    <w:rPr>
      <w:lang w:val="x-none"/>
    </w:rPr>
  </w:style>
  <w:style w:type="character" w:customStyle="1" w:styleId="a8">
    <w:name w:val="Абзац списка Знак"/>
    <w:link w:val="a7"/>
    <w:uiPriority w:val="34"/>
    <w:locked/>
    <w:rsid w:val="00040E45"/>
    <w:rPr>
      <w:rFonts w:ascii="Calibri" w:eastAsia="Calibri" w:hAnsi="Calibri" w:cs="Times New Roman"/>
      <w:lang w:val="x-none"/>
    </w:rPr>
  </w:style>
  <w:style w:type="paragraph" w:styleId="a9">
    <w:name w:val="Normal (Web)"/>
    <w:basedOn w:val="a"/>
    <w:uiPriority w:val="99"/>
    <w:semiHidden/>
    <w:unhideWhenUsed/>
    <w:rsid w:val="00040E45"/>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basedOn w:val="a0"/>
    <w:uiPriority w:val="22"/>
    <w:qFormat/>
    <w:rsid w:val="00040E45"/>
    <w:rPr>
      <w:b/>
      <w:bCs/>
    </w:rPr>
  </w:style>
  <w:style w:type="paragraph" w:styleId="ab">
    <w:name w:val="Body Text"/>
    <w:basedOn w:val="a"/>
    <w:link w:val="ac"/>
    <w:uiPriority w:val="99"/>
    <w:rsid w:val="00D70216"/>
    <w:pPr>
      <w:spacing w:after="120"/>
    </w:pPr>
  </w:style>
  <w:style w:type="character" w:customStyle="1" w:styleId="ac">
    <w:name w:val="Основной текст Знак"/>
    <w:basedOn w:val="a0"/>
    <w:link w:val="ab"/>
    <w:uiPriority w:val="99"/>
    <w:rsid w:val="00D70216"/>
    <w:rPr>
      <w:rFonts w:ascii="Calibri" w:eastAsia="Calibri" w:hAnsi="Calibri" w:cs="Times New Roman"/>
    </w:rPr>
  </w:style>
  <w:style w:type="table" w:customStyle="1" w:styleId="23">
    <w:name w:val="Сетка таблицы2"/>
    <w:basedOn w:val="a1"/>
    <w:next w:val="ad"/>
    <w:uiPriority w:val="59"/>
    <w:rsid w:val="00D77C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39"/>
    <w:rsid w:val="00D77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FB19D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B19D4"/>
    <w:rPr>
      <w:rFonts w:ascii="Segoe UI" w:eastAsia="Calibri" w:hAnsi="Segoe UI" w:cs="Segoe UI"/>
      <w:sz w:val="18"/>
      <w:szCs w:val="18"/>
    </w:rPr>
  </w:style>
  <w:style w:type="paragraph" w:styleId="af0">
    <w:name w:val="header"/>
    <w:basedOn w:val="a"/>
    <w:link w:val="af1"/>
    <w:uiPriority w:val="99"/>
    <w:unhideWhenUsed/>
    <w:rsid w:val="0048328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8328D"/>
    <w:rPr>
      <w:rFonts w:ascii="Calibri" w:eastAsia="Calibri" w:hAnsi="Calibri" w:cs="Times New Roman"/>
    </w:rPr>
  </w:style>
  <w:style w:type="paragraph" w:styleId="af2">
    <w:name w:val="footer"/>
    <w:basedOn w:val="a"/>
    <w:link w:val="af3"/>
    <w:uiPriority w:val="99"/>
    <w:unhideWhenUsed/>
    <w:rsid w:val="0048328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8328D"/>
    <w:rPr>
      <w:rFonts w:ascii="Calibri" w:eastAsia="Calibri" w:hAnsi="Calibri" w:cs="Times New Roman"/>
    </w:rPr>
  </w:style>
  <w:style w:type="paragraph" w:styleId="af4">
    <w:name w:val="footnote text"/>
    <w:basedOn w:val="a"/>
    <w:link w:val="af5"/>
    <w:uiPriority w:val="99"/>
    <w:semiHidden/>
    <w:unhideWhenUsed/>
    <w:rsid w:val="00897125"/>
    <w:pPr>
      <w:spacing w:after="0" w:line="240" w:lineRule="auto"/>
    </w:pPr>
    <w:rPr>
      <w:sz w:val="20"/>
      <w:szCs w:val="20"/>
    </w:rPr>
  </w:style>
  <w:style w:type="character" w:customStyle="1" w:styleId="af5">
    <w:name w:val="Текст сноски Знак"/>
    <w:basedOn w:val="a0"/>
    <w:link w:val="af4"/>
    <w:uiPriority w:val="99"/>
    <w:semiHidden/>
    <w:rsid w:val="00897125"/>
    <w:rPr>
      <w:rFonts w:ascii="Calibri" w:eastAsia="Calibri" w:hAnsi="Calibri" w:cs="Times New Roman"/>
      <w:sz w:val="20"/>
      <w:szCs w:val="20"/>
    </w:rPr>
  </w:style>
  <w:style w:type="character" w:styleId="af6">
    <w:name w:val="footnote reference"/>
    <w:basedOn w:val="a0"/>
    <w:uiPriority w:val="99"/>
    <w:semiHidden/>
    <w:unhideWhenUsed/>
    <w:rsid w:val="00897125"/>
    <w:rPr>
      <w:vertAlign w:val="superscript"/>
    </w:rPr>
  </w:style>
  <w:style w:type="paragraph" w:customStyle="1" w:styleId="ConsNonformat">
    <w:name w:val="ConsNonformat"/>
    <w:rsid w:val="00BA4BF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05282">
      <w:bodyDiv w:val="1"/>
      <w:marLeft w:val="0"/>
      <w:marRight w:val="0"/>
      <w:marTop w:val="0"/>
      <w:marBottom w:val="0"/>
      <w:divBdr>
        <w:top w:val="none" w:sz="0" w:space="0" w:color="auto"/>
        <w:left w:val="none" w:sz="0" w:space="0" w:color="auto"/>
        <w:bottom w:val="none" w:sz="0" w:space="0" w:color="auto"/>
        <w:right w:val="none" w:sz="0" w:space="0" w:color="auto"/>
      </w:divBdr>
    </w:div>
    <w:div w:id="14937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A1B4-719A-4FE6-880B-BF7ABE17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3616</Words>
  <Characters>20614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2022-11-28T11:27:00Z</cp:lastPrinted>
  <dcterms:created xsi:type="dcterms:W3CDTF">2022-11-30T07:16:00Z</dcterms:created>
  <dcterms:modified xsi:type="dcterms:W3CDTF">2022-11-30T07:23:00Z</dcterms:modified>
</cp:coreProperties>
</file>