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48" w:rsidRDefault="007F748B" w:rsidP="000E3B48">
      <w:pPr>
        <w:spacing w:after="160" w:line="259" w:lineRule="auto"/>
        <w:jc w:val="both"/>
        <w:rPr>
          <w:b/>
          <w:sz w:val="40"/>
          <w:szCs w:val="40"/>
        </w:rPr>
      </w:pPr>
      <w:r w:rsidRPr="000E3B48">
        <w:rPr>
          <w:b/>
          <w:sz w:val="40"/>
          <w:szCs w:val="40"/>
        </w:rPr>
        <w:t xml:space="preserve">Отправить заявку необходимо в электронном виде в сообщения группы Управления по молодежной политике с </w:t>
      </w:r>
      <w:proofErr w:type="spellStart"/>
      <w:r w:rsidRPr="000E3B48">
        <w:rPr>
          <w:b/>
          <w:sz w:val="40"/>
          <w:szCs w:val="40"/>
        </w:rPr>
        <w:t>хэштегом</w:t>
      </w:r>
      <w:proofErr w:type="spellEnd"/>
      <w:r w:rsidRPr="000E3B48">
        <w:rPr>
          <w:b/>
          <w:sz w:val="40"/>
          <w:szCs w:val="40"/>
        </w:rPr>
        <w:t xml:space="preserve"> #</w:t>
      </w:r>
      <w:proofErr w:type="spellStart"/>
      <w:r w:rsidRPr="000E3B48">
        <w:rPr>
          <w:b/>
          <w:sz w:val="40"/>
          <w:szCs w:val="40"/>
        </w:rPr>
        <w:t>УУНиТ.Гранты</w:t>
      </w:r>
      <w:proofErr w:type="spellEnd"/>
      <w:r w:rsidRPr="000E3B48">
        <w:rPr>
          <w:b/>
          <w:sz w:val="40"/>
          <w:szCs w:val="40"/>
        </w:rPr>
        <w:t xml:space="preserve"> </w:t>
      </w:r>
      <w:r w:rsidR="000E3B48" w:rsidRPr="000E3B48">
        <w:rPr>
          <w:b/>
          <w:sz w:val="40"/>
          <w:szCs w:val="40"/>
        </w:rPr>
        <w:t>до 5 апреля 2024 года.</w:t>
      </w:r>
    </w:p>
    <w:p w:rsidR="007F748B" w:rsidRPr="000E3B48" w:rsidRDefault="000E3B48">
      <w:pPr>
        <w:spacing w:after="160" w:line="259" w:lineRule="auto"/>
        <w:rPr>
          <w:b/>
          <w:sz w:val="40"/>
          <w:szCs w:val="40"/>
        </w:rPr>
      </w:pPr>
      <w:r w:rsidRPr="007F748B">
        <w:rPr>
          <w:b/>
          <w:sz w:val="24"/>
        </w:rPr>
        <w:drawing>
          <wp:inline distT="0" distB="0" distL="0" distR="0" wp14:anchorId="3E70BFFF" wp14:editId="06826CA9">
            <wp:extent cx="1371600" cy="1396241"/>
            <wp:effectExtent l="0" t="0" r="0" b="0"/>
            <wp:docPr id="2050" name="Picture 2" descr="http://qrcoder.ru/code/?https%3A%2F%2Fvk.com%2Fuust_youth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qrcoder.ru/code/?https%3A%2F%2Fvk.com%2Fuust_youth&amp;8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4" t="9066" r="9216" b="8510"/>
                    <a:stretch/>
                  </pic:blipFill>
                  <pic:spPr bwMode="auto">
                    <a:xfrm>
                      <a:off x="0" y="0"/>
                      <a:ext cx="1389639" cy="14146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E3B48" w:rsidRDefault="000E3B48" w:rsidP="000E3B48">
      <w:pPr>
        <w:spacing w:after="160" w:line="259" w:lineRule="auto"/>
        <w:jc w:val="both"/>
        <w:rPr>
          <w:b/>
          <w:sz w:val="40"/>
          <w:szCs w:val="40"/>
        </w:rPr>
      </w:pPr>
      <w:r w:rsidRPr="000E3B48">
        <w:rPr>
          <w:b/>
          <w:sz w:val="40"/>
          <w:szCs w:val="40"/>
        </w:rPr>
        <w:t xml:space="preserve">Консультации по написанию заявки по необходимости с 27 марта по 5 апреля – для этого необходимо связаться либо с </w:t>
      </w:r>
      <w:proofErr w:type="spellStart"/>
      <w:r w:rsidRPr="000E3B48">
        <w:rPr>
          <w:b/>
          <w:sz w:val="40"/>
          <w:szCs w:val="40"/>
        </w:rPr>
        <w:t>Ахметшиной</w:t>
      </w:r>
      <w:proofErr w:type="spellEnd"/>
      <w:r w:rsidRPr="000E3B48">
        <w:rPr>
          <w:b/>
          <w:sz w:val="40"/>
          <w:szCs w:val="40"/>
        </w:rPr>
        <w:t xml:space="preserve"> Региной, либо с </w:t>
      </w:r>
      <w:proofErr w:type="spellStart"/>
      <w:r w:rsidRPr="000E3B48">
        <w:rPr>
          <w:b/>
          <w:sz w:val="40"/>
          <w:szCs w:val="40"/>
        </w:rPr>
        <w:t>Веревочниковой</w:t>
      </w:r>
      <w:proofErr w:type="spellEnd"/>
      <w:r w:rsidRPr="000E3B48">
        <w:rPr>
          <w:b/>
          <w:sz w:val="40"/>
          <w:szCs w:val="40"/>
        </w:rPr>
        <w:t xml:space="preserve"> Ангелиной</w:t>
      </w:r>
      <w:r>
        <w:rPr>
          <w:b/>
          <w:sz w:val="40"/>
          <w:szCs w:val="40"/>
        </w:rPr>
        <w:t>.</w:t>
      </w:r>
    </w:p>
    <w:p w:rsidR="000E3B48" w:rsidRDefault="000E3B48">
      <w:pPr>
        <w:spacing w:after="160" w:line="259" w:lineRule="auto"/>
        <w:rPr>
          <w:b/>
          <w:sz w:val="40"/>
          <w:szCs w:val="40"/>
        </w:rPr>
      </w:pPr>
    </w:p>
    <w:p w:rsidR="000E3B48" w:rsidRDefault="000E3B48">
      <w:pPr>
        <w:spacing w:after="160" w:line="259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Категории проектов:</w:t>
      </w:r>
    </w:p>
    <w:p w:rsidR="000E3B48" w:rsidRPr="000E3B48" w:rsidRDefault="000E3B48" w:rsidP="000E3B48">
      <w:pPr>
        <w:pStyle w:val="a3"/>
        <w:numPr>
          <w:ilvl w:val="0"/>
          <w:numId w:val="2"/>
        </w:numPr>
        <w:spacing w:after="160" w:line="259" w:lineRule="auto"/>
        <w:rPr>
          <w:b/>
          <w:sz w:val="40"/>
          <w:szCs w:val="40"/>
        </w:rPr>
      </w:pPr>
      <w:r w:rsidRPr="000E3B48">
        <w:rPr>
          <w:b/>
          <w:sz w:val="40"/>
          <w:szCs w:val="40"/>
        </w:rPr>
        <w:t>«</w:t>
      </w:r>
      <w:proofErr w:type="spellStart"/>
      <w:r w:rsidRPr="000E3B48">
        <w:rPr>
          <w:b/>
          <w:sz w:val="40"/>
          <w:szCs w:val="40"/>
        </w:rPr>
        <w:t>Лайт</w:t>
      </w:r>
      <w:proofErr w:type="spellEnd"/>
      <w:r w:rsidRPr="000E3B48">
        <w:rPr>
          <w:b/>
          <w:sz w:val="40"/>
          <w:szCs w:val="40"/>
        </w:rPr>
        <w:t>» - до 20 000 рублей;</w:t>
      </w:r>
    </w:p>
    <w:p w:rsidR="000E3B48" w:rsidRPr="000E3B48" w:rsidRDefault="000E3B48" w:rsidP="000E3B48">
      <w:pPr>
        <w:pStyle w:val="a3"/>
        <w:numPr>
          <w:ilvl w:val="0"/>
          <w:numId w:val="2"/>
        </w:numPr>
        <w:spacing w:after="160" w:line="259" w:lineRule="auto"/>
        <w:rPr>
          <w:b/>
          <w:sz w:val="40"/>
          <w:szCs w:val="40"/>
        </w:rPr>
      </w:pPr>
      <w:r w:rsidRPr="000E3B48">
        <w:rPr>
          <w:b/>
          <w:sz w:val="40"/>
          <w:szCs w:val="40"/>
        </w:rPr>
        <w:t>«ПРО» - до 80 000 рублей</w:t>
      </w:r>
      <w:r>
        <w:rPr>
          <w:b/>
          <w:sz w:val="40"/>
          <w:szCs w:val="40"/>
        </w:rPr>
        <w:t>.</w:t>
      </w:r>
      <w:bookmarkStart w:id="0" w:name="_GoBack"/>
      <w:bookmarkEnd w:id="0"/>
    </w:p>
    <w:p w:rsidR="007F748B" w:rsidRDefault="007F748B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632F53" w:rsidRDefault="00632F53" w:rsidP="00632F5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ЗАЯВКА*</w:t>
      </w:r>
    </w:p>
    <w:p w:rsidR="00632F53" w:rsidRDefault="00632F53" w:rsidP="00632F53">
      <w:pPr>
        <w:jc w:val="center"/>
        <w:rPr>
          <w:b/>
          <w:sz w:val="24"/>
        </w:rPr>
      </w:pPr>
      <w:r>
        <w:rPr>
          <w:b/>
          <w:sz w:val="24"/>
        </w:rPr>
        <w:t>на участие в конкурсе проектов обучающихся</w:t>
      </w:r>
    </w:p>
    <w:p w:rsidR="00632F53" w:rsidRDefault="00632F53" w:rsidP="00632F53">
      <w:pPr>
        <w:jc w:val="center"/>
        <w:rPr>
          <w:b/>
          <w:sz w:val="24"/>
        </w:rPr>
      </w:pPr>
      <w:r>
        <w:rPr>
          <w:b/>
          <w:sz w:val="24"/>
        </w:rPr>
        <w:t>ФГБОУ ВО «Уфимский университет науки и технологий»</w:t>
      </w:r>
    </w:p>
    <w:p w:rsidR="00632F53" w:rsidRDefault="00632F53" w:rsidP="00632F53">
      <w:pPr>
        <w:jc w:val="center"/>
        <w:rPr>
          <w:b/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632F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проекта</w:t>
            </w:r>
          </w:p>
          <w:p w:rsidR="00632F53" w:rsidRDefault="00632F53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Направление, которому соответствует проект (отметить нужное)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 w:rsidP="00F40B1A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Студенческие инициативы</w:t>
            </w:r>
          </w:p>
          <w:p w:rsidR="00632F53" w:rsidRDefault="00632F53" w:rsidP="00F40B1A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Добровольчество</w:t>
            </w:r>
          </w:p>
          <w:p w:rsidR="00632F53" w:rsidRDefault="00632F53" w:rsidP="00F40B1A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социальных лифтов</w:t>
            </w:r>
          </w:p>
          <w:p w:rsidR="00632F53" w:rsidRDefault="00632F53" w:rsidP="00F40B1A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Инициативы творческой молодежи</w:t>
            </w:r>
          </w:p>
          <w:p w:rsidR="00632F53" w:rsidRDefault="00632F53" w:rsidP="00F40B1A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Патриотическое воспитание</w:t>
            </w:r>
          </w:p>
          <w:p w:rsidR="00632F53" w:rsidRDefault="00632F53" w:rsidP="00F40B1A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Спорт, ЗОЖ, туризм</w:t>
            </w:r>
          </w:p>
          <w:p w:rsidR="00632F53" w:rsidRDefault="00632F53" w:rsidP="00F40B1A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Профилактика негативных проявлений в молодежной среде и межнациональное взаимодействие </w:t>
            </w:r>
          </w:p>
          <w:p w:rsidR="00632F53" w:rsidRDefault="00632F53" w:rsidP="00F40B1A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Укрепление семейных ценностей</w:t>
            </w:r>
          </w:p>
          <w:p w:rsidR="00632F53" w:rsidRDefault="00632F53" w:rsidP="00F40B1A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Молодежные медиа</w:t>
            </w:r>
          </w:p>
        </w:tc>
      </w:tr>
      <w:tr w:rsidR="00632F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Логотип проекта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pStyle w:val="a3"/>
              <w:ind w:left="360"/>
              <w:jc w:val="left"/>
              <w:rPr>
                <w:sz w:val="24"/>
                <w:lang w:eastAsia="en-US"/>
              </w:rPr>
            </w:pPr>
          </w:p>
        </w:tc>
      </w:tr>
    </w:tbl>
    <w:p w:rsidR="00632F53" w:rsidRDefault="00632F53" w:rsidP="00632F53">
      <w:pPr>
        <w:jc w:val="both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977"/>
        <w:gridCol w:w="3538"/>
      </w:tblGrid>
      <w:tr w:rsidR="00632F5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Сведения об участнике/ руководителе и о команде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 участника/руководителя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Факультет, группа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Мобильный телефон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 электронной почты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Ф.И.О. всех участников проекта (факультет, группа)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Опыт реализации подобных проектов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sz w:val="24"/>
                <w:lang w:eastAsia="en-US"/>
              </w:rPr>
            </w:pPr>
          </w:p>
        </w:tc>
      </w:tr>
    </w:tbl>
    <w:p w:rsidR="00632F53" w:rsidRDefault="00632F53" w:rsidP="00632F53">
      <w:pPr>
        <w:jc w:val="both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977"/>
        <w:gridCol w:w="3538"/>
      </w:tblGrid>
      <w:tr w:rsidR="00632F5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Срок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Начало реализации проекта (день, месяц, год)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Окончание реализации проекта (день, месяц, год)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sz w:val="24"/>
                <w:lang w:eastAsia="en-US"/>
              </w:rPr>
            </w:pPr>
          </w:p>
        </w:tc>
      </w:tr>
    </w:tbl>
    <w:p w:rsidR="00632F53" w:rsidRDefault="00632F53" w:rsidP="00632F53">
      <w:pPr>
        <w:jc w:val="both"/>
        <w:rPr>
          <w:sz w:val="24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515"/>
      </w:tblGrid>
      <w:tr w:rsidR="00632F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Масштабность проекта (факультетский/университетский/городской)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</w:tr>
    </w:tbl>
    <w:p w:rsidR="00632F53" w:rsidRDefault="00632F53" w:rsidP="00632F53">
      <w:pPr>
        <w:jc w:val="both"/>
        <w:rPr>
          <w:sz w:val="24"/>
        </w:rPr>
      </w:pPr>
    </w:p>
    <w:p w:rsidR="00632F53" w:rsidRDefault="00632F53" w:rsidP="00632F53">
      <w:pPr>
        <w:jc w:val="both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632F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Краткое описание проекта и процесса его подготовки</w:t>
            </w:r>
          </w:p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(Основная идея и уникальность проекта, краткая информация о мероприятиях в рамках в  реализации проекта)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</w:tr>
    </w:tbl>
    <w:p w:rsidR="00632F53" w:rsidRDefault="00632F53" w:rsidP="00632F53">
      <w:pPr>
        <w:jc w:val="both"/>
        <w:rPr>
          <w:sz w:val="24"/>
        </w:rPr>
      </w:pPr>
    </w:p>
    <w:p w:rsidR="00632F53" w:rsidRDefault="00632F53" w:rsidP="00632F53">
      <w:pPr>
        <w:jc w:val="both"/>
        <w:rPr>
          <w:sz w:val="24"/>
        </w:rPr>
      </w:pPr>
    </w:p>
    <w:p w:rsidR="00632F53" w:rsidRDefault="00632F53" w:rsidP="00632F53">
      <w:pPr>
        <w:jc w:val="both"/>
        <w:rPr>
          <w:sz w:val="24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632F5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 xml:space="preserve">Целевая группа проекта </w:t>
            </w:r>
            <w:r>
              <w:rPr>
                <w:sz w:val="24"/>
                <w:lang w:eastAsia="en-US"/>
              </w:rPr>
              <w:t xml:space="preserve">(Следует указать одну или несколько целевых групп — людей, на решение или </w:t>
            </w:r>
            <w:proofErr w:type="gramStart"/>
            <w:r>
              <w:rPr>
                <w:sz w:val="24"/>
                <w:lang w:eastAsia="en-US"/>
              </w:rPr>
              <w:t>смягчение проблемы</w:t>
            </w:r>
            <w:proofErr w:type="gramEnd"/>
            <w:r>
              <w:rPr>
                <w:sz w:val="24"/>
                <w:lang w:eastAsia="en-US"/>
              </w:rPr>
              <w:t xml:space="preserve"> которых направлен проект.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Как правило, основная целевая группа в проекте одна.)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Описание проблемы целевой группы, обоснование социальной значимости проекта </w:t>
            </w:r>
            <w:r>
              <w:rPr>
                <w:sz w:val="24"/>
                <w:lang w:eastAsia="en-US"/>
              </w:rPr>
              <w:t>(Следует подробно описать конкретную социальную проблему целевой группы, которую планируется решить в рамках проекта. Если целевых групп несколько — необходимо описать проблему каждой из них.)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Цель проекта </w:t>
            </w:r>
            <w:r>
              <w:rPr>
                <w:sz w:val="24"/>
                <w:lang w:eastAsia="en-US"/>
              </w:rPr>
              <w:t>(Цель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Задачи проекта </w:t>
            </w:r>
            <w:r>
              <w:rPr>
                <w:sz w:val="24"/>
                <w:lang w:eastAsia="en-US"/>
              </w:rPr>
              <w:t>(Следует перечислить только те задачи, которые будут способствовать достижению цели проекта.)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1. </w:t>
            </w:r>
          </w:p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  <w:p w:rsidR="00632F53" w:rsidRDefault="00632F53">
            <w:pPr>
              <w:rPr>
                <w:sz w:val="24"/>
                <w:lang w:eastAsia="en-US"/>
              </w:rPr>
            </w:pPr>
          </w:p>
        </w:tc>
      </w:tr>
    </w:tbl>
    <w:p w:rsidR="00632F53" w:rsidRDefault="00632F53" w:rsidP="00632F53">
      <w:pPr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1"/>
        <w:gridCol w:w="2700"/>
        <w:gridCol w:w="1374"/>
        <w:gridCol w:w="3440"/>
      </w:tblGrid>
      <w:tr w:rsidR="00632F5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Календарный план подготовки реализации проекта</w:t>
            </w:r>
          </w:p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(последовательное перечисление основных действий в рамках подготовки и реализации проекта, с указанием необходимых ресурсов).</w:t>
            </w:r>
          </w:p>
        </w:tc>
      </w:tr>
      <w:tr w:rsidR="00632F53" w:rsidTr="0092218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Элемент характеристики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92218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Описание мероприятия</w:t>
            </w:r>
          </w:p>
          <w:p w:rsidR="00632F53" w:rsidRDefault="00632F5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(необходимо подробно расписать каждую задачу – что будет происходить, когда и кем будет реализовано, что будут делать участники проекта и т.п. а так же какой результат  будет достигнут в рамках данной задачи)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Сроки </w:t>
            </w:r>
          </w:p>
          <w:p w:rsidR="00632F53" w:rsidRDefault="00632F5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</w:t>
            </w:r>
            <w:proofErr w:type="spellStart"/>
            <w:r>
              <w:rPr>
                <w:sz w:val="24"/>
                <w:lang w:eastAsia="en-US"/>
              </w:rPr>
              <w:t>дд.мм.гг</w:t>
            </w:r>
            <w:proofErr w:type="spellEnd"/>
            <w:r>
              <w:rPr>
                <w:sz w:val="24"/>
                <w:lang w:eastAsia="en-US"/>
              </w:rPr>
              <w:t>.) – (</w:t>
            </w:r>
            <w:proofErr w:type="spellStart"/>
            <w:r>
              <w:rPr>
                <w:sz w:val="24"/>
                <w:lang w:eastAsia="en-US"/>
              </w:rPr>
              <w:t>дд.мм.гг</w:t>
            </w:r>
            <w:proofErr w:type="spellEnd"/>
            <w:r>
              <w:rPr>
                <w:sz w:val="24"/>
                <w:lang w:eastAsia="en-US"/>
              </w:rPr>
              <w:t>.)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Требуемые ресурсы</w:t>
            </w:r>
          </w:p>
          <w:p w:rsidR="00632F53" w:rsidRDefault="00632F5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(какие ресурсы необходимы для достижения поставленной задачи, необходимо расписать каждую позицию – это могут быть услуги, расходный материал, использование помещений и т.д.)</w:t>
            </w:r>
          </w:p>
        </w:tc>
      </w:tr>
      <w:tr w:rsidR="00922185" w:rsidTr="0092218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2185" w:rsidRDefault="00922185" w:rsidP="00922185">
            <w:pPr>
              <w:spacing w:after="24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ЗАДАЧА 1 (название задачи)</w:t>
            </w:r>
          </w:p>
        </w:tc>
      </w:tr>
      <w:tr w:rsidR="00922185" w:rsidTr="0092218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5" w:rsidRDefault="00922185">
            <w:pPr>
              <w:spacing w:after="24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Мероприятие 1</w:t>
            </w:r>
          </w:p>
          <w:p w:rsidR="00922185" w:rsidRDefault="00922185">
            <w:pPr>
              <w:spacing w:after="24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(название мероприятия)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5" w:rsidRDefault="00922185">
            <w:pPr>
              <w:spacing w:after="240"/>
              <w:jc w:val="both"/>
              <w:rPr>
                <w:sz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5" w:rsidRDefault="00922185">
            <w:pPr>
              <w:spacing w:after="240"/>
              <w:jc w:val="both"/>
              <w:rPr>
                <w:sz w:val="24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5" w:rsidRDefault="00922185">
            <w:pPr>
              <w:spacing w:after="240"/>
              <w:jc w:val="both"/>
              <w:rPr>
                <w:sz w:val="24"/>
                <w:lang w:eastAsia="en-US"/>
              </w:rPr>
            </w:pPr>
          </w:p>
        </w:tc>
      </w:tr>
      <w:tr w:rsidR="00922185" w:rsidTr="0092218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2185" w:rsidRDefault="00922185" w:rsidP="00922185">
            <w:pPr>
              <w:spacing w:after="24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ЗАДАЧА 2 (название задачи)</w:t>
            </w:r>
          </w:p>
        </w:tc>
      </w:tr>
      <w:tr w:rsidR="00922185" w:rsidTr="0092218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5" w:rsidRDefault="00922185" w:rsidP="00922185">
            <w:pPr>
              <w:spacing w:after="24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Мероприятие 1</w:t>
            </w:r>
          </w:p>
          <w:p w:rsidR="00922185" w:rsidRDefault="00922185" w:rsidP="00922185">
            <w:pPr>
              <w:spacing w:after="24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(название мероприятия)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5" w:rsidRDefault="00922185">
            <w:pPr>
              <w:spacing w:after="240"/>
              <w:jc w:val="both"/>
              <w:rPr>
                <w:sz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5" w:rsidRDefault="00922185">
            <w:pPr>
              <w:spacing w:after="240"/>
              <w:jc w:val="both"/>
              <w:rPr>
                <w:sz w:val="24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5" w:rsidRDefault="00922185">
            <w:pPr>
              <w:spacing w:after="240"/>
              <w:jc w:val="both"/>
              <w:rPr>
                <w:sz w:val="24"/>
                <w:lang w:eastAsia="en-US"/>
              </w:rPr>
            </w:pPr>
          </w:p>
        </w:tc>
      </w:tr>
      <w:tr w:rsidR="00922185" w:rsidTr="0092218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5" w:rsidRDefault="00922185" w:rsidP="00922185">
            <w:pPr>
              <w:spacing w:after="24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Мероприятие 2</w:t>
            </w:r>
          </w:p>
          <w:p w:rsidR="00922185" w:rsidRDefault="00922185" w:rsidP="00922185">
            <w:pPr>
              <w:spacing w:after="24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(название мероприятия)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5" w:rsidRDefault="00922185">
            <w:pPr>
              <w:spacing w:after="240"/>
              <w:jc w:val="both"/>
              <w:rPr>
                <w:sz w:val="24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5" w:rsidRDefault="00922185">
            <w:pPr>
              <w:spacing w:after="240"/>
              <w:jc w:val="both"/>
              <w:rPr>
                <w:sz w:val="24"/>
                <w:lang w:eastAsia="en-US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5" w:rsidRDefault="00922185">
            <w:pPr>
              <w:spacing w:after="240"/>
              <w:jc w:val="both"/>
              <w:rPr>
                <w:sz w:val="24"/>
                <w:lang w:eastAsia="en-US"/>
              </w:rPr>
            </w:pPr>
          </w:p>
        </w:tc>
      </w:tr>
    </w:tbl>
    <w:p w:rsidR="00632F53" w:rsidRDefault="00632F53" w:rsidP="00632F53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814"/>
      </w:tblGrid>
      <w:tr w:rsidR="00632F5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Ожидаемые результаты</w:t>
            </w:r>
          </w:p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(Описание позитивных изменений у целевой группы, которые произойдут в результате реализации проекта по его завершению)</w:t>
            </w:r>
          </w:p>
        </w:tc>
      </w:tr>
      <w:tr w:rsidR="00632F5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Количественные показатели</w:t>
            </w:r>
          </w:p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(указать подробно количественные результаты, включая численность вовлечения молодежи в проекты)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Качественные показатели</w:t>
            </w:r>
          </w:p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(указать подробно качественные показатели, важно конкретно ответить на вопрос «Что и как изменится у каждой из целевых групп после реализации мероприятий проекта?»)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Информационное сопровождение проекта </w:t>
            </w:r>
          </w:p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Опишите текущее, а также планируемое информационное обеспечение проекта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sz w:val="24"/>
                <w:lang w:eastAsia="en-US"/>
              </w:rPr>
            </w:pPr>
          </w:p>
        </w:tc>
      </w:tr>
    </w:tbl>
    <w:p w:rsidR="00632F53" w:rsidRDefault="00632F53" w:rsidP="00632F53">
      <w:pPr>
        <w:jc w:val="both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1715"/>
        <w:gridCol w:w="1292"/>
        <w:gridCol w:w="1323"/>
        <w:gridCol w:w="959"/>
        <w:gridCol w:w="868"/>
        <w:gridCol w:w="2743"/>
      </w:tblGrid>
      <w:tr w:rsidR="00632F53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Смета расходов </w:t>
            </w:r>
          </w:p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(подробно указываются все расходы)</w:t>
            </w:r>
          </w:p>
        </w:tc>
      </w:tr>
      <w:tr w:rsidR="00632F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товара (работ, услуг)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 измерения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Стоимость (ед.), руб.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Кол-во единиц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Всего, руб.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Подтверждение стоимости единицы</w:t>
            </w:r>
          </w:p>
          <w:p w:rsidR="00632F53" w:rsidRDefault="00632F5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(ссылка на товар/услугу)</w:t>
            </w:r>
          </w:p>
        </w:tc>
      </w:tr>
      <w:tr w:rsidR="00632F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</w:tr>
      <w:tr w:rsidR="00632F5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8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ИТОГО:</w:t>
            </w:r>
          </w:p>
        </w:tc>
      </w:tr>
    </w:tbl>
    <w:p w:rsidR="00632F53" w:rsidRDefault="00632F53" w:rsidP="00632F53">
      <w:pPr>
        <w:jc w:val="both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632F5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3" w:rsidRDefault="00632F53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Приложения </w:t>
            </w:r>
          </w:p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  <w:p w:rsidR="00632F53" w:rsidRDefault="00632F5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Адреса социальных сетей, адрес персонального сайта (сайта проекта) – если имеются </w:t>
            </w:r>
          </w:p>
        </w:tc>
      </w:tr>
      <w:tr w:rsidR="00632F5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3" w:rsidRDefault="00632F53">
            <w:pPr>
              <w:rPr>
                <w:sz w:val="24"/>
                <w:lang w:eastAsia="en-US"/>
              </w:rPr>
            </w:pPr>
          </w:p>
        </w:tc>
      </w:tr>
    </w:tbl>
    <w:p w:rsidR="00632F53" w:rsidRDefault="00632F53" w:rsidP="00632F53">
      <w:r>
        <w:t>* Все поля в заявке подлежат обязательному заполнению. В случае если информация по какому-то полю отсутствует, в нем проставляется прочерк, ноль, либо «нет» / «не имеется»</w:t>
      </w:r>
    </w:p>
    <w:p w:rsidR="001A35CE" w:rsidRDefault="000E3B48" w:rsidP="00632F53"/>
    <w:sectPr w:rsidR="001A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E88"/>
    <w:multiLevelType w:val="hybridMultilevel"/>
    <w:tmpl w:val="9702B5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B7BC7"/>
    <w:multiLevelType w:val="hybridMultilevel"/>
    <w:tmpl w:val="9898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7C"/>
    <w:rsid w:val="000E3B48"/>
    <w:rsid w:val="001E3B23"/>
    <w:rsid w:val="00604C9C"/>
    <w:rsid w:val="00632F53"/>
    <w:rsid w:val="0072207C"/>
    <w:rsid w:val="007F748B"/>
    <w:rsid w:val="0092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0B87"/>
  <w15:chartTrackingRefBased/>
  <w15:docId w15:val="{E8680EFA-8239-4D5B-9B35-4F297239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53"/>
    <w:pPr>
      <w:keepNext/>
      <w:tabs>
        <w:tab w:val="left" w:pos="709"/>
        <w:tab w:val="left" w:pos="851"/>
        <w:tab w:val="left" w:pos="993"/>
        <w:tab w:val="left" w:pos="1134"/>
      </w:tabs>
      <w:spacing w:line="256" w:lineRule="auto"/>
      <w:contextualSpacing/>
      <w:jc w:val="both"/>
    </w:pPr>
    <w:rPr>
      <w:color w:val="000000" w:themeColor="text1"/>
      <w:sz w:val="22"/>
      <w:szCs w:val="22"/>
    </w:rPr>
  </w:style>
  <w:style w:type="table" w:styleId="a4">
    <w:name w:val="Table Grid"/>
    <w:basedOn w:val="a1"/>
    <w:uiPriority w:val="59"/>
    <w:rsid w:val="00632F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74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4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Регина Эдуардовна</dc:creator>
  <cp:keywords/>
  <dc:description/>
  <cp:lastModifiedBy>Ахметшина Регина Эдуардовна</cp:lastModifiedBy>
  <cp:revision>4</cp:revision>
  <cp:lastPrinted>2024-03-25T06:08:00Z</cp:lastPrinted>
  <dcterms:created xsi:type="dcterms:W3CDTF">2023-09-21T09:30:00Z</dcterms:created>
  <dcterms:modified xsi:type="dcterms:W3CDTF">2024-03-25T06:11:00Z</dcterms:modified>
</cp:coreProperties>
</file>