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94" w:rsidRDefault="00634D94" w:rsidP="00634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</w:t>
      </w:r>
      <w:bookmarkStart w:id="0" w:name="_GoBack"/>
      <w:bookmarkEnd w:id="0"/>
    </w:p>
    <w:p w:rsidR="00634D94" w:rsidRDefault="00634D94" w:rsidP="0063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D94" w:rsidRPr="008A2A5C" w:rsidRDefault="00634D94" w:rsidP="00634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5C">
        <w:rPr>
          <w:rFonts w:ascii="Times New Roman" w:hAnsi="Times New Roman" w:cs="Times New Roman"/>
          <w:b/>
          <w:sz w:val="28"/>
          <w:szCs w:val="28"/>
        </w:rPr>
        <w:t>ПЕРЕЧЕНЬ направлений подготовки (специальностей) высшего образования и научных специальностей, в рамках которых осуществляется конкурсный отбор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стипендию имени К.А. Валиева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ИНЖЕНЕРНОЕ ДЕЛО, ТЕХНОЛОГИИ И ТЕХНИЧЕСКИЕ НАУКИ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11.00.00 ЭЛЕКТРОНИКА, РАДИОТЕХНИКА И СИСТЕМЫ СВЯЗИ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11.03.01 Радиотехника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11.03.02 Инфокоммуникационные технологии и системы связи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11.03.03 Конструирование и технология электронных средств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 xml:space="preserve">11.03.04 Электроника и </w:t>
      </w:r>
      <w:proofErr w:type="spellStart"/>
      <w:r w:rsidRPr="008A2A5C">
        <w:rPr>
          <w:rFonts w:ascii="Times New Roman" w:hAnsi="Times New Roman" w:cs="Times New Roman"/>
          <w:sz w:val="28"/>
          <w:szCs w:val="28"/>
        </w:rPr>
        <w:t>наноэлектроника</w:t>
      </w:r>
      <w:proofErr w:type="spellEnd"/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11.04.01 Радиотехника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11.04.02 Инфокоммуникационные технологии и системы связи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11.04.03 Конструирование и технология электронных средств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 xml:space="preserve">11.04.04 Электроника и </w:t>
      </w:r>
      <w:proofErr w:type="spellStart"/>
      <w:r w:rsidRPr="008A2A5C">
        <w:rPr>
          <w:rFonts w:ascii="Times New Roman" w:hAnsi="Times New Roman" w:cs="Times New Roman"/>
          <w:sz w:val="28"/>
          <w:szCs w:val="28"/>
        </w:rPr>
        <w:t>наноэлектроника</w:t>
      </w:r>
      <w:proofErr w:type="spellEnd"/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11.05.01 Радиоэлектронные системы и комплексы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11.05.02 Специальные радиотехнические системы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11.05.03 Применение и эксплуатация средств и систем специального мониторинга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11.05.04 Инфокоммуникационные технологии и системы специальной связи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11.06.01 Электроника, радиотехника и системы связи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12.00.00 ФОТОНИКА, ПРИБОРОСТРОЕНИЕ, ОПТИЧЕСКИЕ И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БИОТЕХНИЧЕСКИЕ СИСТЕМЫ И ТЕХНОЛОГИИ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12.03.01 Приборостроение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 xml:space="preserve">12.03.02 </w:t>
      </w:r>
      <w:proofErr w:type="spellStart"/>
      <w:r w:rsidRPr="008A2A5C">
        <w:rPr>
          <w:rFonts w:ascii="Times New Roman" w:hAnsi="Times New Roman" w:cs="Times New Roman"/>
          <w:sz w:val="28"/>
          <w:szCs w:val="28"/>
        </w:rPr>
        <w:t>Оптотехника</w:t>
      </w:r>
      <w:proofErr w:type="spellEnd"/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 xml:space="preserve">12.03.03 </w:t>
      </w:r>
      <w:proofErr w:type="spellStart"/>
      <w:r w:rsidRPr="008A2A5C">
        <w:rPr>
          <w:rFonts w:ascii="Times New Roman" w:hAnsi="Times New Roman" w:cs="Times New Roman"/>
          <w:sz w:val="28"/>
          <w:szCs w:val="28"/>
        </w:rPr>
        <w:t>Фотоника</w:t>
      </w:r>
      <w:proofErr w:type="spellEnd"/>
      <w:r w:rsidRPr="008A2A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2A5C">
        <w:rPr>
          <w:rFonts w:ascii="Times New Roman" w:hAnsi="Times New Roman" w:cs="Times New Roman"/>
          <w:sz w:val="28"/>
          <w:szCs w:val="28"/>
        </w:rPr>
        <w:t>оптоинформатика</w:t>
      </w:r>
      <w:proofErr w:type="spellEnd"/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12.03.04 Биотехнические системы и технологии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12.03.05 Лазерная техника и лазерные технологии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12.04.01 Приборостроение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 xml:space="preserve">12.04.02 </w:t>
      </w:r>
      <w:proofErr w:type="spellStart"/>
      <w:r w:rsidRPr="008A2A5C">
        <w:rPr>
          <w:rFonts w:ascii="Times New Roman" w:hAnsi="Times New Roman" w:cs="Times New Roman"/>
          <w:sz w:val="28"/>
          <w:szCs w:val="28"/>
        </w:rPr>
        <w:t>Оптотехника</w:t>
      </w:r>
      <w:proofErr w:type="spellEnd"/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 xml:space="preserve">12.04.03 </w:t>
      </w:r>
      <w:proofErr w:type="spellStart"/>
      <w:r w:rsidRPr="008A2A5C">
        <w:rPr>
          <w:rFonts w:ascii="Times New Roman" w:hAnsi="Times New Roman" w:cs="Times New Roman"/>
          <w:sz w:val="28"/>
          <w:szCs w:val="28"/>
        </w:rPr>
        <w:t>Фотоника</w:t>
      </w:r>
      <w:proofErr w:type="spellEnd"/>
      <w:r w:rsidRPr="008A2A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2A5C">
        <w:rPr>
          <w:rFonts w:ascii="Times New Roman" w:hAnsi="Times New Roman" w:cs="Times New Roman"/>
          <w:sz w:val="28"/>
          <w:szCs w:val="28"/>
        </w:rPr>
        <w:t>оптоинформатика</w:t>
      </w:r>
      <w:proofErr w:type="spellEnd"/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12.04.04 Биотехнические системы и технологии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12.04.05 Лазерная техника и лазерные технологии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12.05.01 Электронные и оптико-электронные приборы специального назначения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 xml:space="preserve">12.06.01 </w:t>
      </w:r>
      <w:proofErr w:type="spellStart"/>
      <w:r w:rsidRPr="008A2A5C">
        <w:rPr>
          <w:rFonts w:ascii="Times New Roman" w:hAnsi="Times New Roman" w:cs="Times New Roman"/>
          <w:sz w:val="28"/>
          <w:szCs w:val="28"/>
        </w:rPr>
        <w:t>Фотоника</w:t>
      </w:r>
      <w:proofErr w:type="spellEnd"/>
      <w:r w:rsidRPr="008A2A5C">
        <w:rPr>
          <w:rFonts w:ascii="Times New Roman" w:hAnsi="Times New Roman" w:cs="Times New Roman"/>
          <w:sz w:val="28"/>
          <w:szCs w:val="28"/>
        </w:rPr>
        <w:t>, приборостроение, оптические и биотехнические системы и технологии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28.00.00 НАНОТЕХНОЛОГИИ И НАНОМАТЕРИАЛЫ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lastRenderedPageBreak/>
        <w:t xml:space="preserve">28.03.01 </w:t>
      </w:r>
      <w:proofErr w:type="spellStart"/>
      <w:r w:rsidRPr="008A2A5C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8A2A5C">
        <w:rPr>
          <w:rFonts w:ascii="Times New Roman" w:hAnsi="Times New Roman" w:cs="Times New Roman"/>
          <w:sz w:val="28"/>
          <w:szCs w:val="28"/>
        </w:rPr>
        <w:t xml:space="preserve"> и микросистемная техника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 xml:space="preserve">28.04.01 </w:t>
      </w:r>
      <w:proofErr w:type="spellStart"/>
      <w:r w:rsidRPr="008A2A5C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8A2A5C">
        <w:rPr>
          <w:rFonts w:ascii="Times New Roman" w:hAnsi="Times New Roman" w:cs="Times New Roman"/>
          <w:sz w:val="28"/>
          <w:szCs w:val="28"/>
        </w:rPr>
        <w:t xml:space="preserve"> и микросистемная техника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 xml:space="preserve">28.06.01 </w:t>
      </w:r>
      <w:proofErr w:type="spellStart"/>
      <w:r w:rsidRPr="008A2A5C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8A2A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2A5C">
        <w:rPr>
          <w:rFonts w:ascii="Times New Roman" w:hAnsi="Times New Roman" w:cs="Times New Roman"/>
          <w:sz w:val="28"/>
          <w:szCs w:val="28"/>
        </w:rPr>
        <w:t>наноматериалы</w:t>
      </w:r>
      <w:proofErr w:type="spellEnd"/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ЕСТЕСТВЕННЫЕ НАУКИ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1.3. Физические науки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1.3.5 Физическая электроника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1.3.8 Физика конденсированного состояния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1.3.11 Физика полупроводников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ТЕХНИЧЕСКИЕ НАУКИ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 xml:space="preserve">2.2. Электроника, </w:t>
      </w:r>
      <w:proofErr w:type="spellStart"/>
      <w:r w:rsidRPr="008A2A5C">
        <w:rPr>
          <w:rFonts w:ascii="Times New Roman" w:hAnsi="Times New Roman" w:cs="Times New Roman"/>
          <w:sz w:val="28"/>
          <w:szCs w:val="28"/>
        </w:rPr>
        <w:t>фотоника</w:t>
      </w:r>
      <w:proofErr w:type="spellEnd"/>
      <w:r w:rsidRPr="008A2A5C">
        <w:rPr>
          <w:rFonts w:ascii="Times New Roman" w:hAnsi="Times New Roman" w:cs="Times New Roman"/>
          <w:sz w:val="28"/>
          <w:szCs w:val="28"/>
        </w:rPr>
        <w:t>, приборостроение и связь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2.2.1 Вакуумная и плазменная электроника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 xml:space="preserve">2.2.2 Электронная компонентная база микро- и </w:t>
      </w:r>
      <w:proofErr w:type="spellStart"/>
      <w:r w:rsidRPr="008A2A5C">
        <w:rPr>
          <w:rFonts w:ascii="Times New Roman" w:hAnsi="Times New Roman" w:cs="Times New Roman"/>
          <w:sz w:val="28"/>
          <w:szCs w:val="28"/>
        </w:rPr>
        <w:t>наноэлектроники</w:t>
      </w:r>
      <w:proofErr w:type="spellEnd"/>
      <w:r w:rsidRPr="008A2A5C">
        <w:rPr>
          <w:rFonts w:ascii="Times New Roman" w:hAnsi="Times New Roman" w:cs="Times New Roman"/>
          <w:sz w:val="28"/>
          <w:szCs w:val="28"/>
        </w:rPr>
        <w:t>, квантовых устройств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2.2.4 Приборы и методы измерения (по видам измерений)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2.2.5 Приборы навигации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2.2.6 Оптические и оптико-электронные приборы и комплексы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 xml:space="preserve">2.2.7 </w:t>
      </w:r>
      <w:proofErr w:type="spellStart"/>
      <w:r w:rsidRPr="008A2A5C">
        <w:rPr>
          <w:rFonts w:ascii="Times New Roman" w:hAnsi="Times New Roman" w:cs="Times New Roman"/>
          <w:sz w:val="28"/>
          <w:szCs w:val="28"/>
        </w:rPr>
        <w:t>Фотоника</w:t>
      </w:r>
      <w:proofErr w:type="spellEnd"/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2.2.9 Проектирование и технология приборостроения и радиоэлектронной аппаратуры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2.2.12 Приборы, системы и изделия медицинского назначения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2.2.13 Радиотехника, в том числе системы и устройства телевидения</w:t>
      </w:r>
    </w:p>
    <w:p w:rsidR="00634D94" w:rsidRPr="008A2A5C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2.2.14 Антенны, СВЧ-устройства и их технологии</w:t>
      </w:r>
    </w:p>
    <w:p w:rsidR="00634D94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A5C">
        <w:rPr>
          <w:rFonts w:ascii="Times New Roman" w:hAnsi="Times New Roman" w:cs="Times New Roman"/>
          <w:sz w:val="28"/>
          <w:szCs w:val="28"/>
        </w:rPr>
        <w:t>2.2.15 Системы, сети и устройства телекоммуникаций</w:t>
      </w:r>
    </w:p>
    <w:p w:rsidR="00634D94" w:rsidRDefault="00634D94" w:rsidP="00634D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498" w:rsidRDefault="008E1498"/>
    <w:sectPr w:rsidR="008E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94"/>
    <w:rsid w:val="00634D94"/>
    <w:rsid w:val="008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36942-F8BE-44CC-AE0F-EB290F24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9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2024-05-20T11:59:00Z</dcterms:created>
  <dcterms:modified xsi:type="dcterms:W3CDTF">2024-05-20T12:00:00Z</dcterms:modified>
</cp:coreProperties>
</file>