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D4" w:rsidRPr="000B2274" w:rsidRDefault="007E08D4" w:rsidP="00B80C87">
      <w:pPr>
        <w:ind w:left="-284"/>
        <w:jc w:val="center"/>
      </w:pPr>
      <w:r w:rsidRPr="000B2274">
        <w:rPr>
          <w:sz w:val="28"/>
          <w:szCs w:val="28"/>
        </w:rPr>
        <w:t xml:space="preserve">МИНИСТЕРСТВО НАУКИ И ВЫСШЕГО ОБРАЗОВАНИЯ  </w:t>
      </w:r>
    </w:p>
    <w:p w:rsidR="007E08D4" w:rsidRPr="000B2274" w:rsidRDefault="007E08D4" w:rsidP="00B80C87">
      <w:pPr>
        <w:ind w:left="-284"/>
        <w:jc w:val="center"/>
      </w:pPr>
      <w:r w:rsidRPr="000B2274">
        <w:rPr>
          <w:sz w:val="28"/>
          <w:szCs w:val="28"/>
        </w:rPr>
        <w:t>РОССИЙСКОЙ ФЕДЕРАЦИИ</w:t>
      </w:r>
    </w:p>
    <w:p w:rsidR="007E08D4" w:rsidRPr="000B2274" w:rsidRDefault="007E08D4" w:rsidP="00B80C87">
      <w:pPr>
        <w:tabs>
          <w:tab w:val="left" w:pos="2460"/>
        </w:tabs>
        <w:contextualSpacing/>
        <w:jc w:val="center"/>
      </w:pPr>
      <w:r w:rsidRPr="000B2274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E08D4" w:rsidRPr="000B2274" w:rsidRDefault="007E08D4" w:rsidP="00B80C87">
      <w:pPr>
        <w:tabs>
          <w:tab w:val="left" w:pos="2460"/>
        </w:tabs>
        <w:contextualSpacing/>
        <w:jc w:val="center"/>
      </w:pPr>
      <w:r w:rsidRPr="000B2274">
        <w:rPr>
          <w:sz w:val="28"/>
          <w:szCs w:val="28"/>
        </w:rPr>
        <w:t>«УФИМСКИЙ УНИВЕРСИТЕТ НАУКИ И ТЕХНОЛОГИЙ»</w:t>
      </w: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Default="007E08D4" w:rsidP="00B80C87">
      <w:pPr>
        <w:jc w:val="center"/>
      </w:pPr>
    </w:p>
    <w:p w:rsidR="001D6410" w:rsidRDefault="001D6410" w:rsidP="00B80C87">
      <w:pPr>
        <w:jc w:val="center"/>
      </w:pPr>
    </w:p>
    <w:p w:rsidR="001D6410" w:rsidRPr="000B2274" w:rsidRDefault="001D6410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Default="007E08D4" w:rsidP="00B80C87">
      <w:pPr>
        <w:jc w:val="center"/>
      </w:pPr>
    </w:p>
    <w:p w:rsidR="00B80C87" w:rsidRPr="000B2274" w:rsidRDefault="00B80C87" w:rsidP="00B80C87">
      <w:pPr>
        <w:jc w:val="center"/>
      </w:pPr>
    </w:p>
    <w:p w:rsidR="007E08D4" w:rsidRPr="000B2274" w:rsidRDefault="007E08D4" w:rsidP="00B80C87">
      <w:pPr>
        <w:jc w:val="center"/>
      </w:pPr>
    </w:p>
    <w:p w:rsidR="007E08D4" w:rsidRPr="000B2274" w:rsidRDefault="007E08D4" w:rsidP="00B80C87">
      <w:pPr>
        <w:jc w:val="center"/>
        <w:rPr>
          <w:b/>
          <w:sz w:val="28"/>
          <w:szCs w:val="28"/>
        </w:rPr>
      </w:pPr>
      <w:r w:rsidRPr="000B2274">
        <w:rPr>
          <w:b/>
          <w:sz w:val="28"/>
          <w:szCs w:val="28"/>
        </w:rPr>
        <w:t>ПРОГРАММА</w:t>
      </w:r>
      <w:r w:rsidRPr="000B2274">
        <w:rPr>
          <w:b/>
          <w:sz w:val="28"/>
          <w:szCs w:val="28"/>
        </w:rPr>
        <w:br/>
        <w:t>вступительного испытания</w:t>
      </w:r>
    </w:p>
    <w:p w:rsidR="00496258" w:rsidRPr="000B2274" w:rsidRDefault="007E08D4" w:rsidP="00B80C87">
      <w:pPr>
        <w:ind w:left="542" w:right="476"/>
        <w:jc w:val="center"/>
        <w:rPr>
          <w:b/>
          <w:sz w:val="28"/>
        </w:rPr>
      </w:pPr>
      <w:r w:rsidRPr="000B2274">
        <w:rPr>
          <w:b/>
          <w:sz w:val="28"/>
        </w:rPr>
        <w:t xml:space="preserve"> по </w:t>
      </w:r>
      <w:r w:rsidR="00B80C87">
        <w:rPr>
          <w:b/>
          <w:sz w:val="28"/>
        </w:rPr>
        <w:t>о</w:t>
      </w:r>
      <w:r w:rsidR="002646AD" w:rsidRPr="000B2274">
        <w:rPr>
          <w:b/>
          <w:sz w:val="28"/>
        </w:rPr>
        <w:t>бщество</w:t>
      </w:r>
      <w:r w:rsidR="003A5FB7" w:rsidRPr="000B2274">
        <w:rPr>
          <w:b/>
          <w:sz w:val="28"/>
        </w:rPr>
        <w:t>знанию</w:t>
      </w:r>
    </w:p>
    <w:p w:rsidR="00496258" w:rsidRPr="000B2274" w:rsidRDefault="00496258" w:rsidP="00B80C87">
      <w:pPr>
        <w:jc w:val="center"/>
        <w:rPr>
          <w:sz w:val="28"/>
        </w:rPr>
        <w:sectPr w:rsidR="00496258" w:rsidRPr="000B2274" w:rsidSect="007E08D4">
          <w:type w:val="continuous"/>
          <w:pgSz w:w="11920" w:h="16850"/>
          <w:pgMar w:top="851" w:right="641" w:bottom="567" w:left="1480" w:header="720" w:footer="720" w:gutter="0"/>
          <w:cols w:space="720"/>
        </w:sectPr>
      </w:pPr>
    </w:p>
    <w:p w:rsidR="007E08D4" w:rsidRPr="000B2274" w:rsidRDefault="007E08D4" w:rsidP="00B80C8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Тема_1._Характеристика_человеческой_личн"/>
      <w:bookmarkEnd w:id="0"/>
      <w:r w:rsidRPr="000B2274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E08D4" w:rsidRPr="000B2274" w:rsidRDefault="007E08D4" w:rsidP="00B80C8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E08D4" w:rsidRPr="000B2274" w:rsidRDefault="007E08D4" w:rsidP="00B80C87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2274">
        <w:rPr>
          <w:rFonts w:eastAsiaTheme="minorHAnsi"/>
          <w:sz w:val="28"/>
          <w:szCs w:val="28"/>
          <w:lang w:eastAsia="en-US"/>
        </w:rPr>
        <w:t xml:space="preserve">Вступительные испытания (далее </w:t>
      </w:r>
      <w:r w:rsidR="00A3498C" w:rsidRPr="000B2274">
        <w:rPr>
          <w:rFonts w:eastAsiaTheme="minorHAnsi"/>
          <w:sz w:val="28"/>
          <w:szCs w:val="28"/>
          <w:lang w:eastAsia="en-US"/>
        </w:rPr>
        <w:t>–</w:t>
      </w:r>
      <w:r w:rsidRPr="000B2274">
        <w:rPr>
          <w:rFonts w:eastAsiaTheme="minorHAnsi"/>
          <w:sz w:val="28"/>
          <w:szCs w:val="28"/>
          <w:lang w:eastAsia="en-US"/>
        </w:rPr>
        <w:t xml:space="preserve"> ВИ) </w:t>
      </w:r>
      <w:r w:rsidRPr="000B2274">
        <w:rPr>
          <w:sz w:val="28"/>
          <w:szCs w:val="28"/>
        </w:rPr>
        <w:t>предназначены для определения</w:t>
      </w:r>
      <w:r w:rsidRPr="000B2274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 Приём осуществляется на конкурсной основе по результатам вступительных испытаний.</w:t>
      </w:r>
    </w:p>
    <w:p w:rsidR="007E08D4" w:rsidRPr="000B2274" w:rsidRDefault="007E08D4" w:rsidP="00B80C87">
      <w:pPr>
        <w:pStyle w:val="a4"/>
        <w:ind w:left="709"/>
        <w:jc w:val="center"/>
        <w:rPr>
          <w:sz w:val="28"/>
          <w:szCs w:val="28"/>
        </w:rPr>
      </w:pPr>
    </w:p>
    <w:p w:rsidR="007E08D4" w:rsidRDefault="007E08D4" w:rsidP="00B80C87">
      <w:pPr>
        <w:pStyle w:val="a4"/>
        <w:ind w:left="709"/>
        <w:jc w:val="center"/>
        <w:rPr>
          <w:b/>
          <w:sz w:val="28"/>
          <w:szCs w:val="28"/>
        </w:rPr>
      </w:pPr>
      <w:r w:rsidRPr="000B2274">
        <w:rPr>
          <w:b/>
          <w:sz w:val="28"/>
          <w:szCs w:val="28"/>
        </w:rPr>
        <w:t>ПРОЦЕДУРА ВСТУПИТЕЛЬНОГО ИСПЫТАНИЯ</w:t>
      </w:r>
    </w:p>
    <w:p w:rsidR="00B80C87" w:rsidRPr="000B2274" w:rsidRDefault="00B80C87" w:rsidP="00B80C87">
      <w:pPr>
        <w:pStyle w:val="a4"/>
        <w:ind w:left="709"/>
        <w:jc w:val="center"/>
        <w:rPr>
          <w:b/>
          <w:sz w:val="28"/>
          <w:szCs w:val="28"/>
        </w:rPr>
      </w:pPr>
    </w:p>
    <w:p w:rsidR="007E08D4" w:rsidRPr="000B2274" w:rsidRDefault="001D6410" w:rsidP="00B80C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Вступительные испытания по о</w:t>
      </w:r>
      <w:r w:rsidR="007E08D4" w:rsidRPr="000B2274">
        <w:rPr>
          <w:sz w:val="28"/>
          <w:szCs w:val="28"/>
        </w:rPr>
        <w:t>бщество</w:t>
      </w:r>
      <w:r w:rsidR="003A5FB7" w:rsidRPr="000B2274">
        <w:rPr>
          <w:sz w:val="28"/>
          <w:szCs w:val="28"/>
        </w:rPr>
        <w:t>знанию</w:t>
      </w:r>
      <w:r w:rsidR="007E08D4" w:rsidRPr="000B2274">
        <w:rPr>
          <w:sz w:val="28"/>
          <w:szCs w:val="28"/>
        </w:rPr>
        <w:t xml:space="preserve"> проводятся в очном или в дистанционном формате с использованием системы </w:t>
      </w:r>
      <w:proofErr w:type="spellStart"/>
      <w:r w:rsidR="007E08D4" w:rsidRPr="000B2274">
        <w:rPr>
          <w:sz w:val="28"/>
          <w:szCs w:val="28"/>
        </w:rPr>
        <w:t>прокторинга</w:t>
      </w:r>
      <w:proofErr w:type="spellEnd"/>
      <w:r w:rsidR="007E08D4" w:rsidRPr="000B2274">
        <w:rPr>
          <w:sz w:val="28"/>
          <w:szCs w:val="28"/>
        </w:rPr>
        <w:t>.</w:t>
      </w:r>
    </w:p>
    <w:p w:rsidR="007E08D4" w:rsidRDefault="007E08D4" w:rsidP="00B80C87">
      <w:pPr>
        <w:pStyle w:val="a4"/>
        <w:ind w:left="0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B80C87" w:rsidRPr="000B2274" w:rsidRDefault="00B80C87" w:rsidP="00B80C87">
      <w:pPr>
        <w:pStyle w:val="a4"/>
        <w:ind w:left="0" w:firstLine="709"/>
        <w:jc w:val="both"/>
        <w:rPr>
          <w:sz w:val="28"/>
          <w:szCs w:val="28"/>
        </w:rPr>
      </w:pPr>
    </w:p>
    <w:p w:rsidR="007E08D4" w:rsidRDefault="007E08D4" w:rsidP="00B80C87">
      <w:pPr>
        <w:ind w:firstLine="709"/>
        <w:jc w:val="center"/>
        <w:rPr>
          <w:b/>
          <w:sz w:val="28"/>
          <w:szCs w:val="28"/>
        </w:rPr>
      </w:pPr>
      <w:r w:rsidRPr="000B2274">
        <w:rPr>
          <w:b/>
          <w:sz w:val="28"/>
          <w:szCs w:val="28"/>
        </w:rPr>
        <w:t>Форма проведения вступительных испытаний:</w:t>
      </w:r>
    </w:p>
    <w:p w:rsidR="00B80C87" w:rsidRPr="000B2274" w:rsidRDefault="00B80C87" w:rsidP="00B80C87">
      <w:pPr>
        <w:ind w:firstLine="709"/>
        <w:jc w:val="center"/>
        <w:rPr>
          <w:sz w:val="28"/>
          <w:szCs w:val="28"/>
        </w:rPr>
      </w:pPr>
    </w:p>
    <w:p w:rsidR="0029355D" w:rsidRPr="000B7280" w:rsidRDefault="0029355D" w:rsidP="0029355D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29355D" w:rsidRPr="000B7280" w:rsidRDefault="0029355D" w:rsidP="0029355D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В тестировании могут содержаться открытые и аудио/видео вопросы.</w:t>
      </w:r>
    </w:p>
    <w:p w:rsidR="0029355D" w:rsidRPr="000B7280" w:rsidRDefault="0029355D" w:rsidP="0029355D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Тест содержит </w:t>
      </w:r>
      <w:r w:rsidRPr="000B7280">
        <w:rPr>
          <w:color w:val="000000" w:themeColor="text1"/>
          <w:sz w:val="28"/>
          <w:szCs w:val="28"/>
        </w:rPr>
        <w:t>35</w:t>
      </w:r>
      <w:r w:rsidRPr="000B7280">
        <w:rPr>
          <w:sz w:val="28"/>
          <w:szCs w:val="28"/>
        </w:rPr>
        <w:t xml:space="preserve"> тестовых вопросов.</w:t>
      </w:r>
    </w:p>
    <w:p w:rsidR="0029355D" w:rsidRPr="000B7280" w:rsidRDefault="0029355D" w:rsidP="0029355D">
      <w:pPr>
        <w:ind w:firstLine="708"/>
        <w:contextualSpacing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Продолжительность вступительного испытания – 60 мин.</w:t>
      </w:r>
    </w:p>
    <w:p w:rsidR="0029355D" w:rsidRPr="000B7280" w:rsidRDefault="0029355D" w:rsidP="0029355D">
      <w:pPr>
        <w:pStyle w:val="a4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29355D" w:rsidRPr="001065D5" w:rsidRDefault="0029355D" w:rsidP="0029355D">
      <w:pPr>
        <w:ind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sz w:val="28"/>
          <w:szCs w:val="28"/>
        </w:rPr>
        <w:t>УУНиТ</w:t>
      </w:r>
      <w:proofErr w:type="spellEnd"/>
      <w:r w:rsidRPr="000B7280">
        <w:rPr>
          <w:sz w:val="28"/>
          <w:szCs w:val="28"/>
        </w:rPr>
        <w:t>.</w:t>
      </w:r>
    </w:p>
    <w:p w:rsidR="007E08D4" w:rsidRPr="000B2274" w:rsidRDefault="007E08D4" w:rsidP="00B80C87">
      <w:pPr>
        <w:jc w:val="center"/>
        <w:rPr>
          <w:b/>
          <w:sz w:val="28"/>
          <w:szCs w:val="28"/>
        </w:rPr>
      </w:pPr>
    </w:p>
    <w:p w:rsidR="007E08D4" w:rsidRDefault="007E08D4" w:rsidP="00B80C87">
      <w:pPr>
        <w:jc w:val="center"/>
        <w:rPr>
          <w:b/>
          <w:sz w:val="28"/>
          <w:szCs w:val="28"/>
        </w:rPr>
      </w:pPr>
      <w:r w:rsidRPr="000B2274">
        <w:rPr>
          <w:b/>
          <w:sz w:val="28"/>
          <w:szCs w:val="28"/>
        </w:rPr>
        <w:t xml:space="preserve">КРИТЕРИИ ОЦЕНИВАНИЯ ОТВЕТА </w:t>
      </w:r>
    </w:p>
    <w:p w:rsidR="00B80C87" w:rsidRPr="000B2274" w:rsidRDefault="00B80C87" w:rsidP="00B80C87">
      <w:pPr>
        <w:jc w:val="center"/>
        <w:rPr>
          <w:b/>
          <w:sz w:val="28"/>
          <w:szCs w:val="28"/>
        </w:rPr>
      </w:pPr>
    </w:p>
    <w:p w:rsidR="007E08D4" w:rsidRPr="000B2274" w:rsidRDefault="007E08D4" w:rsidP="00B80C87">
      <w:pPr>
        <w:pStyle w:val="a4"/>
        <w:ind w:left="0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Положением о </w:t>
      </w:r>
      <w:r w:rsidR="0029355D">
        <w:rPr>
          <w:sz w:val="28"/>
          <w:szCs w:val="28"/>
        </w:rPr>
        <w:t>вступительных испытаниях УУНИТ).</w:t>
      </w:r>
    </w:p>
    <w:p w:rsidR="007E08D4" w:rsidRPr="000B2274" w:rsidRDefault="007E08D4" w:rsidP="00B80C87">
      <w:pPr>
        <w:pStyle w:val="a4"/>
        <w:ind w:left="0" w:firstLine="709"/>
        <w:jc w:val="both"/>
        <w:rPr>
          <w:sz w:val="28"/>
          <w:szCs w:val="28"/>
        </w:rPr>
      </w:pPr>
    </w:p>
    <w:p w:rsidR="007E08D4" w:rsidRPr="000B2274" w:rsidRDefault="007E08D4" w:rsidP="00B80C87">
      <w:pPr>
        <w:pStyle w:val="a4"/>
        <w:ind w:left="0"/>
        <w:jc w:val="center"/>
        <w:rPr>
          <w:b/>
          <w:sz w:val="28"/>
          <w:szCs w:val="28"/>
        </w:rPr>
      </w:pPr>
      <w:r w:rsidRPr="000B2274">
        <w:rPr>
          <w:b/>
          <w:sz w:val="28"/>
          <w:szCs w:val="28"/>
        </w:rPr>
        <w:t>СОДЕРЖАНИЕ РАЗДЕЛОВ И ТЕМ ПРОГРАММЫ</w:t>
      </w:r>
    </w:p>
    <w:p w:rsidR="007E08D4" w:rsidRDefault="007E08D4" w:rsidP="00B80C87">
      <w:pPr>
        <w:pStyle w:val="a4"/>
        <w:ind w:left="0"/>
        <w:jc w:val="center"/>
        <w:rPr>
          <w:b/>
          <w:sz w:val="28"/>
          <w:szCs w:val="28"/>
        </w:rPr>
      </w:pPr>
      <w:r w:rsidRPr="000B2274">
        <w:rPr>
          <w:b/>
          <w:sz w:val="28"/>
          <w:szCs w:val="28"/>
        </w:rPr>
        <w:t>ВСТУПИТЕЛЬНОГО ИСПЫТАНИЯ</w:t>
      </w:r>
    </w:p>
    <w:p w:rsidR="00B80C87" w:rsidRPr="000B2274" w:rsidRDefault="00B80C87" w:rsidP="00B80C87">
      <w:pPr>
        <w:pStyle w:val="a4"/>
        <w:ind w:left="0"/>
        <w:jc w:val="center"/>
        <w:rPr>
          <w:b/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bookmarkStart w:id="1" w:name="Список_рекомендованных_источников_для_по"/>
      <w:bookmarkEnd w:id="1"/>
      <w:r w:rsidRPr="000B2274">
        <w:rPr>
          <w:b/>
          <w:bCs/>
          <w:sz w:val="28"/>
          <w:szCs w:val="28"/>
        </w:rPr>
        <w:t>Тема 1. Общество.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Общество как сложная динамическая система. Влияние человека на окружающую среду. Общество и природа. Правовая защита природы. Общество и культура. Причинные и функциональные связи в обществе. Взаимосвязь </w:t>
      </w:r>
      <w:r w:rsidRPr="000B2274">
        <w:rPr>
          <w:sz w:val="28"/>
          <w:szCs w:val="28"/>
        </w:rPr>
        <w:lastRenderedPageBreak/>
        <w:t>основных сфер общественной жизни. Важнейшие институты общества. Общественные отношения.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 Ступени человеческой истории. Многообразие путей и форм общественного развития. Эволюция и революция. Революция и реформы. Возможность альтернативности общественного развития.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Культура и цивилизация. Типы цивилизации. Современные цивилизации. НТР и ее социальные последствия. Перспективы постиндустриальной цивилизации.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Проблема общественного прогресса и его критериев. Противоречивость прогресса. Цена прогресса. Проблема смысла и направленности исторического процесса.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Человечество как социальная общность. Многообразие. Взаимосвязь и целостность современного мира. Противоречия современного общественного развития. Глобальные проблемы человечества. Стратегия выживания человечества в условиях обострения глобальных проблем.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t>Тема 2. Человек.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Человек как продукт биологической, социальной и культурной эволюции. Взаимоотношение духовного и телесного, биологического и социального начал в человеке. Сознание. Разум. Сознательное и бессознательное.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Бытие человека. Потребности человека: материальные и духовные, подлинные и мнимые. Способности человека. Человеческая деятельность, ее многообразие. Творческая природа человека. Предназначение человека. Цель и смысл жизни человека. Объективное и субъективное содержание смысла жизни. Ценность жизни человека.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Основные социальные феномены жизни человека. Труд и трудовая деятельность. Игра в жизни человека. Общение и коммуникация. Многообразие видов общения. Функции общения.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Личность как субъект общественной жизни. Социализация и воспитание личности. Поведение. Самореализация личности. Саморегуляция. Свобода и ответственность личности.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Общая характеристика межличностных отношений. Конфликтные ситуации и способы их разрешения.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 Проблема смерти в духовном опыте человечества.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t>Тема 3. Познание.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Познание мира. Чувственное и рациональное познание. Интуиция. Истина и заблуждение. Критерии истины. Истина абсолютная и относительная.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Научное познание. Познание и творчество. Знание и вера. Формы и методы современного научного познания.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Особенности социального познания. Факты, теории, оценки. Науки, изучающие общество. Проблема социального прогнозирования.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Науки, изучающие человека, их система. Развитие взглядов на человека. </w:t>
      </w:r>
      <w:r w:rsidRPr="000B2274">
        <w:rPr>
          <w:sz w:val="28"/>
          <w:szCs w:val="28"/>
        </w:rPr>
        <w:lastRenderedPageBreak/>
        <w:t>Целостное постижение человека.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Многообразие путей познания и форм человеческого знания. Социальное и гуманитарное знание. Самопознание.</w:t>
      </w: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t>Тема 4. Духовная жизнь общества.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Культура и духовная жизнь. Духовная и материальная культура. Формы и разновидности культуры: народная, массовая, элитарная культуры. Средства массовой информации. Тенденции духовной жизни современной России. Особенности развития национальных культур в Российской Федерации.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Дифференциация и интеграция наук. Научная картина мира и ценностно - мировоззренческие формы знания. Возрастание роли науки в условиях НТР.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Сущность морали. Мораль как регулятор социального поведения. Категории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Религия как феномен культуры. Функции религии. Религиозное сознание. Религиозный культ. Религиозные организации. Религия и мораль. Религия в современном мире. Свобода совести и вероисповеданий.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Формы и основные направления искусства. Значение искусства для человека и человечества.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Образование в системе духовного производства. Цели и функции образования в современном мире. Основные элементы системы образования. Образование как ценность. Самообразование. Значение образования для самореализации.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t>Тема 5. Экономика.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Экономика: наука и хозяйство, теория и практика. Роль экономики в жизни общества. Участники экономических отношений. Потребности и ресурсы: проблема экономического выбора.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Экономические системы. Типы экономических систем, их отличительные признаки. Виды экономических отношений. Экономический цикл, его основные фазы. Экономический рост.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Экономическое содержание собственности. Формы и отношения собственности. Разгосударствление и приватизация. Частная собственность на землю и ее экономическое значение.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Экономическая деятельность. Общая характеристика сферы производства и сферы услуг. Производство: структура, факторы, виды. Измерители экономической деятельности. Экономика производителя.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Предпринимательство: сущность, функции, виды. Экономические цели фирмы, ее основные организационные формы. Экономические и бухгалтерские издержки и прибыль. Постоянные и переменные издержки. Основные источники финансирования бизнеса. Рынок капитала и его структура. Организационно-правовые формы предприятий. Предпринимательская деятельность.</w:t>
      </w:r>
    </w:p>
    <w:p w:rsidR="00127401" w:rsidRPr="000B2274" w:rsidRDefault="00127401" w:rsidP="00B80C87">
      <w:pPr>
        <w:adjustRightInd w:val="0"/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lastRenderedPageBreak/>
        <w:t>Рынок как особый институт. Понятие рынка. Рыночные структуры. Рынки сырья и материалов, товаров и услуг, капиталов, труда, их специфика. Конкуренция. Спрос и предложение. Обмен. Специализация. Россия в условиях рыночных отношений. Рыночный механизм и государственное регулирование. Экономика потребителя. Права потребителя, их защита.</w:t>
      </w:r>
    </w:p>
    <w:p w:rsidR="00127401" w:rsidRPr="000B2274" w:rsidRDefault="00127401" w:rsidP="00B80C87">
      <w:pPr>
        <w:adjustRightInd w:val="0"/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Деньги. Функции денег. Инфляция и ее виды. Виды, причины и последствия инфляции. Банки, их функции и операции. Банковская система. Финансовый рынок. Фондовый рынок, его инструменты. Акции, облигации и другие ценные бумаги. Эмиссия, размещение ценных бумаг и их обращение.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Государство и экономика. Экономические функции и задачи государства. Экономическая политика. Причины и формы вмешательства государства в экономическую жизнь общества. Экономический рост и развитие. Понятие ВВП. Показатели экономического роста. Государственный бюджет. Основные источники доходов и структура расходов государства. Дефицит и профицит государственного бюджета. Государственный долг. Бюджетно-налоговое и денежно-кредитное регулирование экономики. Налоговая система в РФ. Виды налогов: прямые и косвенные. Налоговая система. Виды систем налогообложения.</w:t>
      </w:r>
    </w:p>
    <w:p w:rsidR="00127401" w:rsidRPr="000B2274" w:rsidRDefault="00127401" w:rsidP="00B80C87">
      <w:pPr>
        <w:adjustRightInd w:val="0"/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Рынок труда. Занятость. Уровень жизни. Прожиточный минимум. Заработная плата. Безработица: сущность, причины, виды и пути решения. Государственная политика в области занятости в России.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Экономическая культура. Экономическая свобода и социальная ответственность. Культура производства и потребления. Нравственно-правовые основы экономических отношений.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Экономический интерес, экономическая свобода и социальная ответственность хозяйственного субъекта.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Экономическое сотрудничество и интеграция. Международная финансовая система.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t>Тема 6. Социальные отношения.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Социальные роли. Социальная мобильность. Вертикальная и горизонтальная мобильность в обществе. Социальные процессы в современной России.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Понятие о малой группе. Групповые нормы и санкции.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Социальные нормы. Элементы социального поведения. Отклоняющееся поведение. Социальный контроль и самоконтроль.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Семья как социальный институт и малая группа. Тенденции развития семьи в современном обществе. Семейно-демографическая структура общества. Брак. Правовые основы семьи и брака. Правовой статус ребенка.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Молодежь как социальная группа. Молодежная субкультура. Проблемы </w:t>
      </w:r>
      <w:r w:rsidRPr="000B2274">
        <w:rPr>
          <w:sz w:val="28"/>
          <w:szCs w:val="28"/>
        </w:rPr>
        <w:lastRenderedPageBreak/>
        <w:t>молодежи в условиях социальных перемен. Молодежь как субъект социального развития.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Социальный конфликт и пути его разрешения. Экстремизм. Компромисс. Толерантность.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Социальное законодательство. Социальная политика.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t>Тема 7. Политика.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Политика, ее роль в жизни общества. Структура политической сферы. Власть, ее происхождение и виды. Политический режим. Типы политических режимов: тоталитарный, авторитарный, демократический.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Политическая система общества. Государство: понятие, признаки, функции. Форма государства: форма правления, форма государственного устройства, политико-правовой режим. Государственный аппарат: понятие, основные принципы. Органы государственной власти. Избирательные системы. Политическая жизнь современной России.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самоуправление. Соотношение правового государства и гражданского общества.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Политическая идеология и ее структура. Функции политической идеологии. Различия и взаимодействие политической идеологии и политической психологии. Политическая идеология и политическая деятельность.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Политическая культура. Типы политической культуры. Функции политической культуры. Пути и формы политической социализации личности.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</w:p>
    <w:p w:rsidR="00127401" w:rsidRPr="000B2274" w:rsidRDefault="00127401" w:rsidP="00B80C87">
      <w:pPr>
        <w:ind w:firstLine="709"/>
        <w:jc w:val="both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t>Тема 8. Право.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Право в системе социальных норм: понятие и признаки права; соотношение права с иными социальными нормами. Роль права в жизни человека, общества, государства.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Система права: понятие и основные элементы системы права (норма, институт, отрасль права). Публичное и частное право. Международное и внутригосударственное право. Современная система российского права.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Источник права: понятие и виды. Правовой обычай, юридический прецедент, нормативный договор, нормативный правовой акт, правовая доктрина. Правовые акты: понятие, признаки и виды.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Правоотношения: понятие и признаки. Структура правоотношений: субъекты, объект и содержание правоотношений. </w:t>
      </w:r>
      <w:proofErr w:type="spellStart"/>
      <w:r w:rsidRPr="000B2274">
        <w:rPr>
          <w:sz w:val="28"/>
          <w:szCs w:val="28"/>
        </w:rPr>
        <w:t>Праводееспособность</w:t>
      </w:r>
      <w:proofErr w:type="spellEnd"/>
      <w:r w:rsidRPr="000B2274">
        <w:rPr>
          <w:sz w:val="28"/>
          <w:szCs w:val="28"/>
        </w:rPr>
        <w:t>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Правонарушение: понятие и признаки. Состав правонарушения: объект, объективная сторона, субъект, субъективная сторона. Классификация правонарушений. Проступки и преступления. Причины правонарушений.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Юридическая ответственность: понятие и признаки. Виды юридической ответственности. Принципы юридической ответственности и ее значение.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Правовая культура как часть общей культуры человека и общества. Понятие, виды и уровни правовой культуры; пути формирования правовой культуры.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Международные документы по правам человека. Всеобщая декларация прав человека 1948 г. и ее значение. Система прав и свобод человека: личные, </w:t>
      </w:r>
      <w:r w:rsidRPr="000B2274">
        <w:rPr>
          <w:sz w:val="28"/>
          <w:szCs w:val="28"/>
        </w:rPr>
        <w:lastRenderedPageBreak/>
        <w:t>социально-экономические, политические и культурные. Система судебной защиты прав человека. Международное гуманитарное право.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Государственное (конституционное) право. Конституция в иерархии нормативных правовых актов. Основы конституционного строя Российской Федерации.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Гражданин, гражданство и государство. Закрепление в Конституции РФ общепринятых международных стандартов прав человека. Участие граждан России в политике и управлении государством. Выборы и референдум. Политические организации; многопартийность.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Структура высшей государственной власти в Российской Федерации. Президент Российской Федерации. Федеральное Собрание Российской Федерации. Правительство Российской Федерации. Судебная власть в России.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Особенности федеративного устройства России. Виды субъектов Российской Федерации. Взаимоотношения Федерации и ее субъектов.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Местное самоуправление: понятие, конституционное закрепление основ и гарантий местного самоуправления в Российской Федерации.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Гражданское право в системе отраслей отечественного права. Право собственности: сущность и содержание. Формы собственности. Приобретение и прекращение права собственности. Обязательства в гражданском праве; основания их возникновения и прекращения.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Административное право в системе отраслей отечественного права. Органы государственного управления. Административная ответственность: понятие, признаки, особенности.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Трудовое право в системе отраслей отечественного права. Трудовой договор: понятие, содержание, виды. Заключение и прекращение трудового договора. Оплата труда: понятие, формы и виды. Заработная плата работника. Дисциплинарная ответственность работников.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Трудовые споры: понятие, виды, порядок разрешения. Забастовка.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Уголовное право в системе отраслей отечественного права. Преступление: понятие, признаки, виды. Обстоятельства, исключающие преступность деяния. Понятие и особенности уголовной ответственности. Наказание в уголовном праве: понятие, признаки, система. Уголовная ответственность за преступления против личности. Уголовная ответственность за преступления против собственности.</w:t>
      </w:r>
    </w:p>
    <w:p w:rsidR="00127401" w:rsidRPr="000B2274" w:rsidRDefault="00127401" w:rsidP="00B80C87">
      <w:pPr>
        <w:ind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Правоохранительные органы: понятие, виды, функции. Роль правоохранительных органов в обеспечении законности и правопорядка.</w:t>
      </w: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29355D" w:rsidRDefault="0029355D" w:rsidP="00B80C87">
      <w:pPr>
        <w:jc w:val="center"/>
        <w:rPr>
          <w:b/>
          <w:caps/>
          <w:sz w:val="28"/>
          <w:szCs w:val="28"/>
        </w:rPr>
      </w:pPr>
    </w:p>
    <w:p w:rsidR="007E08D4" w:rsidRDefault="007E08D4" w:rsidP="00B80C87">
      <w:pPr>
        <w:jc w:val="center"/>
        <w:rPr>
          <w:b/>
          <w:caps/>
          <w:sz w:val="28"/>
          <w:szCs w:val="28"/>
        </w:rPr>
      </w:pPr>
      <w:bookmarkStart w:id="2" w:name="_GoBack"/>
      <w:bookmarkEnd w:id="2"/>
      <w:r w:rsidRPr="000B2274">
        <w:rPr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B80C87" w:rsidRPr="000B2274" w:rsidRDefault="00B80C87" w:rsidP="00B80C87">
      <w:pPr>
        <w:jc w:val="center"/>
        <w:rPr>
          <w:b/>
          <w:caps/>
          <w:sz w:val="28"/>
          <w:szCs w:val="28"/>
        </w:rPr>
      </w:pPr>
    </w:p>
    <w:p w:rsidR="000B2274" w:rsidRPr="000B2274" w:rsidRDefault="002646AD" w:rsidP="00B80C87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B2274">
        <w:rPr>
          <w:rStyle w:val="c1"/>
          <w:b/>
          <w:color w:val="000000"/>
          <w:sz w:val="28"/>
          <w:szCs w:val="28"/>
        </w:rPr>
        <w:t xml:space="preserve">  1. </w:t>
      </w:r>
      <w:bookmarkStart w:id="3" w:name="_Hlk164949883"/>
      <w:r w:rsidR="000B2274" w:rsidRPr="000B2274">
        <w:rPr>
          <w:rStyle w:val="c1"/>
          <w:color w:val="000000"/>
          <w:sz w:val="28"/>
          <w:szCs w:val="28"/>
        </w:rPr>
        <w:t>Выберите правильный ответ из предложенных вариантов</w:t>
      </w:r>
    </w:p>
    <w:bookmarkEnd w:id="3"/>
    <w:p w:rsidR="00FA4E85" w:rsidRPr="000B2274" w:rsidRDefault="00FA4E85" w:rsidP="00B80C87">
      <w:pPr>
        <w:pStyle w:val="c7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0B2274">
        <w:rPr>
          <w:rStyle w:val="c1"/>
          <w:b/>
          <w:color w:val="000000"/>
          <w:sz w:val="28"/>
          <w:szCs w:val="28"/>
        </w:rPr>
        <w:t>Мораль в религии основывается</w:t>
      </w:r>
    </w:p>
    <w:p w:rsidR="00FA4E85" w:rsidRPr="000B2274" w:rsidRDefault="00FA4E85" w:rsidP="00B80C87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а) на разуме</w:t>
      </w:r>
    </w:p>
    <w:p w:rsidR="00FA4E85" w:rsidRPr="000B2274" w:rsidRDefault="00FA4E85" w:rsidP="00B80C87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б) на вере</w:t>
      </w:r>
    </w:p>
    <w:p w:rsidR="00FA4E85" w:rsidRPr="000B2274" w:rsidRDefault="00FA4E85" w:rsidP="00B80C87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в) на долге</w:t>
      </w:r>
    </w:p>
    <w:p w:rsidR="00FA4E85" w:rsidRPr="000B2274" w:rsidRDefault="00FA4E85" w:rsidP="00B80C87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г) на свободе</w:t>
      </w:r>
    </w:p>
    <w:p w:rsidR="007E08D4" w:rsidRPr="000B2274" w:rsidRDefault="007E08D4" w:rsidP="00B80C87">
      <w:pPr>
        <w:pStyle w:val="1"/>
        <w:ind w:firstLine="709"/>
      </w:pPr>
    </w:p>
    <w:p w:rsidR="000B2274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1"/>
          <w:b/>
          <w:color w:val="000000"/>
          <w:sz w:val="28"/>
          <w:szCs w:val="28"/>
        </w:rPr>
      </w:pPr>
      <w:r w:rsidRPr="000B2274">
        <w:rPr>
          <w:rStyle w:val="c1"/>
          <w:b/>
          <w:color w:val="000000"/>
          <w:sz w:val="28"/>
          <w:szCs w:val="28"/>
        </w:rPr>
        <w:t xml:space="preserve">2. </w:t>
      </w:r>
      <w:r w:rsidR="000B2274" w:rsidRPr="000B2274">
        <w:rPr>
          <w:rStyle w:val="c1"/>
          <w:color w:val="000000"/>
          <w:sz w:val="28"/>
          <w:szCs w:val="28"/>
        </w:rPr>
        <w:t>Выберите правильный ответ из предложенных вариантов</w:t>
      </w:r>
      <w:r w:rsidR="000B2274" w:rsidRPr="000B2274">
        <w:rPr>
          <w:rStyle w:val="c1"/>
          <w:b/>
          <w:color w:val="000000"/>
          <w:sz w:val="28"/>
          <w:szCs w:val="28"/>
        </w:rPr>
        <w:t xml:space="preserve"> 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0B2274">
        <w:rPr>
          <w:rStyle w:val="c1"/>
          <w:b/>
          <w:color w:val="000000"/>
          <w:sz w:val="28"/>
          <w:szCs w:val="28"/>
        </w:rPr>
        <w:t>Одной из основных сфер жизни общества является: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а) производительные силы общества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б) духовная культура общества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в) общественные отношения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г) товарно</w:t>
      </w:r>
      <w:r w:rsidR="00A3498C" w:rsidRPr="000B2274">
        <w:rPr>
          <w:rStyle w:val="c1"/>
          <w:color w:val="000000"/>
          <w:sz w:val="28"/>
          <w:szCs w:val="28"/>
        </w:rPr>
        <w:t>-</w:t>
      </w:r>
      <w:r w:rsidRPr="000B2274">
        <w:rPr>
          <w:rStyle w:val="c1"/>
          <w:color w:val="000000"/>
          <w:sz w:val="28"/>
          <w:szCs w:val="28"/>
        </w:rPr>
        <w:t>денежные отношения</w:t>
      </w:r>
    </w:p>
    <w:p w:rsidR="00FA4E85" w:rsidRPr="000B2274" w:rsidRDefault="00FA4E85" w:rsidP="00B80C87">
      <w:pPr>
        <w:pStyle w:val="docdata"/>
        <w:spacing w:before="0" w:beforeAutospacing="0" w:after="0" w:afterAutospacing="0"/>
        <w:ind w:left="464" w:firstLine="709"/>
        <w:jc w:val="center"/>
        <w:rPr>
          <w:b/>
          <w:bCs/>
          <w:sz w:val="28"/>
          <w:szCs w:val="28"/>
        </w:rPr>
      </w:pPr>
    </w:p>
    <w:p w:rsidR="000B2274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1"/>
          <w:b/>
          <w:color w:val="000000"/>
          <w:sz w:val="28"/>
          <w:szCs w:val="28"/>
        </w:rPr>
      </w:pPr>
      <w:r w:rsidRPr="000B2274">
        <w:rPr>
          <w:rStyle w:val="c1"/>
          <w:b/>
          <w:color w:val="000000"/>
          <w:sz w:val="28"/>
          <w:szCs w:val="28"/>
        </w:rPr>
        <w:t xml:space="preserve">3. </w:t>
      </w:r>
      <w:r w:rsidR="000B2274" w:rsidRPr="000B2274">
        <w:rPr>
          <w:rStyle w:val="c1"/>
          <w:color w:val="000000"/>
          <w:sz w:val="28"/>
          <w:szCs w:val="28"/>
        </w:rPr>
        <w:t>Выберите правильный ответ из предложенных вариантов</w:t>
      </w:r>
      <w:r w:rsidR="000B2274" w:rsidRPr="000B2274">
        <w:rPr>
          <w:rStyle w:val="c1"/>
          <w:b/>
          <w:color w:val="000000"/>
          <w:sz w:val="28"/>
          <w:szCs w:val="28"/>
        </w:rPr>
        <w:t xml:space="preserve"> 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0B2274">
        <w:rPr>
          <w:rStyle w:val="c1"/>
          <w:b/>
          <w:color w:val="000000"/>
          <w:sz w:val="28"/>
          <w:szCs w:val="28"/>
        </w:rPr>
        <w:t>Под культурой в наиболее общем виде понимается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а) уровень воспитанности человека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б) вся преобразовательная деятельность человека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в) производство и применение орудий труда</w:t>
      </w:r>
    </w:p>
    <w:p w:rsidR="00FA4E85" w:rsidRPr="000B2274" w:rsidRDefault="00FA4E85" w:rsidP="00B80C87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2274">
        <w:rPr>
          <w:rStyle w:val="c1"/>
          <w:color w:val="000000"/>
          <w:sz w:val="28"/>
          <w:szCs w:val="28"/>
        </w:rPr>
        <w:t>г) приспособление развитых живых организмов к окружающей действительности.</w:t>
      </w:r>
    </w:p>
    <w:p w:rsidR="00FA4E85" w:rsidRDefault="00FA4E85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B80C87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1D6410" w:rsidRDefault="001D6410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7E08D4" w:rsidRDefault="007E08D4" w:rsidP="00B80C87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B2274">
        <w:rPr>
          <w:b/>
          <w:bCs/>
          <w:sz w:val="28"/>
          <w:szCs w:val="28"/>
        </w:rPr>
        <w:lastRenderedPageBreak/>
        <w:t>СПИСОК ЛИТЕРАТУРЫ</w:t>
      </w:r>
    </w:p>
    <w:p w:rsidR="00B80C87" w:rsidRPr="000B2274" w:rsidRDefault="00B80C87" w:rsidP="00B80C87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A3498C" w:rsidRPr="000B2274" w:rsidRDefault="00A3498C" w:rsidP="00B80C87">
      <w:pPr>
        <w:ind w:left="-142" w:firstLine="851"/>
        <w:rPr>
          <w:b/>
          <w:sz w:val="28"/>
        </w:rPr>
      </w:pPr>
      <w:r w:rsidRPr="000B2274">
        <w:rPr>
          <w:b/>
          <w:sz w:val="28"/>
        </w:rPr>
        <w:t>Нормативно-правовые</w:t>
      </w:r>
      <w:r w:rsidRPr="000B2274">
        <w:rPr>
          <w:b/>
          <w:spacing w:val="-4"/>
          <w:sz w:val="28"/>
        </w:rPr>
        <w:t xml:space="preserve"> </w:t>
      </w:r>
      <w:r w:rsidRPr="000B2274">
        <w:rPr>
          <w:b/>
          <w:sz w:val="28"/>
        </w:rPr>
        <w:t>акты:</w:t>
      </w:r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Конституция РФ. Принята всенародным голосованием 12 декабря 1993 г.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(с</w:t>
      </w:r>
      <w:r w:rsidRPr="000B2274">
        <w:rPr>
          <w:spacing w:val="-10"/>
          <w:sz w:val="28"/>
          <w:szCs w:val="28"/>
        </w:rPr>
        <w:t xml:space="preserve"> </w:t>
      </w:r>
      <w:r w:rsidRPr="000B2274">
        <w:rPr>
          <w:sz w:val="28"/>
          <w:szCs w:val="28"/>
        </w:rPr>
        <w:t>изменениями,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одобренными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в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ходе</w:t>
      </w:r>
      <w:r w:rsidRPr="000B2274">
        <w:rPr>
          <w:spacing w:val="-10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общероссийского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голосования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1</w:t>
      </w:r>
      <w:r w:rsidRPr="000B2274">
        <w:rPr>
          <w:spacing w:val="-9"/>
          <w:sz w:val="28"/>
          <w:szCs w:val="28"/>
        </w:rPr>
        <w:t> </w:t>
      </w:r>
      <w:r w:rsidRPr="000B2274">
        <w:rPr>
          <w:sz w:val="28"/>
          <w:szCs w:val="28"/>
        </w:rPr>
        <w:t>июля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2020 г.) // Официальный интернет-портал правовой информации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5">
        <w:r w:rsidRPr="000B2274">
          <w:rPr>
            <w:sz w:val="28"/>
            <w:szCs w:val="28"/>
          </w:rPr>
          <w:t>: htt</w:t>
        </w:r>
      </w:hyperlink>
      <w:r w:rsidRPr="000B2274">
        <w:rPr>
          <w:sz w:val="28"/>
          <w:szCs w:val="28"/>
        </w:rPr>
        <w:t>p</w:t>
      </w:r>
      <w:hyperlink r:id="rId6">
        <w:r w:rsidRPr="000B2274">
          <w:rPr>
            <w:sz w:val="28"/>
            <w:szCs w:val="28"/>
          </w:rPr>
          <w:t>://www.pravo.gov.ru/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Гражданский кодекс Российской Федерации (часть первая) от 30 ноября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1994 г. № 51-ФЗ (с посл. изм. и доп. от 11.03.2024 № 48-ФЗ //</w:t>
      </w:r>
      <w:r w:rsidRPr="000B2274">
        <w:rPr>
          <w:sz w:val="32"/>
          <w:szCs w:val="28"/>
        </w:rPr>
        <w:t xml:space="preserve"> </w:t>
      </w:r>
      <w:r w:rsidRPr="000B2274">
        <w:rPr>
          <w:sz w:val="28"/>
          <w:szCs w:val="28"/>
        </w:rPr>
        <w:t>Официальный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интернет-портал правовой</w:t>
      </w:r>
      <w:r w:rsidRPr="000B2274">
        <w:rPr>
          <w:spacing w:val="-14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информации.</w:t>
      </w:r>
      <w:r w:rsidRPr="000B2274">
        <w:rPr>
          <w:spacing w:val="-12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7" w:history="1">
        <w:r w:rsidRPr="000B2274">
          <w:rPr>
            <w:rStyle w:val="a5"/>
            <w:color w:val="auto"/>
            <w:sz w:val="28"/>
            <w:szCs w:val="28"/>
            <w:u w:val="none"/>
          </w:rPr>
          <w:t>: http://www</w:t>
        </w:r>
      </w:hyperlink>
      <w:r w:rsidRPr="000B2274">
        <w:rPr>
          <w:sz w:val="28"/>
          <w:szCs w:val="28"/>
        </w:rPr>
        <w:t>.</w:t>
      </w:r>
      <w:hyperlink r:id="rId8">
        <w:r w:rsidRPr="000B2274">
          <w:rPr>
            <w:sz w:val="28"/>
            <w:szCs w:val="28"/>
          </w:rPr>
          <w:t>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Гражданский кодекс Российской Федерации (часть вторая) от 26 января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1996 г. № 14-ФЗ (с посл. изм. и доп. от 24.07.2023</w:t>
      </w:r>
      <w:r w:rsidRPr="000B2274">
        <w:rPr>
          <w:sz w:val="28"/>
        </w:rPr>
        <w:t xml:space="preserve"> </w:t>
      </w:r>
      <w:r w:rsidRPr="000B2274">
        <w:rPr>
          <w:sz w:val="28"/>
          <w:szCs w:val="28"/>
        </w:rPr>
        <w:t>№ 339-ФЗ) // Официальный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интернет-портал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правовой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информации.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9">
        <w:r w:rsidRPr="000B2274">
          <w:rPr>
            <w:sz w:val="28"/>
            <w:szCs w:val="28"/>
          </w:rPr>
          <w:t>: htt</w:t>
        </w:r>
      </w:hyperlink>
      <w:r w:rsidRPr="000B2274">
        <w:rPr>
          <w:sz w:val="28"/>
          <w:szCs w:val="28"/>
        </w:rPr>
        <w:t>p</w:t>
      </w:r>
      <w:hyperlink r:id="rId10">
        <w:r w:rsidRPr="000B2274">
          <w:rPr>
            <w:sz w:val="28"/>
            <w:szCs w:val="28"/>
          </w:rPr>
          <w:t>://www.pravo.gov.ru/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Гражданский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кодекс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Российской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Федерации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(часть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третья) от</w:t>
      </w:r>
      <w:r w:rsidRPr="000B2274">
        <w:rPr>
          <w:spacing w:val="-10"/>
          <w:sz w:val="28"/>
          <w:szCs w:val="28"/>
        </w:rPr>
        <w:t xml:space="preserve"> </w:t>
      </w:r>
      <w:r w:rsidRPr="000B2274">
        <w:rPr>
          <w:sz w:val="28"/>
          <w:szCs w:val="28"/>
        </w:rPr>
        <w:t>26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ноября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2001 г. № 146-ФЗ (с посл. изм. и доп. от о 24.07.2023 № 362-ФЗ) //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Официальный интернет-портал правовой информации.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11">
        <w:r w:rsidRPr="000B2274">
          <w:rPr>
            <w:sz w:val="28"/>
            <w:szCs w:val="28"/>
          </w:rPr>
          <w:t>: htt</w:t>
        </w:r>
      </w:hyperlink>
      <w:r w:rsidRPr="000B2274">
        <w:rPr>
          <w:sz w:val="28"/>
          <w:szCs w:val="28"/>
        </w:rPr>
        <w:t>p</w:t>
      </w:r>
      <w:hyperlink r:id="rId12">
        <w:r w:rsidRPr="000B2274">
          <w:rPr>
            <w:sz w:val="28"/>
            <w:szCs w:val="28"/>
          </w:rPr>
          <w:t>://www.pravo.gov.ru/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Гражданский кодекс Российской Федерации (часть четвертая) от 18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декабря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2006</w:t>
      </w:r>
      <w:r w:rsidRPr="000B2274">
        <w:rPr>
          <w:spacing w:val="-2"/>
          <w:sz w:val="28"/>
          <w:szCs w:val="28"/>
        </w:rPr>
        <w:t xml:space="preserve"> </w:t>
      </w:r>
      <w:r w:rsidRPr="000B2274">
        <w:rPr>
          <w:sz w:val="28"/>
          <w:szCs w:val="28"/>
        </w:rPr>
        <w:t>г.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№</w:t>
      </w:r>
      <w:r w:rsidRPr="000B2274">
        <w:rPr>
          <w:spacing w:val="-5"/>
          <w:sz w:val="28"/>
          <w:szCs w:val="28"/>
        </w:rPr>
        <w:t xml:space="preserve"> </w:t>
      </w:r>
      <w:r w:rsidRPr="000B2274">
        <w:rPr>
          <w:sz w:val="28"/>
          <w:szCs w:val="28"/>
        </w:rPr>
        <w:t>230-ФЗ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(с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посл. изм.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и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доп.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от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</w:t>
      </w:r>
      <w:r w:rsidRPr="000B2274">
        <w:rPr>
          <w:spacing w:val="-2"/>
          <w:sz w:val="28"/>
          <w:szCs w:val="28"/>
        </w:rPr>
        <w:t xml:space="preserve"> </w:t>
      </w:r>
      <w:r w:rsidRPr="000B2274">
        <w:rPr>
          <w:sz w:val="28"/>
          <w:szCs w:val="28"/>
        </w:rPr>
        <w:t>30.01.24</w:t>
      </w:r>
      <w:r w:rsidRPr="000B2274">
        <w:rPr>
          <w:spacing w:val="-2"/>
          <w:sz w:val="28"/>
          <w:szCs w:val="28"/>
        </w:rPr>
        <w:t xml:space="preserve"> </w:t>
      </w:r>
      <w:r w:rsidRPr="000B2274">
        <w:rPr>
          <w:sz w:val="28"/>
          <w:szCs w:val="28"/>
        </w:rPr>
        <w:t>№</w:t>
      </w:r>
      <w:r w:rsidRPr="000B2274">
        <w:rPr>
          <w:spacing w:val="-5"/>
          <w:sz w:val="28"/>
          <w:szCs w:val="28"/>
        </w:rPr>
        <w:t xml:space="preserve"> </w:t>
      </w:r>
      <w:r w:rsidRPr="000B2274">
        <w:rPr>
          <w:sz w:val="28"/>
          <w:szCs w:val="28"/>
        </w:rPr>
        <w:t>4-ФЗ)//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Официальный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интернет-портал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правовой</w:t>
      </w:r>
      <w:r w:rsidRPr="000B2274">
        <w:rPr>
          <w:spacing w:val="-10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информации. URL</w:t>
      </w:r>
      <w:hyperlink r:id="rId13">
        <w:r w:rsidRPr="000B2274">
          <w:rPr>
            <w:sz w:val="28"/>
            <w:szCs w:val="28"/>
          </w:rPr>
          <w:t>: htt</w:t>
        </w:r>
      </w:hyperlink>
      <w:r w:rsidRPr="000B2274">
        <w:rPr>
          <w:sz w:val="28"/>
          <w:szCs w:val="28"/>
        </w:rPr>
        <w:t>p</w:t>
      </w:r>
      <w:hyperlink r:id="rId14">
        <w:r w:rsidRPr="000B2274">
          <w:rPr>
            <w:sz w:val="28"/>
            <w:szCs w:val="28"/>
          </w:rPr>
          <w:t>://www.pravo.gov.ru/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Кодекс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Российской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Федерации</w:t>
      </w:r>
      <w:r w:rsidRPr="000B2274">
        <w:rPr>
          <w:spacing w:val="-12"/>
          <w:sz w:val="28"/>
          <w:szCs w:val="28"/>
        </w:rPr>
        <w:t xml:space="preserve"> </w:t>
      </w:r>
      <w:r w:rsidRPr="000B2274">
        <w:rPr>
          <w:sz w:val="28"/>
          <w:szCs w:val="28"/>
        </w:rPr>
        <w:t>об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административных</w:t>
      </w:r>
      <w:r w:rsidRPr="000B2274">
        <w:rPr>
          <w:spacing w:val="-14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правонарушениях</w:t>
      </w:r>
      <w:r w:rsidRPr="000B2274">
        <w:rPr>
          <w:spacing w:val="-15"/>
          <w:sz w:val="28"/>
          <w:szCs w:val="28"/>
        </w:rPr>
        <w:t xml:space="preserve"> </w:t>
      </w:r>
      <w:r w:rsidRPr="000B2274">
        <w:rPr>
          <w:sz w:val="28"/>
          <w:szCs w:val="28"/>
        </w:rPr>
        <w:t>от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30.12.2001 № 195-ФЗ (с посл. изм. и доп. от 06.04.2024 № 78-ФЗ) //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Официальный интернет-портал правовой информации.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15">
        <w:r w:rsidRPr="000B2274">
          <w:rPr>
            <w:sz w:val="28"/>
            <w:szCs w:val="28"/>
          </w:rPr>
          <w:t>: htt</w:t>
        </w:r>
      </w:hyperlink>
      <w:r w:rsidRPr="000B2274">
        <w:rPr>
          <w:sz w:val="28"/>
          <w:szCs w:val="28"/>
        </w:rPr>
        <w:t>p</w:t>
      </w:r>
      <w:hyperlink r:id="rId16">
        <w:r w:rsidRPr="000B2274">
          <w:rPr>
            <w:sz w:val="28"/>
            <w:szCs w:val="28"/>
          </w:rPr>
          <w:t>://www.pravo.gov.ru/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Налоговый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кодекс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Российской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Федерации.</w:t>
      </w:r>
      <w:r w:rsidRPr="000B2274">
        <w:rPr>
          <w:spacing w:val="-5"/>
          <w:sz w:val="28"/>
          <w:szCs w:val="28"/>
        </w:rPr>
        <w:t xml:space="preserve"> </w:t>
      </w:r>
      <w:r w:rsidRPr="000B2274">
        <w:rPr>
          <w:sz w:val="28"/>
          <w:szCs w:val="28"/>
        </w:rPr>
        <w:t>Части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первая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от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31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июля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1998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г. № 146-ФЗ (с посл. изм. и доп. от 23.03.2024 № 58-ФЗ) // Официальный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интернет-портал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правовой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информации.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17">
        <w:r w:rsidRPr="000B2274">
          <w:rPr>
            <w:sz w:val="28"/>
            <w:szCs w:val="28"/>
          </w:rPr>
          <w:t>: htt</w:t>
        </w:r>
      </w:hyperlink>
      <w:r w:rsidRPr="000B2274">
        <w:rPr>
          <w:sz w:val="28"/>
          <w:szCs w:val="28"/>
        </w:rPr>
        <w:t>p</w:t>
      </w:r>
      <w:hyperlink r:id="rId18">
        <w:r w:rsidRPr="000B2274">
          <w:rPr>
            <w:sz w:val="28"/>
            <w:szCs w:val="28"/>
          </w:rPr>
          <w:t>://www.pravo.gov.ru/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Семейный кодекс Российской Федерации 29 декабря 1995 г. № 223-ФЗ (с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посл. изм. и доп. от 31.07.2023 № 407-ФЗ) // Официальный интернет-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портал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правовой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информации.</w:t>
      </w:r>
      <w:r w:rsidRPr="000B2274">
        <w:rPr>
          <w:spacing w:val="4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19">
        <w:r w:rsidRPr="000B2274">
          <w:rPr>
            <w:sz w:val="28"/>
            <w:szCs w:val="28"/>
          </w:rPr>
          <w:t>: h</w:t>
        </w:r>
      </w:hyperlink>
      <w:r w:rsidRPr="000B2274">
        <w:rPr>
          <w:sz w:val="28"/>
          <w:szCs w:val="28"/>
        </w:rPr>
        <w:t>t</w:t>
      </w:r>
      <w:hyperlink r:id="rId20">
        <w:r w:rsidRPr="000B2274">
          <w:rPr>
            <w:sz w:val="28"/>
            <w:szCs w:val="28"/>
          </w:rPr>
          <w:t>tp://www.pravo.gov.ru/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Уголовный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кодекс РФ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от 13</w:t>
      </w:r>
      <w:r w:rsidRPr="000B2274">
        <w:rPr>
          <w:spacing w:val="2"/>
          <w:sz w:val="28"/>
          <w:szCs w:val="28"/>
        </w:rPr>
        <w:t xml:space="preserve"> </w:t>
      </w:r>
      <w:r w:rsidRPr="000B2274">
        <w:rPr>
          <w:sz w:val="28"/>
          <w:szCs w:val="28"/>
        </w:rPr>
        <w:t>июня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1996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г.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№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63-ФЗ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(с посл.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изм. и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доп. от 06.04.2024 № 79-ФЗ) // Официальный интернет-портал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правовой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информации.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21">
        <w:r w:rsidRPr="000B2274">
          <w:rPr>
            <w:sz w:val="28"/>
            <w:szCs w:val="28"/>
          </w:rPr>
          <w:t>: http://www</w:t>
        </w:r>
      </w:hyperlink>
      <w:r w:rsidRPr="000B2274">
        <w:rPr>
          <w:sz w:val="28"/>
          <w:szCs w:val="28"/>
        </w:rPr>
        <w:t>.</w:t>
      </w:r>
      <w:hyperlink r:id="rId22">
        <w:r w:rsidRPr="000B2274">
          <w:rPr>
            <w:sz w:val="28"/>
            <w:szCs w:val="28"/>
          </w:rPr>
          <w:t>pravo.gov.ru/</w:t>
        </w:r>
      </w:hyperlink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642"/>
          <w:tab w:val="left" w:pos="1134"/>
          <w:tab w:val="left" w:pos="9072"/>
          <w:tab w:val="left" w:pos="921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Уголовно-процессуальный кодекс РФ от 18 декабря 2001 г. № 174-ФЗ (с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посл. изм. и доп. от 22.04.2024 № 85-ФЗ) // Официальный интернет-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портал правовой информации. URL</w:t>
      </w:r>
      <w:hyperlink r:id="rId23">
        <w:r w:rsidRPr="000B2274">
          <w:rPr>
            <w:sz w:val="28"/>
            <w:szCs w:val="28"/>
          </w:rPr>
          <w:t>: h</w:t>
        </w:r>
      </w:hyperlink>
      <w:r w:rsidRPr="000B2274">
        <w:rPr>
          <w:sz w:val="28"/>
          <w:szCs w:val="28"/>
        </w:rPr>
        <w:t>t</w:t>
      </w:r>
      <w:hyperlink r:id="rId24">
        <w:r w:rsidRPr="000B2274">
          <w:rPr>
            <w:sz w:val="28"/>
            <w:szCs w:val="28"/>
          </w:rPr>
          <w:t xml:space="preserve">tp://pravo.gov.ru/ </w:t>
        </w:r>
      </w:hyperlink>
      <w:r w:rsidRPr="000B2274">
        <w:rPr>
          <w:sz w:val="28"/>
          <w:szCs w:val="28"/>
        </w:rPr>
        <w:t>(дата обращения: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06.11.2021).</w:t>
      </w:r>
    </w:p>
    <w:p w:rsidR="00A3498C" w:rsidRPr="000B2274" w:rsidRDefault="00A3498C" w:rsidP="00B80C87">
      <w:pPr>
        <w:pStyle w:val="a4"/>
        <w:numPr>
          <w:ilvl w:val="0"/>
          <w:numId w:val="2"/>
        </w:numPr>
        <w:tabs>
          <w:tab w:val="left" w:pos="642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Трудовой кодекс Российской Федерации от 30 декабря 2001 г. № 197-ФЗ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(с посл. изм. и доп. от 06.04.2024 № 70-ФЗ) // Официальный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интернет-портал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правовой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информации.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URL</w:t>
      </w:r>
      <w:hyperlink r:id="rId25">
        <w:r w:rsidRPr="000B2274">
          <w:rPr>
            <w:sz w:val="28"/>
            <w:szCs w:val="28"/>
          </w:rPr>
          <w:t>: htt</w:t>
        </w:r>
      </w:hyperlink>
      <w:r w:rsidRPr="000B2274">
        <w:rPr>
          <w:sz w:val="28"/>
          <w:szCs w:val="28"/>
        </w:rPr>
        <w:t>p</w:t>
      </w:r>
      <w:hyperlink r:id="rId26">
        <w:r w:rsidRPr="000B2274">
          <w:rPr>
            <w:sz w:val="28"/>
            <w:szCs w:val="28"/>
          </w:rPr>
          <w:t>://pravo.gov.ru/</w:t>
        </w:r>
      </w:hyperlink>
    </w:p>
    <w:p w:rsidR="00A3498C" w:rsidRPr="000B2274" w:rsidRDefault="00A3498C" w:rsidP="00B80C87">
      <w:pPr>
        <w:pStyle w:val="1"/>
        <w:tabs>
          <w:tab w:val="left" w:pos="1134"/>
        </w:tabs>
        <w:ind w:left="0" w:right="18" w:firstLine="709"/>
        <w:jc w:val="both"/>
      </w:pPr>
      <w:bookmarkStart w:id="4" w:name="Список_литературы:"/>
      <w:bookmarkEnd w:id="4"/>
      <w:r w:rsidRPr="000B2274">
        <w:t>Список</w:t>
      </w:r>
      <w:r w:rsidRPr="000B2274">
        <w:rPr>
          <w:spacing w:val="-15"/>
        </w:rPr>
        <w:t xml:space="preserve"> </w:t>
      </w:r>
      <w:r w:rsidRPr="000B2274">
        <w:t>литературы: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Боголюбов Л.Н., </w:t>
      </w:r>
      <w:proofErr w:type="spellStart"/>
      <w:r w:rsidRPr="000B2274">
        <w:rPr>
          <w:sz w:val="28"/>
          <w:szCs w:val="28"/>
        </w:rPr>
        <w:t>Лазебникова</w:t>
      </w:r>
      <w:proofErr w:type="spellEnd"/>
      <w:r w:rsidRPr="000B2274">
        <w:rPr>
          <w:sz w:val="28"/>
          <w:szCs w:val="28"/>
        </w:rPr>
        <w:t xml:space="preserve"> А.Ю., Матвеев А.И. и др. Обществознание.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 xml:space="preserve">10 класс: базовый уровень / Под ред. Боголюбова Л.Н., </w:t>
      </w:r>
      <w:proofErr w:type="spellStart"/>
      <w:r w:rsidRPr="000B2274">
        <w:rPr>
          <w:sz w:val="28"/>
          <w:szCs w:val="28"/>
        </w:rPr>
        <w:t>Лазебниковой</w:t>
      </w:r>
      <w:proofErr w:type="spellEnd"/>
      <w:r w:rsidRPr="000B2274">
        <w:rPr>
          <w:sz w:val="28"/>
          <w:szCs w:val="28"/>
        </w:rPr>
        <w:t xml:space="preserve"> А.Ю.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М., Просвещение,</w:t>
      </w:r>
      <w:r w:rsidRPr="000B2274">
        <w:rPr>
          <w:spacing w:val="3"/>
          <w:sz w:val="28"/>
          <w:szCs w:val="28"/>
        </w:rPr>
        <w:t xml:space="preserve"> </w:t>
      </w:r>
      <w:r w:rsidRPr="000B2274">
        <w:rPr>
          <w:sz w:val="28"/>
          <w:szCs w:val="28"/>
        </w:rPr>
        <w:t>2015-2019.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 xml:space="preserve">Боголюбов Л.Н., </w:t>
      </w:r>
      <w:proofErr w:type="spellStart"/>
      <w:r w:rsidRPr="000B2274">
        <w:rPr>
          <w:sz w:val="28"/>
          <w:szCs w:val="28"/>
        </w:rPr>
        <w:t>Лазебникова</w:t>
      </w:r>
      <w:proofErr w:type="spellEnd"/>
      <w:r w:rsidRPr="000B2274">
        <w:rPr>
          <w:sz w:val="28"/>
          <w:szCs w:val="28"/>
        </w:rPr>
        <w:t xml:space="preserve"> А.Ю., Матвеев А.И. и др. Обществознание.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 xml:space="preserve">11 класс: базовый уровень / Под ред. Боголюбова Л.Н., </w:t>
      </w:r>
      <w:proofErr w:type="spellStart"/>
      <w:r w:rsidRPr="000B2274">
        <w:rPr>
          <w:sz w:val="28"/>
          <w:szCs w:val="28"/>
        </w:rPr>
        <w:lastRenderedPageBreak/>
        <w:t>Лазебниковой</w:t>
      </w:r>
      <w:proofErr w:type="spellEnd"/>
      <w:r w:rsidRPr="000B2274">
        <w:rPr>
          <w:sz w:val="28"/>
          <w:szCs w:val="28"/>
        </w:rPr>
        <w:t xml:space="preserve"> А.Ю.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М., Просвещение,</w:t>
      </w:r>
      <w:r w:rsidRPr="000B2274">
        <w:rPr>
          <w:spacing w:val="3"/>
          <w:sz w:val="28"/>
          <w:szCs w:val="28"/>
        </w:rPr>
        <w:t xml:space="preserve"> </w:t>
      </w:r>
      <w:r w:rsidRPr="000B2274">
        <w:rPr>
          <w:sz w:val="28"/>
          <w:szCs w:val="28"/>
        </w:rPr>
        <w:t>2015-2019.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Никитин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А.Ф.,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Грибанова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Г.И.,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Скоробогатько</w:t>
      </w:r>
      <w:r w:rsidRPr="000B2274">
        <w:rPr>
          <w:spacing w:val="-2"/>
          <w:sz w:val="28"/>
          <w:szCs w:val="28"/>
        </w:rPr>
        <w:t xml:space="preserve"> </w:t>
      </w:r>
      <w:r w:rsidRPr="000B2274">
        <w:rPr>
          <w:sz w:val="28"/>
          <w:szCs w:val="28"/>
        </w:rPr>
        <w:t>А.В.</w:t>
      </w:r>
      <w:r w:rsidRPr="000B2274">
        <w:rPr>
          <w:spacing w:val="-5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10 класс.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Базовый</w:t>
      </w:r>
      <w:r w:rsidRPr="000B2274">
        <w:rPr>
          <w:spacing w:val="4"/>
          <w:sz w:val="28"/>
          <w:szCs w:val="28"/>
        </w:rPr>
        <w:t xml:space="preserve"> </w:t>
      </w:r>
      <w:r w:rsidRPr="000B2274">
        <w:rPr>
          <w:sz w:val="28"/>
          <w:szCs w:val="28"/>
        </w:rPr>
        <w:t>уровень. М., Дрофа,</w:t>
      </w:r>
      <w:r w:rsidRPr="000B2274">
        <w:rPr>
          <w:spacing w:val="2"/>
          <w:sz w:val="28"/>
          <w:szCs w:val="28"/>
        </w:rPr>
        <w:t xml:space="preserve"> </w:t>
      </w:r>
      <w:r w:rsidRPr="000B2274">
        <w:rPr>
          <w:sz w:val="28"/>
          <w:szCs w:val="28"/>
        </w:rPr>
        <w:t>2016-2019.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Никитин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А.Ф.,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Грибанова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Г.И.,</w:t>
      </w:r>
      <w:r w:rsidRPr="000B2274">
        <w:rPr>
          <w:spacing w:val="-13"/>
          <w:sz w:val="28"/>
          <w:szCs w:val="28"/>
        </w:rPr>
        <w:t xml:space="preserve"> </w:t>
      </w:r>
      <w:r w:rsidRPr="000B2274">
        <w:rPr>
          <w:sz w:val="28"/>
          <w:szCs w:val="28"/>
        </w:rPr>
        <w:t>Мартьянов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Д.С.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11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класс.</w:t>
      </w:r>
      <w:r w:rsidRPr="000B2274">
        <w:rPr>
          <w:spacing w:val="-67"/>
          <w:sz w:val="28"/>
          <w:szCs w:val="28"/>
        </w:rPr>
        <w:t xml:space="preserve">           </w:t>
      </w:r>
      <w:r w:rsidRPr="000B2274">
        <w:rPr>
          <w:sz w:val="28"/>
          <w:szCs w:val="28"/>
        </w:rPr>
        <w:t>Базовый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уровень.</w:t>
      </w:r>
      <w:r w:rsidRPr="000B2274">
        <w:rPr>
          <w:spacing w:val="4"/>
          <w:sz w:val="28"/>
          <w:szCs w:val="28"/>
        </w:rPr>
        <w:t xml:space="preserve"> </w:t>
      </w:r>
      <w:r w:rsidRPr="000B2274">
        <w:rPr>
          <w:sz w:val="28"/>
          <w:szCs w:val="28"/>
        </w:rPr>
        <w:t>М.,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Дрофа,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2016-2019.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Котова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О.А.,</w:t>
      </w:r>
      <w:r w:rsidRPr="000B2274">
        <w:rPr>
          <w:spacing w:val="-6"/>
          <w:sz w:val="28"/>
          <w:szCs w:val="28"/>
        </w:rPr>
        <w:t xml:space="preserve"> </w:t>
      </w:r>
      <w:proofErr w:type="spellStart"/>
      <w:r w:rsidRPr="000B2274">
        <w:rPr>
          <w:sz w:val="28"/>
          <w:szCs w:val="28"/>
        </w:rPr>
        <w:t>Лискова</w:t>
      </w:r>
      <w:proofErr w:type="spellEnd"/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Т.Е.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10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класс:</w:t>
      </w:r>
      <w:r w:rsidRPr="000B2274">
        <w:rPr>
          <w:spacing w:val="-13"/>
          <w:sz w:val="28"/>
          <w:szCs w:val="28"/>
        </w:rPr>
        <w:t xml:space="preserve"> </w:t>
      </w:r>
      <w:r w:rsidRPr="000B2274">
        <w:rPr>
          <w:sz w:val="28"/>
          <w:szCs w:val="28"/>
        </w:rPr>
        <w:t>базовый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уровень.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М.,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Просвещение, 2019.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Котова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О.А.,</w:t>
      </w:r>
      <w:r w:rsidRPr="000B2274">
        <w:rPr>
          <w:spacing w:val="-6"/>
          <w:sz w:val="28"/>
          <w:szCs w:val="28"/>
        </w:rPr>
        <w:t xml:space="preserve"> </w:t>
      </w:r>
      <w:proofErr w:type="spellStart"/>
      <w:r w:rsidRPr="000B2274">
        <w:rPr>
          <w:sz w:val="28"/>
          <w:szCs w:val="28"/>
        </w:rPr>
        <w:t>Лискова</w:t>
      </w:r>
      <w:proofErr w:type="spellEnd"/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Т.Е.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11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класс:</w:t>
      </w:r>
      <w:r w:rsidRPr="000B2274">
        <w:rPr>
          <w:spacing w:val="-13"/>
          <w:sz w:val="28"/>
          <w:szCs w:val="28"/>
        </w:rPr>
        <w:t xml:space="preserve"> </w:t>
      </w:r>
      <w:r w:rsidRPr="000B2274">
        <w:rPr>
          <w:sz w:val="28"/>
          <w:szCs w:val="28"/>
        </w:rPr>
        <w:t>базовый</w:t>
      </w:r>
      <w:r w:rsidRPr="000B2274">
        <w:rPr>
          <w:spacing w:val="-3"/>
          <w:sz w:val="28"/>
          <w:szCs w:val="28"/>
        </w:rPr>
        <w:t xml:space="preserve"> </w:t>
      </w:r>
      <w:r w:rsidRPr="000B2274">
        <w:rPr>
          <w:sz w:val="28"/>
          <w:szCs w:val="28"/>
        </w:rPr>
        <w:t>уровень.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М.,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Просвещение, 2019.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Кудина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М.В.,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Рыбакова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М.В.,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Пушкарева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Г.В.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и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др.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10-11 /</w:t>
      </w:r>
      <w:r w:rsidRPr="000B2274">
        <w:rPr>
          <w:spacing w:val="-5"/>
          <w:sz w:val="28"/>
          <w:szCs w:val="28"/>
        </w:rPr>
        <w:t xml:space="preserve"> </w:t>
      </w:r>
      <w:r w:rsidRPr="000B2274">
        <w:rPr>
          <w:sz w:val="28"/>
          <w:szCs w:val="28"/>
        </w:rPr>
        <w:t>под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ред.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Никонова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В.А.</w:t>
      </w:r>
      <w:r w:rsidRPr="000B2274">
        <w:rPr>
          <w:spacing w:val="-2"/>
          <w:sz w:val="28"/>
          <w:szCs w:val="28"/>
        </w:rPr>
        <w:t xml:space="preserve"> </w:t>
      </w:r>
      <w:r w:rsidRPr="000B2274">
        <w:rPr>
          <w:sz w:val="28"/>
          <w:szCs w:val="28"/>
        </w:rPr>
        <w:t>М.,</w:t>
      </w:r>
      <w:r w:rsidRPr="000B2274">
        <w:rPr>
          <w:spacing w:val="-5"/>
          <w:sz w:val="28"/>
          <w:szCs w:val="28"/>
        </w:rPr>
        <w:t xml:space="preserve"> </w:t>
      </w:r>
      <w:r w:rsidRPr="000B2274">
        <w:rPr>
          <w:sz w:val="28"/>
          <w:szCs w:val="28"/>
        </w:rPr>
        <w:t>Русское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слово,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2019.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Кравченко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А.И.,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Хасбулатов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Р.И.,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Агафонов</w:t>
      </w:r>
      <w:r w:rsidRPr="000B2274">
        <w:rPr>
          <w:spacing w:val="-13"/>
          <w:sz w:val="28"/>
          <w:szCs w:val="28"/>
        </w:rPr>
        <w:t xml:space="preserve"> </w:t>
      </w:r>
      <w:r w:rsidRPr="000B2274">
        <w:rPr>
          <w:sz w:val="28"/>
          <w:szCs w:val="28"/>
        </w:rPr>
        <w:t>С.В.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10</w:t>
      </w:r>
    </w:p>
    <w:p w:rsidR="00A3498C" w:rsidRPr="000B2274" w:rsidRDefault="00A3498C" w:rsidP="00B80C87">
      <w:pPr>
        <w:pStyle w:val="a3"/>
        <w:tabs>
          <w:tab w:val="left" w:pos="1134"/>
        </w:tabs>
        <w:ind w:left="0" w:right="18" w:firstLine="709"/>
        <w:jc w:val="both"/>
      </w:pPr>
      <w:r w:rsidRPr="000B2274">
        <w:t>класс. М.,</w:t>
      </w:r>
      <w:r w:rsidRPr="000B2274">
        <w:rPr>
          <w:spacing w:val="3"/>
        </w:rPr>
        <w:t xml:space="preserve"> </w:t>
      </w:r>
      <w:r w:rsidRPr="000B2274">
        <w:t>Дрофа,</w:t>
      </w:r>
      <w:r w:rsidRPr="000B2274">
        <w:rPr>
          <w:spacing w:val="3"/>
        </w:rPr>
        <w:t xml:space="preserve"> </w:t>
      </w:r>
      <w:r w:rsidRPr="000B2274">
        <w:t>2021.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503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Кравченко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А.И.,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Акчурин</w:t>
      </w:r>
      <w:r w:rsidRPr="000B2274">
        <w:rPr>
          <w:spacing w:val="-2"/>
          <w:sz w:val="28"/>
          <w:szCs w:val="28"/>
        </w:rPr>
        <w:t xml:space="preserve"> </w:t>
      </w:r>
      <w:r w:rsidRPr="000B2274">
        <w:rPr>
          <w:sz w:val="28"/>
          <w:szCs w:val="28"/>
        </w:rPr>
        <w:t>Т.Ф.,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Агафонов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С.В.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11</w:t>
      </w:r>
      <w:r w:rsidRPr="000B2274">
        <w:rPr>
          <w:spacing w:val="-9"/>
          <w:sz w:val="28"/>
          <w:szCs w:val="28"/>
        </w:rPr>
        <w:t xml:space="preserve"> </w:t>
      </w:r>
      <w:r w:rsidRPr="000B2274">
        <w:rPr>
          <w:sz w:val="28"/>
          <w:szCs w:val="28"/>
        </w:rPr>
        <w:t>класс. М.,</w:t>
      </w:r>
      <w:r w:rsidRPr="000B2274">
        <w:rPr>
          <w:spacing w:val="-4"/>
          <w:sz w:val="28"/>
          <w:szCs w:val="28"/>
        </w:rPr>
        <w:t xml:space="preserve"> </w:t>
      </w:r>
      <w:r w:rsidRPr="000B2274">
        <w:rPr>
          <w:sz w:val="28"/>
          <w:szCs w:val="28"/>
        </w:rPr>
        <w:t>Дрофа,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2020;</w:t>
      </w:r>
      <w:r w:rsidRPr="000B2274">
        <w:rPr>
          <w:spacing w:val="-1"/>
          <w:sz w:val="28"/>
          <w:szCs w:val="28"/>
        </w:rPr>
        <w:t xml:space="preserve"> </w:t>
      </w:r>
      <w:r w:rsidRPr="000B2274">
        <w:rPr>
          <w:sz w:val="28"/>
          <w:szCs w:val="28"/>
        </w:rPr>
        <w:t>М,</w:t>
      </w:r>
      <w:r w:rsidRPr="000B2274">
        <w:rPr>
          <w:spacing w:val="2"/>
          <w:sz w:val="28"/>
          <w:szCs w:val="28"/>
        </w:rPr>
        <w:t xml:space="preserve"> </w:t>
      </w:r>
      <w:r w:rsidRPr="000B2274">
        <w:rPr>
          <w:sz w:val="28"/>
          <w:szCs w:val="28"/>
        </w:rPr>
        <w:t>Просвещение,</w:t>
      </w:r>
      <w:r w:rsidRPr="000B2274">
        <w:rPr>
          <w:spacing w:val="6"/>
          <w:sz w:val="28"/>
          <w:szCs w:val="28"/>
        </w:rPr>
        <w:t xml:space="preserve"> </w:t>
      </w:r>
      <w:r w:rsidRPr="000B2274">
        <w:rPr>
          <w:sz w:val="28"/>
          <w:szCs w:val="28"/>
        </w:rPr>
        <w:t>2020.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642"/>
          <w:tab w:val="left" w:pos="1134"/>
        </w:tabs>
        <w:ind w:left="0" w:right="18" w:firstLine="709"/>
        <w:jc w:val="both"/>
        <w:rPr>
          <w:sz w:val="28"/>
          <w:szCs w:val="28"/>
        </w:rPr>
      </w:pPr>
      <w:r w:rsidRPr="000B2274">
        <w:rPr>
          <w:sz w:val="28"/>
          <w:szCs w:val="28"/>
        </w:rPr>
        <w:t>Гринберг Р.С, Королёва Г.Э., Соболева О.Б., Цыплакова О.Г.; под общей</w:t>
      </w:r>
      <w:r w:rsidRPr="000B2274">
        <w:rPr>
          <w:spacing w:val="-67"/>
          <w:sz w:val="28"/>
          <w:szCs w:val="28"/>
        </w:rPr>
        <w:t xml:space="preserve"> </w:t>
      </w:r>
      <w:r w:rsidRPr="000B2274">
        <w:rPr>
          <w:sz w:val="28"/>
          <w:szCs w:val="28"/>
        </w:rPr>
        <w:t>редакцией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Тишкова</w:t>
      </w:r>
      <w:r w:rsidRPr="000B2274">
        <w:rPr>
          <w:spacing w:val="-10"/>
          <w:sz w:val="28"/>
          <w:szCs w:val="28"/>
        </w:rPr>
        <w:t xml:space="preserve"> </w:t>
      </w:r>
      <w:r w:rsidRPr="000B2274">
        <w:rPr>
          <w:sz w:val="28"/>
          <w:szCs w:val="28"/>
        </w:rPr>
        <w:t>В.А.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10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класс.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М,</w:t>
      </w:r>
      <w:r w:rsidRPr="000B2274">
        <w:rPr>
          <w:spacing w:val="-11"/>
          <w:sz w:val="28"/>
          <w:szCs w:val="28"/>
        </w:rPr>
        <w:t xml:space="preserve"> </w:t>
      </w:r>
      <w:proofErr w:type="spellStart"/>
      <w:r w:rsidRPr="000B2274">
        <w:rPr>
          <w:sz w:val="28"/>
          <w:szCs w:val="28"/>
        </w:rPr>
        <w:t>Вентана</w:t>
      </w:r>
      <w:proofErr w:type="spellEnd"/>
      <w:r w:rsidRPr="000B2274">
        <w:rPr>
          <w:sz w:val="28"/>
          <w:szCs w:val="28"/>
        </w:rPr>
        <w:t>-Граф,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2020.</w:t>
      </w:r>
    </w:p>
    <w:p w:rsidR="00A3498C" w:rsidRPr="000B2274" w:rsidRDefault="00A3498C" w:rsidP="00B80C87">
      <w:pPr>
        <w:pStyle w:val="a4"/>
        <w:numPr>
          <w:ilvl w:val="0"/>
          <w:numId w:val="1"/>
        </w:numPr>
        <w:tabs>
          <w:tab w:val="left" w:pos="642"/>
          <w:tab w:val="left" w:pos="1134"/>
        </w:tabs>
        <w:ind w:left="0" w:right="18" w:firstLine="709"/>
        <w:jc w:val="both"/>
        <w:rPr>
          <w:sz w:val="28"/>
          <w:szCs w:val="28"/>
        </w:rPr>
      </w:pPr>
      <w:proofErr w:type="spellStart"/>
      <w:r w:rsidRPr="000B2274">
        <w:rPr>
          <w:sz w:val="28"/>
          <w:szCs w:val="28"/>
        </w:rPr>
        <w:t>Гаман-Голутвина</w:t>
      </w:r>
      <w:proofErr w:type="spellEnd"/>
      <w:r w:rsidRPr="000B2274">
        <w:rPr>
          <w:sz w:val="28"/>
          <w:szCs w:val="28"/>
        </w:rPr>
        <w:t xml:space="preserve"> О.В., </w:t>
      </w:r>
      <w:proofErr w:type="spellStart"/>
      <w:r w:rsidRPr="000B2274">
        <w:rPr>
          <w:sz w:val="28"/>
          <w:szCs w:val="28"/>
        </w:rPr>
        <w:t>Ковлер</w:t>
      </w:r>
      <w:proofErr w:type="spellEnd"/>
      <w:r w:rsidRPr="000B2274">
        <w:rPr>
          <w:sz w:val="28"/>
          <w:szCs w:val="28"/>
        </w:rPr>
        <w:t xml:space="preserve"> А.И., Пономарева Е.Г. и др.; под общей</w:t>
      </w:r>
      <w:r w:rsidRPr="000B2274">
        <w:rPr>
          <w:spacing w:val="1"/>
          <w:sz w:val="28"/>
          <w:szCs w:val="28"/>
        </w:rPr>
        <w:t xml:space="preserve"> </w:t>
      </w:r>
      <w:r w:rsidRPr="000B2274">
        <w:rPr>
          <w:sz w:val="28"/>
          <w:szCs w:val="28"/>
        </w:rPr>
        <w:t>редакцией</w:t>
      </w:r>
      <w:r w:rsidRPr="000B2274">
        <w:rPr>
          <w:spacing w:val="-8"/>
          <w:sz w:val="28"/>
          <w:szCs w:val="28"/>
        </w:rPr>
        <w:t xml:space="preserve"> </w:t>
      </w:r>
      <w:r w:rsidRPr="000B2274">
        <w:rPr>
          <w:sz w:val="28"/>
          <w:szCs w:val="28"/>
        </w:rPr>
        <w:t>Тишкова</w:t>
      </w:r>
      <w:r w:rsidRPr="000B2274">
        <w:rPr>
          <w:spacing w:val="-10"/>
          <w:sz w:val="28"/>
          <w:szCs w:val="28"/>
        </w:rPr>
        <w:t xml:space="preserve"> </w:t>
      </w:r>
      <w:r w:rsidRPr="000B2274">
        <w:rPr>
          <w:sz w:val="28"/>
          <w:szCs w:val="28"/>
        </w:rPr>
        <w:t>В.А.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Обществознание.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11</w:t>
      </w:r>
      <w:r w:rsidRPr="000B2274">
        <w:rPr>
          <w:spacing w:val="-7"/>
          <w:sz w:val="28"/>
          <w:szCs w:val="28"/>
        </w:rPr>
        <w:t xml:space="preserve"> </w:t>
      </w:r>
      <w:r w:rsidRPr="000B2274">
        <w:rPr>
          <w:sz w:val="28"/>
          <w:szCs w:val="28"/>
        </w:rPr>
        <w:t>класс.</w:t>
      </w:r>
      <w:r w:rsidRPr="000B2274">
        <w:rPr>
          <w:spacing w:val="-11"/>
          <w:sz w:val="28"/>
          <w:szCs w:val="28"/>
        </w:rPr>
        <w:t xml:space="preserve"> </w:t>
      </w:r>
      <w:r w:rsidRPr="000B2274">
        <w:rPr>
          <w:sz w:val="28"/>
          <w:szCs w:val="28"/>
        </w:rPr>
        <w:t>М,</w:t>
      </w:r>
      <w:r w:rsidRPr="000B2274">
        <w:rPr>
          <w:spacing w:val="-11"/>
          <w:sz w:val="28"/>
          <w:szCs w:val="28"/>
        </w:rPr>
        <w:t xml:space="preserve"> </w:t>
      </w:r>
      <w:proofErr w:type="spellStart"/>
      <w:r w:rsidRPr="000B2274">
        <w:rPr>
          <w:sz w:val="28"/>
          <w:szCs w:val="28"/>
        </w:rPr>
        <w:t>Вентана</w:t>
      </w:r>
      <w:proofErr w:type="spellEnd"/>
      <w:r w:rsidRPr="000B2274">
        <w:rPr>
          <w:sz w:val="28"/>
          <w:szCs w:val="28"/>
        </w:rPr>
        <w:t>-Граф,</w:t>
      </w:r>
      <w:r w:rsidRPr="000B2274">
        <w:rPr>
          <w:spacing w:val="-6"/>
          <w:sz w:val="28"/>
          <w:szCs w:val="28"/>
        </w:rPr>
        <w:t xml:space="preserve"> </w:t>
      </w:r>
      <w:r w:rsidRPr="000B2274">
        <w:rPr>
          <w:sz w:val="28"/>
          <w:szCs w:val="28"/>
        </w:rPr>
        <w:t>2020.</w:t>
      </w:r>
    </w:p>
    <w:sectPr w:rsidR="00A3498C" w:rsidRPr="000B2274" w:rsidSect="000250FC">
      <w:pgSz w:w="11920" w:h="16850"/>
      <w:pgMar w:top="851" w:right="641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828"/>
    <w:multiLevelType w:val="hybridMultilevel"/>
    <w:tmpl w:val="B5E46098"/>
    <w:lvl w:ilvl="0" w:tplc="1022374E">
      <w:start w:val="1"/>
      <w:numFmt w:val="decimal"/>
      <w:lvlText w:val="%1."/>
      <w:lvlJc w:val="left"/>
      <w:pPr>
        <w:ind w:left="218" w:hanging="284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32647B2A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2" w:tplc="6C6CE9E8">
      <w:numFmt w:val="bullet"/>
      <w:lvlText w:val="•"/>
      <w:lvlJc w:val="left"/>
      <w:pPr>
        <w:ind w:left="2134" w:hanging="284"/>
      </w:pPr>
      <w:rPr>
        <w:rFonts w:hint="default"/>
        <w:lang w:val="ru-RU" w:eastAsia="en-US" w:bidi="ar-SA"/>
      </w:rPr>
    </w:lvl>
    <w:lvl w:ilvl="3" w:tplc="31645094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 w:tplc="B0320B3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BBE03612">
      <w:numFmt w:val="bullet"/>
      <w:lvlText w:val="•"/>
      <w:lvlJc w:val="left"/>
      <w:pPr>
        <w:ind w:left="5005" w:hanging="284"/>
      </w:pPr>
      <w:rPr>
        <w:rFonts w:hint="default"/>
        <w:lang w:val="ru-RU" w:eastAsia="en-US" w:bidi="ar-SA"/>
      </w:rPr>
    </w:lvl>
    <w:lvl w:ilvl="6" w:tplc="992EE898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7" w:tplc="C5B42F06">
      <w:numFmt w:val="bullet"/>
      <w:lvlText w:val="•"/>
      <w:lvlJc w:val="left"/>
      <w:pPr>
        <w:ind w:left="6919" w:hanging="284"/>
      </w:pPr>
      <w:rPr>
        <w:rFonts w:hint="default"/>
        <w:lang w:val="ru-RU" w:eastAsia="en-US" w:bidi="ar-SA"/>
      </w:rPr>
    </w:lvl>
    <w:lvl w:ilvl="8" w:tplc="668A3E08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1D4BA7"/>
    <w:multiLevelType w:val="hybridMultilevel"/>
    <w:tmpl w:val="D2EAFA3A"/>
    <w:lvl w:ilvl="0" w:tplc="EE76B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03579D"/>
    <w:multiLevelType w:val="hybridMultilevel"/>
    <w:tmpl w:val="C48E2862"/>
    <w:lvl w:ilvl="0" w:tplc="B02889FA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B656A78A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2" w:tplc="E93657FC">
      <w:numFmt w:val="bullet"/>
      <w:lvlText w:val="•"/>
      <w:lvlJc w:val="left"/>
      <w:pPr>
        <w:ind w:left="2134" w:hanging="284"/>
      </w:pPr>
      <w:rPr>
        <w:rFonts w:hint="default"/>
        <w:lang w:val="ru-RU" w:eastAsia="en-US" w:bidi="ar-SA"/>
      </w:rPr>
    </w:lvl>
    <w:lvl w:ilvl="3" w:tplc="B500466E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 w:tplc="4504126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51C68834">
      <w:numFmt w:val="bullet"/>
      <w:lvlText w:val="•"/>
      <w:lvlJc w:val="left"/>
      <w:pPr>
        <w:ind w:left="5005" w:hanging="284"/>
      </w:pPr>
      <w:rPr>
        <w:rFonts w:hint="default"/>
        <w:lang w:val="ru-RU" w:eastAsia="en-US" w:bidi="ar-SA"/>
      </w:rPr>
    </w:lvl>
    <w:lvl w:ilvl="6" w:tplc="CB9E23CC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7" w:tplc="CB1A5214">
      <w:numFmt w:val="bullet"/>
      <w:lvlText w:val="•"/>
      <w:lvlJc w:val="left"/>
      <w:pPr>
        <w:ind w:left="6919" w:hanging="284"/>
      </w:pPr>
      <w:rPr>
        <w:rFonts w:hint="default"/>
        <w:lang w:val="ru-RU" w:eastAsia="en-US" w:bidi="ar-SA"/>
      </w:rPr>
    </w:lvl>
    <w:lvl w:ilvl="8" w:tplc="2DD0DE4E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6258"/>
    <w:rsid w:val="000250FC"/>
    <w:rsid w:val="000B2274"/>
    <w:rsid w:val="00127401"/>
    <w:rsid w:val="001D6410"/>
    <w:rsid w:val="002646AD"/>
    <w:rsid w:val="0029355D"/>
    <w:rsid w:val="003A5FB7"/>
    <w:rsid w:val="00496258"/>
    <w:rsid w:val="005425EE"/>
    <w:rsid w:val="00605132"/>
    <w:rsid w:val="007E08D4"/>
    <w:rsid w:val="00A3498C"/>
    <w:rsid w:val="00B80C87"/>
    <w:rsid w:val="00FA4E85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D2EB"/>
  <w15:docId w15:val="{1F886CB5-3FB9-4434-BF75-5DB6BC0C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E08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FA4E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A4E85"/>
  </w:style>
  <w:style w:type="paragraph" w:customStyle="1" w:styleId="c5">
    <w:name w:val="c5"/>
    <w:basedOn w:val="a"/>
    <w:rsid w:val="00FA4E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49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2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27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hyperlink" Target="http://www.pravo.gov.ru/" TargetMode="External"/><Relationship Id="rId18" Type="http://schemas.openxmlformats.org/officeDocument/2006/relationships/hyperlink" Target="http://www.pravo.gov.ru/" TargetMode="External"/><Relationship Id="rId26" Type="http://schemas.openxmlformats.org/officeDocument/2006/relationships/hyperlink" Target="http://pravo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.gov.ru/" TargetMode="External"/><Relationship Id="rId7" Type="http://schemas.openxmlformats.org/officeDocument/2006/relationships/hyperlink" Target=":%20http://www" TargetMode="External"/><Relationship Id="rId12" Type="http://schemas.openxmlformats.org/officeDocument/2006/relationships/hyperlink" Target="http://www.pravo.gov.ru/" TargetMode="External"/><Relationship Id="rId17" Type="http://schemas.openxmlformats.org/officeDocument/2006/relationships/hyperlink" Target="http://www.pravo.gov.ru/" TargetMode="External"/><Relationship Id="rId25" Type="http://schemas.openxmlformats.org/officeDocument/2006/relationships/hyperlink" Target="http://pravo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http://www.pravo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vo.gov.ru/" TargetMode="External"/><Relationship Id="rId11" Type="http://schemas.openxmlformats.org/officeDocument/2006/relationships/hyperlink" Target="http://www.pravo.gov.ru/" TargetMode="External"/><Relationship Id="rId24" Type="http://schemas.openxmlformats.org/officeDocument/2006/relationships/hyperlink" Target="http://pravo.gov.ru/" TargetMode="External"/><Relationship Id="rId5" Type="http://schemas.openxmlformats.org/officeDocument/2006/relationships/hyperlink" Target="http://www.pravo.gov.ru/" TargetMode="External"/><Relationship Id="rId15" Type="http://schemas.openxmlformats.org/officeDocument/2006/relationships/hyperlink" Target="http://www.pravo.gov.ru/" TargetMode="External"/><Relationship Id="rId23" Type="http://schemas.openxmlformats.org/officeDocument/2006/relationships/hyperlink" Target="http://pravo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ravo.gov.ru/" TargetMode="External"/><Relationship Id="rId19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hyperlink" Target="http://www.pravo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15</cp:revision>
  <cp:lastPrinted>2024-04-27T04:49:00Z</cp:lastPrinted>
  <dcterms:created xsi:type="dcterms:W3CDTF">2024-04-24T10:32:00Z</dcterms:created>
  <dcterms:modified xsi:type="dcterms:W3CDTF">2026-03-17T06:46:00Z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2024-04-24T00:00:00Z</vt:filetime>
  </property>
</Properties>
</file>