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580B42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580B42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580B42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580B42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F4AEC9" w14:textId="77777777" w:rsidR="005B79C3" w:rsidRPr="002430B4" w:rsidRDefault="005B79C3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Pr="002430B4">
        <w:rPr>
          <w:rFonts w:ascii="Times New Roman" w:hAnsi="Times New Roman" w:cs="Times New Roman"/>
          <w:b/>
          <w:sz w:val="28"/>
          <w:szCs w:val="28"/>
        </w:rPr>
        <w:t>вступительных испытаний</w:t>
      </w:r>
    </w:p>
    <w:p w14:paraId="3EE5DA5A" w14:textId="77777777" w:rsidR="00580B42" w:rsidRDefault="005B79C3" w:rsidP="00580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направлениям подготовки </w:t>
      </w:r>
    </w:p>
    <w:p w14:paraId="2EE251C7" w14:textId="71114736" w:rsidR="005B79C3" w:rsidRDefault="005B79C3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Pr="002430B4">
        <w:rPr>
          <w:rFonts w:ascii="Times New Roman" w:hAnsi="Times New Roman" w:cs="Times New Roman"/>
          <w:b/>
          <w:sz w:val="28"/>
          <w:szCs w:val="28"/>
        </w:rPr>
        <w:t>0</w:t>
      </w:r>
      <w:r w:rsidR="00F44135">
        <w:rPr>
          <w:rFonts w:ascii="Times New Roman" w:hAnsi="Times New Roman" w:cs="Times New Roman"/>
          <w:b/>
          <w:sz w:val="28"/>
          <w:szCs w:val="28"/>
        </w:rPr>
        <w:t>2</w:t>
      </w:r>
      <w:r w:rsidRPr="002430B4">
        <w:rPr>
          <w:rFonts w:ascii="Times New Roman" w:hAnsi="Times New Roman" w:cs="Times New Roman"/>
          <w:b/>
          <w:sz w:val="28"/>
          <w:szCs w:val="28"/>
        </w:rPr>
        <w:t>.04.01 «</w:t>
      </w:r>
      <w:r w:rsidR="00F44135" w:rsidRPr="00F44135">
        <w:rPr>
          <w:rFonts w:ascii="Times New Roman" w:hAnsi="Times New Roman" w:cs="Times New Roman"/>
          <w:b/>
          <w:sz w:val="28"/>
          <w:szCs w:val="28"/>
        </w:rPr>
        <w:t>Математика и компьютерные науки</w:t>
      </w:r>
      <w:r w:rsidR="00580B42">
        <w:rPr>
          <w:rFonts w:ascii="Times New Roman" w:hAnsi="Times New Roman" w:cs="Times New Roman"/>
          <w:b/>
          <w:sz w:val="28"/>
          <w:szCs w:val="28"/>
        </w:rPr>
        <w:t>»</w:t>
      </w:r>
    </w:p>
    <w:p w14:paraId="18890216" w14:textId="5B21BE30" w:rsidR="00580B42" w:rsidRDefault="00580B42" w:rsidP="00580B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18D335" w14:textId="77777777" w:rsidR="00580B42" w:rsidRPr="00A26D81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446B57B8" w14:textId="5960C924" w:rsidR="00580B42" w:rsidRPr="00AF4EF7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F7">
        <w:rPr>
          <w:rFonts w:ascii="Times New Roman" w:hAnsi="Times New Roman" w:cs="Times New Roman"/>
          <w:b/>
          <w:sz w:val="28"/>
          <w:szCs w:val="28"/>
        </w:rPr>
        <w:t>«</w:t>
      </w:r>
      <w:r w:rsidRPr="00F44135">
        <w:rPr>
          <w:rFonts w:ascii="Times New Roman" w:hAnsi="Times New Roman" w:cs="Times New Roman"/>
          <w:b/>
          <w:sz w:val="28"/>
          <w:szCs w:val="28"/>
        </w:rPr>
        <w:t>Анализ данных и компьютерное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388A1A1E" w14:textId="77777777" w:rsidR="00580B42" w:rsidRPr="002430B4" w:rsidRDefault="00580B42" w:rsidP="00580B4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576488" w14:textId="651101E9" w:rsidR="005B79C3" w:rsidRDefault="005B79C3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0B4">
        <w:rPr>
          <w:rFonts w:ascii="Times New Roman" w:hAnsi="Times New Roman" w:cs="Times New Roman"/>
          <w:b/>
          <w:sz w:val="28"/>
          <w:szCs w:val="28"/>
        </w:rPr>
        <w:t>0</w:t>
      </w:r>
      <w:r w:rsidR="00B1227F">
        <w:rPr>
          <w:rFonts w:ascii="Times New Roman" w:hAnsi="Times New Roman" w:cs="Times New Roman"/>
          <w:b/>
          <w:sz w:val="28"/>
          <w:szCs w:val="28"/>
        </w:rPr>
        <w:t>2</w:t>
      </w:r>
      <w:r w:rsidRPr="002430B4">
        <w:rPr>
          <w:rFonts w:ascii="Times New Roman" w:hAnsi="Times New Roman" w:cs="Times New Roman"/>
          <w:b/>
          <w:sz w:val="28"/>
          <w:szCs w:val="28"/>
        </w:rPr>
        <w:t>.</w:t>
      </w:r>
      <w:r w:rsidR="00B1227F">
        <w:rPr>
          <w:rFonts w:ascii="Times New Roman" w:hAnsi="Times New Roman" w:cs="Times New Roman"/>
          <w:b/>
          <w:sz w:val="28"/>
          <w:szCs w:val="28"/>
        </w:rPr>
        <w:t>04.03 «</w:t>
      </w:r>
      <w:r w:rsidR="00B1227F" w:rsidRPr="001369CD">
        <w:rPr>
          <w:rFonts w:ascii="Times New Roman" w:hAnsi="Times New Roman" w:cs="Times New Roman"/>
          <w:b/>
          <w:sz w:val="28"/>
          <w:szCs w:val="28"/>
        </w:rPr>
        <w:t>Математическое обеспечение и администрирование информационных систем</w:t>
      </w:r>
      <w:r w:rsidR="00B1227F">
        <w:rPr>
          <w:rFonts w:ascii="Times New Roman" w:hAnsi="Times New Roman" w:cs="Times New Roman"/>
          <w:b/>
          <w:sz w:val="28"/>
          <w:szCs w:val="28"/>
        </w:rPr>
        <w:t>»</w:t>
      </w:r>
    </w:p>
    <w:p w14:paraId="58834034" w14:textId="3E42EEB2" w:rsidR="00580B42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523628" w14:textId="77777777" w:rsidR="00580B42" w:rsidRPr="00A26D81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5479D77F" w14:textId="4B9FB151" w:rsidR="005B79C3" w:rsidRPr="00AF4EF7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79C3" w:rsidRPr="00AF4EF7">
        <w:rPr>
          <w:rFonts w:ascii="Times New Roman" w:hAnsi="Times New Roman" w:cs="Times New Roman"/>
          <w:b/>
          <w:sz w:val="28"/>
          <w:szCs w:val="28"/>
        </w:rPr>
        <w:t>«</w:t>
      </w:r>
      <w:r w:rsidR="00B1227F" w:rsidRPr="001369CD">
        <w:rPr>
          <w:rFonts w:ascii="Times New Roman" w:hAnsi="Times New Roman" w:cs="Times New Roman"/>
          <w:b/>
          <w:sz w:val="28"/>
          <w:szCs w:val="28"/>
        </w:rPr>
        <w:t>Математическое обеспечение вычислительных комплексов и систем</w:t>
      </w:r>
      <w:r w:rsidR="005B79C3" w:rsidRPr="00AF4EF7">
        <w:rPr>
          <w:rFonts w:ascii="Times New Roman" w:hAnsi="Times New Roman" w:cs="Times New Roman"/>
          <w:b/>
          <w:sz w:val="28"/>
          <w:szCs w:val="28"/>
        </w:rPr>
        <w:t>»</w:t>
      </w:r>
    </w:p>
    <w:p w14:paraId="7AB06D25" w14:textId="77777777" w:rsidR="005B79C3" w:rsidRDefault="005B79C3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824CB" w14:textId="77777777" w:rsidR="005B79C3" w:rsidRDefault="005B79C3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885F6F" w14:textId="77777777" w:rsidR="005B79C3" w:rsidRDefault="005B79C3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C1D714" w14:textId="533F2568" w:rsidR="005B79C3" w:rsidRDefault="005B79C3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8AEEEF" w14:textId="44FD0CBB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DE4DD5" w14:textId="7D5CAD6E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7658FC" w14:textId="4240977C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004504" w14:textId="7C64838A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174436" w14:textId="12A0A7DB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54470A" w14:textId="1436133E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8CE55F" w14:textId="2D486207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56B67" w14:textId="12F692BA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67AFDB" w14:textId="5CD22692" w:rsidR="00580B42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1E89DB" w14:textId="7F9B4FBA" w:rsidR="00580B42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E8E26F" w14:textId="083C4D9B" w:rsidR="00B1227F" w:rsidRDefault="00B1227F" w:rsidP="00580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79E31E" w14:textId="3B0AA507" w:rsidR="00580B42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69E10D" w14:textId="77777777" w:rsidR="00580B42" w:rsidRPr="00D975C1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F1B09E" w14:textId="77777777" w:rsidR="00783D77" w:rsidRPr="00A26D81" w:rsidRDefault="00BF22C9" w:rsidP="00580B42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580B42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07FB7CB0" w14:textId="3F6571FA" w:rsidR="00AE19B1" w:rsidRPr="00A26D81" w:rsidRDefault="00AE19B1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Pr="00BD2D88">
        <w:rPr>
          <w:rFonts w:ascii="Times New Roman" w:hAnsi="Times New Roman" w:cs="Times New Roman"/>
          <w:sz w:val="28"/>
          <w:szCs w:val="28"/>
        </w:rPr>
        <w:t>0</w:t>
      </w:r>
      <w:r w:rsidR="00B1227F">
        <w:rPr>
          <w:rFonts w:ascii="Times New Roman" w:hAnsi="Times New Roman" w:cs="Times New Roman"/>
          <w:sz w:val="28"/>
          <w:szCs w:val="28"/>
        </w:rPr>
        <w:t>2</w:t>
      </w:r>
      <w:r w:rsidRPr="00BD2D88">
        <w:rPr>
          <w:rFonts w:ascii="Times New Roman" w:hAnsi="Times New Roman" w:cs="Times New Roman"/>
          <w:sz w:val="28"/>
          <w:szCs w:val="28"/>
        </w:rPr>
        <w:t>.04.01 «</w:t>
      </w:r>
      <w:r w:rsidR="00B1227F" w:rsidRPr="00B1227F">
        <w:rPr>
          <w:rFonts w:ascii="Times New Roman" w:hAnsi="Times New Roman" w:cs="Times New Roman"/>
          <w:sz w:val="28"/>
          <w:szCs w:val="28"/>
        </w:rPr>
        <w:t>Математика и компьютерные науки</w:t>
      </w:r>
      <w:r w:rsidRPr="00BD2D88">
        <w:rPr>
          <w:rFonts w:ascii="Times New Roman" w:hAnsi="Times New Roman" w:cs="Times New Roman"/>
          <w:sz w:val="28"/>
          <w:szCs w:val="28"/>
        </w:rPr>
        <w:t>» (магистратура),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D88">
        <w:rPr>
          <w:rFonts w:ascii="Times New Roman" w:hAnsi="Times New Roman" w:cs="Times New Roman"/>
          <w:sz w:val="28"/>
          <w:szCs w:val="28"/>
        </w:rPr>
        <w:t>0</w:t>
      </w:r>
      <w:r w:rsidR="00B1227F">
        <w:rPr>
          <w:rFonts w:ascii="Times New Roman" w:hAnsi="Times New Roman" w:cs="Times New Roman"/>
          <w:sz w:val="28"/>
          <w:szCs w:val="28"/>
        </w:rPr>
        <w:t>2</w:t>
      </w:r>
      <w:r w:rsidRPr="00BD2D88">
        <w:rPr>
          <w:rFonts w:ascii="Times New Roman" w:hAnsi="Times New Roman" w:cs="Times New Roman"/>
          <w:sz w:val="28"/>
          <w:szCs w:val="28"/>
        </w:rPr>
        <w:t>.04.03 «</w:t>
      </w:r>
      <w:r w:rsidR="00B1227F" w:rsidRPr="00B1227F">
        <w:rPr>
          <w:rFonts w:ascii="Times New Roman" w:hAnsi="Times New Roman" w:cs="Times New Roman"/>
          <w:sz w:val="28"/>
          <w:szCs w:val="28"/>
        </w:rPr>
        <w:t>Математическое обеспечение и администрирование информационных систем</w:t>
      </w:r>
      <w:r w:rsidRPr="00BD2D88">
        <w:rPr>
          <w:rFonts w:ascii="Times New Roman" w:hAnsi="Times New Roman" w:cs="Times New Roman"/>
          <w:sz w:val="28"/>
          <w:szCs w:val="28"/>
        </w:rPr>
        <w:t>» (магистратура)</w:t>
      </w:r>
      <w:r w:rsidRPr="00B40531">
        <w:rPr>
          <w:rFonts w:ascii="Times New Roman" w:hAnsi="Times New Roman" w:cs="Times New Roman"/>
          <w:sz w:val="28"/>
          <w:szCs w:val="28"/>
        </w:rPr>
        <w:t>. Программа составлена в соответствии с требованиями федерального государственного образовательного</w:t>
      </w:r>
      <w:r w:rsidRPr="00A26D81">
        <w:rPr>
          <w:rFonts w:ascii="Times New Roman" w:hAnsi="Times New Roman" w:cs="Times New Roman"/>
          <w:sz w:val="28"/>
          <w:szCs w:val="28"/>
        </w:rPr>
        <w:t xml:space="preserve"> стандарта высшего профессионального образования.</w:t>
      </w:r>
    </w:p>
    <w:p w14:paraId="55EB1872" w14:textId="77777777" w:rsidR="00AE19B1" w:rsidRPr="00A26D81" w:rsidRDefault="00AE19B1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47776BE" w14:textId="77777777" w:rsidR="00F308BE" w:rsidRPr="00A26D81" w:rsidRDefault="00F308BE" w:rsidP="00580B4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580B42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F308BE" w:rsidRDefault="006A0FE0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08BE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F308BE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F308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F308BE">
        <w:rPr>
          <w:rFonts w:ascii="Times New Roman" w:hAnsi="Times New Roman" w:cs="Times New Roman"/>
          <w:sz w:val="28"/>
          <w:szCs w:val="28"/>
        </w:rPr>
        <w:t>(</w:t>
      </w:r>
      <w:r w:rsidR="007A28CB" w:rsidRPr="00F308BE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F308BE">
        <w:rPr>
          <w:rFonts w:ascii="Times New Roman" w:hAnsi="Times New Roman" w:cs="Times New Roman"/>
          <w:sz w:val="28"/>
          <w:szCs w:val="28"/>
        </w:rPr>
        <w:t>)</w:t>
      </w:r>
      <w:r w:rsidR="00E963C6" w:rsidRPr="00F308BE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308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F308BE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F308B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5A626EC2" w:rsidR="004532B5" w:rsidRDefault="00F7239E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0D3FF38D" w14:textId="24AC28B3" w:rsidR="00D617CF" w:rsidRPr="00F308BE" w:rsidRDefault="00D617CF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17CF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D617CF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D617CF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F308BE" w:rsidRDefault="00F7239E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F308BE" w:rsidRDefault="00F7239E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F308BE" w:rsidRDefault="00F7239E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F308BE" w:rsidRDefault="0058503C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Pr="00F308BE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F308BE">
        <w:rPr>
          <w:rFonts w:ascii="Times New Roman" w:hAnsi="Times New Roman" w:cs="Times New Roman"/>
          <w:sz w:val="28"/>
          <w:szCs w:val="28"/>
        </w:rPr>
        <w:t xml:space="preserve"> тестовых вопросов</w:t>
      </w:r>
      <w:r w:rsidR="007038AE" w:rsidRPr="00F308BE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0BFF1966" w:rsidR="00C849F8" w:rsidRDefault="00C849F8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547E1EDE" w14:textId="05730910" w:rsidR="00580B42" w:rsidRDefault="00580B42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2F5932" w14:textId="187D975A" w:rsidR="00580B42" w:rsidRDefault="00580B42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6C96D1F2" w:rsidR="00783D77" w:rsidRDefault="00783D77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710132D6" w14:textId="77777777" w:rsidR="00580B42" w:rsidRPr="006A0FE0" w:rsidRDefault="00580B42" w:rsidP="005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F308BE" w:rsidRDefault="007E1ED0" w:rsidP="00580B4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F308BE">
        <w:rPr>
          <w:rFonts w:ascii="Times New Roman" w:hAnsi="Times New Roman" w:cs="Times New Roman"/>
          <w:sz w:val="28"/>
          <w:szCs w:val="28"/>
        </w:rPr>
        <w:t>и</w:t>
      </w:r>
      <w:r w:rsidRPr="00F308BE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F308BE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F308BE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06591A" w:rsidRDefault="00CA1D35" w:rsidP="00580B4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608F91" w14:textId="14C286BC" w:rsidR="00291FC1" w:rsidRDefault="00FF02D3" w:rsidP="00580B4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  <w:r w:rsidR="00F308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DAA7791" w14:textId="3FB9D4E9" w:rsidR="00580B42" w:rsidRDefault="00580B42" w:rsidP="00580B4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8DA24" w14:textId="6E09B1F2" w:rsidR="00BB39B9" w:rsidRDefault="00BB39B9" w:rsidP="00580B42">
      <w:pPr>
        <w:widowControl w:val="0"/>
        <w:tabs>
          <w:tab w:val="left" w:pos="845"/>
        </w:tabs>
        <w:autoSpaceDE w:val="0"/>
        <w:autoSpaceDN w:val="0"/>
        <w:spacing w:after="0" w:line="240" w:lineRule="auto"/>
        <w:ind w:firstLine="845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Программа вступительных испытаний для направлений магистратуры УГСН 0</w:t>
      </w:r>
      <w:r w:rsidR="00B1227F">
        <w:rPr>
          <w:rFonts w:ascii="Times New Roman" w:eastAsia="Times New Roman" w:hAnsi="Times New Roman" w:cs="Times New Roman"/>
          <w:color w:val="131313"/>
          <w:sz w:val="28"/>
        </w:rPr>
        <w:t>2</w:t>
      </w:r>
      <w:r>
        <w:rPr>
          <w:rFonts w:ascii="Times New Roman" w:eastAsia="Times New Roman" w:hAnsi="Times New Roman" w:cs="Times New Roman"/>
          <w:color w:val="131313"/>
          <w:sz w:val="28"/>
        </w:rPr>
        <w:t>.00.00 включает в себя следующие дисциплины:</w:t>
      </w:r>
    </w:p>
    <w:p w14:paraId="5F719C52" w14:textId="718B81D2" w:rsidR="00BB39B9" w:rsidRDefault="00BB39B9" w:rsidP="00580B42">
      <w:pPr>
        <w:pStyle w:val="a3"/>
        <w:widowControl w:val="0"/>
        <w:numPr>
          <w:ilvl w:val="0"/>
          <w:numId w:val="35"/>
        </w:numPr>
        <w:tabs>
          <w:tab w:val="left" w:pos="8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Математика</w:t>
      </w:r>
    </w:p>
    <w:p w14:paraId="1B539BC4" w14:textId="763327A8" w:rsidR="00BB39B9" w:rsidRDefault="00BB39B9" w:rsidP="00580B42">
      <w:pPr>
        <w:pStyle w:val="a3"/>
        <w:widowControl w:val="0"/>
        <w:numPr>
          <w:ilvl w:val="0"/>
          <w:numId w:val="35"/>
        </w:numPr>
        <w:tabs>
          <w:tab w:val="left" w:pos="8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Специальные главы математики</w:t>
      </w:r>
    </w:p>
    <w:p w14:paraId="10004A68" w14:textId="0E269FA7" w:rsidR="00BB39B9" w:rsidRDefault="00BB39B9" w:rsidP="00580B42">
      <w:pPr>
        <w:pStyle w:val="a3"/>
        <w:widowControl w:val="0"/>
        <w:numPr>
          <w:ilvl w:val="0"/>
          <w:numId w:val="35"/>
        </w:numPr>
        <w:tabs>
          <w:tab w:val="left" w:pos="84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Информатика</w:t>
      </w:r>
    </w:p>
    <w:p w14:paraId="401559E6" w14:textId="77777777" w:rsidR="00BB39B9" w:rsidRPr="00BB39B9" w:rsidRDefault="00BB39B9" w:rsidP="00580B42">
      <w:pPr>
        <w:pStyle w:val="a3"/>
        <w:widowControl w:val="0"/>
        <w:tabs>
          <w:tab w:val="left" w:pos="845"/>
        </w:tabs>
        <w:autoSpaceDE w:val="0"/>
        <w:autoSpaceDN w:val="0"/>
        <w:spacing w:after="0" w:line="240" w:lineRule="auto"/>
        <w:ind w:left="1205"/>
        <w:rPr>
          <w:rFonts w:ascii="Times New Roman" w:eastAsia="Times New Roman" w:hAnsi="Times New Roman" w:cs="Times New Roman"/>
          <w:color w:val="131313"/>
          <w:sz w:val="28"/>
        </w:rPr>
      </w:pPr>
    </w:p>
    <w:p w14:paraId="6E63561E" w14:textId="09C59A88" w:rsidR="00052A75" w:rsidRPr="000177A2" w:rsidRDefault="00052A75" w:rsidP="00580B42">
      <w:pPr>
        <w:widowControl w:val="0"/>
        <w:tabs>
          <w:tab w:val="left" w:pos="845"/>
        </w:tabs>
        <w:autoSpaceDE w:val="0"/>
        <w:autoSpaceDN w:val="0"/>
        <w:spacing w:after="0" w:line="240" w:lineRule="auto"/>
        <w:ind w:firstLine="845"/>
        <w:rPr>
          <w:rFonts w:ascii="Times New Roman" w:eastAsia="Times New Roman" w:hAnsi="Times New Roman" w:cs="Times New Roman"/>
          <w:b/>
          <w:color w:val="1C1C1C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131313"/>
          <w:sz w:val="28"/>
          <w:lang w:val="en-US"/>
        </w:rPr>
        <w:t>Co</w:t>
      </w:r>
      <w:proofErr w:type="spellStart"/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д</w:t>
      </w:r>
      <w:r w:rsidR="00BB39B9" w:rsidRPr="00BB39B9">
        <w:rPr>
          <w:rFonts w:ascii="Times New Roman" w:eastAsia="Times New Roman" w:hAnsi="Times New Roman" w:cs="Times New Roman"/>
          <w:b/>
          <w:color w:val="131313"/>
          <w:sz w:val="28"/>
        </w:rPr>
        <w:t>ер</w:t>
      </w:r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ж</w:t>
      </w:r>
      <w:proofErr w:type="spellEnd"/>
      <w:r w:rsidRPr="000177A2">
        <w:rPr>
          <w:rFonts w:ascii="Times New Roman" w:eastAsia="Times New Roman" w:hAnsi="Times New Roman" w:cs="Times New Roman"/>
          <w:b/>
          <w:color w:val="131313"/>
          <w:sz w:val="28"/>
          <w:lang w:val="en-US"/>
        </w:rPr>
        <w:t>a</w:t>
      </w:r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ни</w:t>
      </w:r>
      <w:r w:rsidRPr="000177A2">
        <w:rPr>
          <w:rFonts w:ascii="Times New Roman" w:eastAsia="Times New Roman" w:hAnsi="Times New Roman" w:cs="Times New Roman"/>
          <w:b/>
          <w:color w:val="131313"/>
          <w:sz w:val="28"/>
          <w:lang w:val="en-US"/>
        </w:rPr>
        <w:t>e</w:t>
      </w:r>
      <w:r w:rsidRPr="000177A2">
        <w:rPr>
          <w:rFonts w:ascii="Times New Roman" w:eastAsia="Times New Roman" w:hAnsi="Times New Roman" w:cs="Times New Roman"/>
          <w:b/>
          <w:color w:val="131313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pacing w:val="-4"/>
          <w:sz w:val="28"/>
        </w:rPr>
        <w:t>программы</w:t>
      </w:r>
      <w:r w:rsidRPr="000177A2">
        <w:rPr>
          <w:rFonts w:ascii="Times New Roman" w:eastAsia="Times New Roman" w:hAnsi="Times New Roman" w:cs="Times New Roman"/>
          <w:b/>
          <w:color w:val="181818"/>
          <w:spacing w:val="1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</w:rPr>
        <w:t>по дисциплине</w:t>
      </w:r>
      <w:r w:rsidRPr="000177A2">
        <w:rPr>
          <w:rFonts w:ascii="Times New Roman" w:eastAsia="Times New Roman" w:hAnsi="Times New Roman" w:cs="Times New Roman"/>
          <w:b/>
          <w:color w:val="1A1A1A"/>
          <w:spacing w:val="1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«</w:t>
      </w:r>
      <w:r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Ma</w:t>
      </w:r>
      <w:r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т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e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м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a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тик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a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»</w:t>
      </w:r>
    </w:p>
    <w:p w14:paraId="73EBA280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C5EE07" w14:textId="77777777" w:rsidR="00052A75" w:rsidRPr="000177A2" w:rsidRDefault="00052A75" w:rsidP="00580B42">
      <w:pPr>
        <w:widowControl w:val="0"/>
        <w:numPr>
          <w:ilvl w:val="1"/>
          <w:numId w:val="31"/>
        </w:numPr>
        <w:tabs>
          <w:tab w:val="left" w:pos="110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F1F1F"/>
          <w:sz w:val="28"/>
        </w:rPr>
      </w:pPr>
      <w:r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Линейная алгебра.</w:t>
      </w:r>
    </w:p>
    <w:p w14:paraId="1149612E" w14:textId="77777777" w:rsidR="00052A75" w:rsidRPr="000177A2" w:rsidRDefault="00052A75" w:rsidP="00580B42">
      <w:pPr>
        <w:widowControl w:val="0"/>
        <w:numPr>
          <w:ilvl w:val="0"/>
          <w:numId w:val="30"/>
        </w:numPr>
        <w:tabs>
          <w:tab w:val="left" w:pos="1167"/>
        </w:tabs>
        <w:autoSpaceDE w:val="0"/>
        <w:autoSpaceDN w:val="0"/>
        <w:spacing w:after="0" w:line="240" w:lineRule="auto"/>
        <w:ind w:left="0" w:right="301" w:firstLine="709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>
        <w:rPr>
          <w:rFonts w:ascii="Times New Roman" w:eastAsia="Times New Roman" w:hAnsi="Times New Roman" w:cs="Times New Roman"/>
          <w:color w:val="212121"/>
          <w:sz w:val="28"/>
        </w:rPr>
        <w:t>Матрицы и действия над ними. Сложение матриц, умножение матрицы на число, транспонирование матриц, произведение матриц.</w:t>
      </w:r>
    </w:p>
    <w:p w14:paraId="4721E4FF" w14:textId="77777777" w:rsidR="00052A75" w:rsidRPr="000177A2" w:rsidRDefault="00052A75" w:rsidP="00580B42">
      <w:pPr>
        <w:widowControl w:val="0"/>
        <w:numPr>
          <w:ilvl w:val="0"/>
          <w:numId w:val="30"/>
        </w:numPr>
        <w:tabs>
          <w:tab w:val="left" w:pos="1167"/>
        </w:tabs>
        <w:autoSpaceDE w:val="0"/>
        <w:autoSpaceDN w:val="0"/>
        <w:spacing w:after="0" w:line="240" w:lineRule="auto"/>
        <w:ind w:left="0" w:right="301" w:firstLine="709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>
        <w:rPr>
          <w:rFonts w:ascii="Times New Roman" w:eastAsia="Times New Roman" w:hAnsi="Times New Roman" w:cs="Times New Roman"/>
          <w:color w:val="212121"/>
          <w:sz w:val="28"/>
        </w:rPr>
        <w:t>Определители, их свойства и вычисление.</w:t>
      </w:r>
    </w:p>
    <w:p w14:paraId="7A5AE8D1" w14:textId="77777777" w:rsidR="00052A75" w:rsidRPr="002F2A81" w:rsidRDefault="00052A75" w:rsidP="00580B42">
      <w:pPr>
        <w:widowControl w:val="0"/>
        <w:numPr>
          <w:ilvl w:val="0"/>
          <w:numId w:val="30"/>
        </w:numPr>
        <w:tabs>
          <w:tab w:val="left" w:pos="1167"/>
        </w:tabs>
        <w:autoSpaceDE w:val="0"/>
        <w:autoSpaceDN w:val="0"/>
        <w:spacing w:after="0" w:line="240" w:lineRule="auto"/>
        <w:ind w:left="0" w:right="301" w:firstLine="709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2F2A81">
        <w:rPr>
          <w:rFonts w:ascii="Times New Roman" w:eastAsia="Times New Roman" w:hAnsi="Times New Roman" w:cs="Times New Roman"/>
          <w:color w:val="212121"/>
          <w:sz w:val="28"/>
        </w:rPr>
        <w:t>Ранг матрицы. Системы линейных алгебраических уравнений и условие их совместности. Теорема Кронекера-</w:t>
      </w:r>
      <w:proofErr w:type="spellStart"/>
      <w:r w:rsidRPr="002F2A81">
        <w:rPr>
          <w:rFonts w:ascii="Times New Roman" w:eastAsia="Times New Roman" w:hAnsi="Times New Roman" w:cs="Times New Roman"/>
          <w:color w:val="212121"/>
          <w:sz w:val="28"/>
        </w:rPr>
        <w:t>Капелли</w:t>
      </w:r>
      <w:proofErr w:type="spellEnd"/>
      <w:r w:rsidRPr="002F2A81">
        <w:rPr>
          <w:rFonts w:ascii="Times New Roman" w:eastAsia="Times New Roman" w:hAnsi="Times New Roman" w:cs="Times New Roman"/>
          <w:color w:val="212121"/>
          <w:sz w:val="28"/>
        </w:rPr>
        <w:t>. Использование метода Гаусса для решения систем линейных уравнений.</w:t>
      </w:r>
    </w:p>
    <w:p w14:paraId="0CA2A67F" w14:textId="77777777" w:rsidR="00052A75" w:rsidRPr="002F2A81" w:rsidRDefault="00052A75" w:rsidP="00580B42">
      <w:pPr>
        <w:widowControl w:val="0"/>
        <w:numPr>
          <w:ilvl w:val="0"/>
          <w:numId w:val="30"/>
        </w:numPr>
        <w:tabs>
          <w:tab w:val="left" w:pos="1167"/>
        </w:tabs>
        <w:autoSpaceDE w:val="0"/>
        <w:autoSpaceDN w:val="0"/>
        <w:spacing w:after="0" w:line="240" w:lineRule="auto"/>
        <w:ind w:left="0" w:right="301" w:firstLine="709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2F2A81">
        <w:rPr>
          <w:rFonts w:ascii="Times New Roman" w:eastAsia="Times New Roman" w:hAnsi="Times New Roman" w:cs="Times New Roman"/>
          <w:color w:val="212121"/>
          <w:sz w:val="28"/>
        </w:rPr>
        <w:t xml:space="preserve">Обратная матрица.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Решение</w:t>
      </w:r>
      <w:r w:rsidRPr="002F2A81">
        <w:rPr>
          <w:rFonts w:ascii="Times New Roman" w:eastAsia="Times New Roman" w:hAnsi="Times New Roman" w:cs="Times New Roman"/>
          <w:color w:val="212121"/>
          <w:sz w:val="28"/>
        </w:rPr>
        <w:t xml:space="preserve"> систем линейных уравнений матричным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способом. </w:t>
      </w:r>
      <w:r w:rsidRPr="002F2A81">
        <w:rPr>
          <w:rFonts w:ascii="Times New Roman" w:eastAsia="Times New Roman" w:hAnsi="Times New Roman" w:cs="Times New Roman"/>
          <w:color w:val="212121"/>
          <w:sz w:val="28"/>
        </w:rPr>
        <w:t xml:space="preserve">Формулы </w:t>
      </w:r>
      <w:proofErr w:type="spellStart"/>
      <w:r w:rsidRPr="002F2A81">
        <w:rPr>
          <w:rFonts w:ascii="Times New Roman" w:eastAsia="Times New Roman" w:hAnsi="Times New Roman" w:cs="Times New Roman"/>
          <w:color w:val="212121"/>
          <w:sz w:val="28"/>
        </w:rPr>
        <w:t>Крамера</w:t>
      </w:r>
      <w:proofErr w:type="spellEnd"/>
      <w:r w:rsidRPr="002F2A81">
        <w:rPr>
          <w:rFonts w:ascii="Times New Roman" w:eastAsia="Times New Roman" w:hAnsi="Times New Roman" w:cs="Times New Roman"/>
          <w:color w:val="212121"/>
          <w:sz w:val="28"/>
        </w:rPr>
        <w:t>.</w:t>
      </w:r>
    </w:p>
    <w:p w14:paraId="56DA0052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44B2DBF" w14:textId="77777777" w:rsidR="00052A75" w:rsidRPr="000177A2" w:rsidRDefault="00052A75" w:rsidP="00580B42">
      <w:pPr>
        <w:widowControl w:val="0"/>
        <w:numPr>
          <w:ilvl w:val="1"/>
          <w:numId w:val="31"/>
        </w:numPr>
        <w:tabs>
          <w:tab w:val="left" w:pos="109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1A1A1A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151515"/>
          <w:sz w:val="28"/>
        </w:rPr>
        <w:t>Векторная</w:t>
      </w:r>
      <w:r w:rsidRPr="000177A2">
        <w:rPr>
          <w:rFonts w:ascii="Times New Roman" w:eastAsia="Times New Roman" w:hAnsi="Times New Roman" w:cs="Times New Roman"/>
          <w:b/>
          <w:color w:val="151515"/>
          <w:spacing w:val="-6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алгебра.</w:t>
      </w:r>
    </w:p>
    <w:p w14:paraId="5326B7B3" w14:textId="77777777" w:rsidR="00052A75" w:rsidRPr="00C34A4A" w:rsidRDefault="00052A75" w:rsidP="00580B42">
      <w:pPr>
        <w:pStyle w:val="a3"/>
        <w:widowControl w:val="0"/>
        <w:numPr>
          <w:ilvl w:val="2"/>
          <w:numId w:val="31"/>
        </w:numPr>
        <w:tabs>
          <w:tab w:val="left" w:pos="116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42424"/>
          <w:sz w:val="28"/>
        </w:rPr>
      </w:pPr>
      <w:r w:rsidRPr="00C34A4A">
        <w:rPr>
          <w:rFonts w:ascii="Times New Roman" w:eastAsia="Times New Roman" w:hAnsi="Times New Roman" w:cs="Times New Roman"/>
          <w:color w:val="212121"/>
          <w:sz w:val="28"/>
        </w:rPr>
        <w:t>Векторы.</w:t>
      </w:r>
      <w:r w:rsidRPr="00C34A4A">
        <w:rPr>
          <w:rFonts w:ascii="Times New Roman" w:eastAsia="Times New Roman" w:hAnsi="Times New Roman" w:cs="Times New Roman"/>
          <w:color w:val="212121"/>
          <w:spacing w:val="32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81818"/>
          <w:sz w:val="28"/>
        </w:rPr>
        <w:t>Линейные</w:t>
      </w:r>
      <w:r w:rsidRPr="00C34A4A">
        <w:rPr>
          <w:rFonts w:ascii="Times New Roman" w:eastAsia="Times New Roman" w:hAnsi="Times New Roman" w:cs="Times New Roman"/>
          <w:color w:val="181818"/>
          <w:spacing w:val="30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C1C1C"/>
          <w:sz w:val="28"/>
        </w:rPr>
        <w:t>действия</w:t>
      </w:r>
      <w:r w:rsidRPr="00C34A4A">
        <w:rPr>
          <w:rFonts w:ascii="Times New Roman" w:eastAsia="Times New Roman" w:hAnsi="Times New Roman" w:cs="Times New Roman"/>
          <w:color w:val="1C1C1C"/>
          <w:spacing w:val="35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62626"/>
          <w:sz w:val="28"/>
        </w:rPr>
        <w:t>над</w:t>
      </w:r>
      <w:r w:rsidRPr="00C34A4A">
        <w:rPr>
          <w:rFonts w:ascii="Times New Roman" w:eastAsia="Times New Roman" w:hAnsi="Times New Roman" w:cs="Times New Roman"/>
          <w:color w:val="262626"/>
          <w:spacing w:val="19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81818"/>
          <w:sz w:val="28"/>
        </w:rPr>
        <w:t>векторами.</w:t>
      </w:r>
      <w:r w:rsidRPr="00C34A4A">
        <w:rPr>
          <w:rFonts w:ascii="Times New Roman" w:eastAsia="Times New Roman" w:hAnsi="Times New Roman" w:cs="Times New Roman"/>
          <w:color w:val="181818"/>
          <w:spacing w:val="32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C1C1C"/>
          <w:sz w:val="28"/>
        </w:rPr>
        <w:t>Проекция</w:t>
      </w:r>
      <w:r w:rsidRPr="00C34A4A">
        <w:rPr>
          <w:rFonts w:ascii="Times New Roman" w:eastAsia="Times New Roman" w:hAnsi="Times New Roman" w:cs="Times New Roman"/>
          <w:color w:val="1C1C1C"/>
          <w:spacing w:val="40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32323"/>
          <w:sz w:val="28"/>
        </w:rPr>
        <w:t>вектора</w:t>
      </w:r>
      <w:r w:rsidRPr="00C34A4A">
        <w:rPr>
          <w:rFonts w:ascii="Times New Roman" w:eastAsia="Times New Roman" w:hAnsi="Times New Roman" w:cs="Times New Roman"/>
          <w:color w:val="232323"/>
          <w:spacing w:val="36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D1D1D"/>
          <w:sz w:val="28"/>
        </w:rPr>
        <w:t xml:space="preserve">на </w:t>
      </w:r>
      <w:r w:rsidRPr="00C34A4A">
        <w:rPr>
          <w:rFonts w:ascii="Times New Roman" w:eastAsia="Times New Roman" w:hAnsi="Times New Roman" w:cs="Times New Roman"/>
          <w:color w:val="1F1F1F"/>
          <w:sz w:val="28"/>
        </w:rPr>
        <w:t xml:space="preserve">ось. Вектор </w:t>
      </w:r>
      <w:r w:rsidRPr="00C34A4A">
        <w:rPr>
          <w:rFonts w:ascii="Times New Roman" w:eastAsia="Times New Roman" w:hAnsi="Times New Roman" w:cs="Times New Roman"/>
          <w:color w:val="282828"/>
          <w:sz w:val="28"/>
        </w:rPr>
        <w:t>в</w:t>
      </w:r>
      <w:r w:rsidRPr="00C34A4A">
        <w:rPr>
          <w:rFonts w:ascii="Times New Roman" w:eastAsia="Times New Roman" w:hAnsi="Times New Roman" w:cs="Times New Roman"/>
          <w:color w:val="282828"/>
          <w:spacing w:val="-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81818"/>
          <w:sz w:val="28"/>
        </w:rPr>
        <w:t>прямоугольной</w:t>
      </w:r>
      <w:r w:rsidRPr="00C34A4A">
        <w:rPr>
          <w:rFonts w:ascii="Times New Roman" w:eastAsia="Times New Roman" w:hAnsi="Times New Roman" w:cs="Times New Roman"/>
          <w:color w:val="181818"/>
          <w:spacing w:val="40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D1D1D"/>
          <w:sz w:val="28"/>
        </w:rPr>
        <w:t xml:space="preserve">декартовой </w:t>
      </w:r>
      <w:r w:rsidRPr="00C34A4A">
        <w:rPr>
          <w:rFonts w:ascii="Times New Roman" w:eastAsia="Times New Roman" w:hAnsi="Times New Roman" w:cs="Times New Roman"/>
          <w:color w:val="1F1F1F"/>
          <w:sz w:val="28"/>
        </w:rPr>
        <w:t xml:space="preserve">системе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координат.</w:t>
      </w:r>
    </w:p>
    <w:p w14:paraId="0F623A87" w14:textId="77777777" w:rsidR="00052A75" w:rsidRPr="00C34A4A" w:rsidRDefault="00052A75" w:rsidP="00580B42">
      <w:pPr>
        <w:pStyle w:val="a3"/>
        <w:widowControl w:val="0"/>
        <w:numPr>
          <w:ilvl w:val="2"/>
          <w:numId w:val="31"/>
        </w:numPr>
        <w:tabs>
          <w:tab w:val="left" w:pos="116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C34A4A">
        <w:rPr>
          <w:rFonts w:ascii="Times New Roman" w:eastAsia="Times New Roman" w:hAnsi="Times New Roman" w:cs="Times New Roman"/>
          <w:color w:val="212121"/>
          <w:sz w:val="28"/>
        </w:rPr>
        <w:t>Скалярное,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векторное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 xml:space="preserve">и 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смешанное произведения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векторов,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 xml:space="preserve">их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свойства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 xml:space="preserve">и выражение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через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координаты сомножителей.</w:t>
      </w:r>
    </w:p>
    <w:p w14:paraId="466C011E" w14:textId="77777777" w:rsidR="00052A75" w:rsidRPr="00C34A4A" w:rsidRDefault="00052A75" w:rsidP="00580B42">
      <w:pPr>
        <w:pStyle w:val="a3"/>
        <w:widowControl w:val="0"/>
        <w:tabs>
          <w:tab w:val="left" w:pos="116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</w:rPr>
      </w:pPr>
    </w:p>
    <w:p w14:paraId="3873BEF4" w14:textId="77777777" w:rsidR="00052A75" w:rsidRPr="000177A2" w:rsidRDefault="00052A75" w:rsidP="00580B42">
      <w:pPr>
        <w:widowControl w:val="0"/>
        <w:numPr>
          <w:ilvl w:val="1"/>
          <w:numId w:val="31"/>
        </w:numPr>
        <w:tabs>
          <w:tab w:val="left" w:pos="110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C1C1C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0E0E0E"/>
          <w:spacing w:val="-2"/>
          <w:sz w:val="28"/>
        </w:rPr>
        <w:t>Аналитическая</w:t>
      </w:r>
      <w:r w:rsidRPr="000177A2">
        <w:rPr>
          <w:rFonts w:ascii="Times New Roman" w:eastAsia="Times New Roman" w:hAnsi="Times New Roman" w:cs="Times New Roman"/>
          <w:b/>
          <w:color w:val="0E0E0E"/>
          <w:spacing w:val="2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31313"/>
          <w:spacing w:val="-2"/>
          <w:sz w:val="28"/>
        </w:rPr>
        <w:t>геометрия.</w:t>
      </w:r>
    </w:p>
    <w:p w14:paraId="4B71756D" w14:textId="77777777" w:rsidR="00052A75" w:rsidRPr="004332F7" w:rsidRDefault="00052A75" w:rsidP="00580B42">
      <w:pPr>
        <w:widowControl w:val="0"/>
        <w:numPr>
          <w:ilvl w:val="0"/>
          <w:numId w:val="29"/>
        </w:numPr>
        <w:tabs>
          <w:tab w:val="left" w:pos="12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A2A2A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Прямая </w:t>
      </w: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на </w:t>
      </w:r>
      <w:r w:rsidRPr="004332F7">
        <w:rPr>
          <w:rFonts w:ascii="Times New Roman" w:eastAsia="Times New Roman" w:hAnsi="Times New Roman" w:cs="Times New Roman"/>
          <w:color w:val="131313"/>
          <w:sz w:val="28"/>
          <w:szCs w:val="28"/>
        </w:rPr>
        <w:t xml:space="preserve">плоскости.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Общее,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каноническое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параметрическое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уравнение прямой.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Нормальное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уравнение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прямой.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Расстояние </w:t>
      </w:r>
      <w:r w:rsidRPr="004332F7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от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точки до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пря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мой.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>Взаимное</w:t>
      </w:r>
      <w:r w:rsidRPr="004332F7">
        <w:rPr>
          <w:rFonts w:ascii="Times New Roman" w:eastAsia="Times New Roman" w:hAnsi="Times New Roman" w:cs="Times New Roman"/>
          <w:color w:val="1D1D1D"/>
          <w:spacing w:val="28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расположение двух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прямых.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Угол </w:t>
      </w: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между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двумя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прямыми.</w:t>
      </w:r>
    </w:p>
    <w:p w14:paraId="5AB2A7D2" w14:textId="77777777" w:rsidR="00052A75" w:rsidRPr="004332F7" w:rsidRDefault="00052A75" w:rsidP="00580B42">
      <w:pPr>
        <w:widowControl w:val="0"/>
        <w:numPr>
          <w:ilvl w:val="0"/>
          <w:numId w:val="29"/>
        </w:numPr>
        <w:tabs>
          <w:tab w:val="left" w:pos="11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Плоскость</w:t>
      </w:r>
      <w:r w:rsidRPr="004332F7">
        <w:rPr>
          <w:rFonts w:ascii="Times New Roman" w:eastAsia="Times New Roman" w:hAnsi="Times New Roman" w:cs="Times New Roman"/>
          <w:color w:val="1F1F1F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>в</w:t>
      </w:r>
      <w:r w:rsidRPr="004332F7">
        <w:rPr>
          <w:rFonts w:ascii="Times New Roman" w:eastAsia="Times New Roman" w:hAnsi="Times New Roman" w:cs="Times New Roman"/>
          <w:color w:val="232323"/>
          <w:spacing w:val="-15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пространстве.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Общее</w:t>
      </w:r>
      <w:r w:rsidRPr="004332F7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уравнение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плоскости.</w:t>
      </w:r>
      <w:r w:rsidRPr="004332F7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Нормальное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уравнение</w:t>
      </w:r>
      <w:r w:rsidRPr="004332F7">
        <w:rPr>
          <w:rFonts w:ascii="Times New Roman" w:eastAsia="Times New Roman" w:hAnsi="Times New Roman" w:cs="Times New Roman"/>
          <w:color w:val="181818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плоскости.</w:t>
      </w:r>
      <w:r w:rsidRPr="004332F7">
        <w:rPr>
          <w:rFonts w:ascii="Times New Roman" w:eastAsia="Times New Roman" w:hAnsi="Times New Roman" w:cs="Times New Roman"/>
          <w:color w:val="1A1A1A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Расстояние</w:t>
      </w:r>
      <w:r w:rsidRPr="004332F7">
        <w:rPr>
          <w:rFonts w:ascii="Times New Roman" w:eastAsia="Times New Roman" w:hAnsi="Times New Roman" w:cs="Times New Roman"/>
          <w:color w:val="1F1F1F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42424"/>
          <w:sz w:val="28"/>
          <w:szCs w:val="28"/>
        </w:rPr>
        <w:t>от</w:t>
      </w:r>
      <w:r w:rsidRPr="004332F7">
        <w:rPr>
          <w:rFonts w:ascii="Times New Roman" w:eastAsia="Times New Roman" w:hAnsi="Times New Roman" w:cs="Times New Roman"/>
          <w:color w:val="242424"/>
          <w:spacing w:val="71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>точки</w:t>
      </w:r>
      <w:r w:rsidRPr="004332F7">
        <w:rPr>
          <w:rFonts w:ascii="Times New Roman" w:eastAsia="Times New Roman" w:hAnsi="Times New Roman" w:cs="Times New Roman"/>
          <w:color w:val="282828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A2A2A"/>
          <w:sz w:val="28"/>
          <w:szCs w:val="28"/>
        </w:rPr>
        <w:t>до</w:t>
      </w:r>
      <w:r w:rsidRPr="004332F7">
        <w:rPr>
          <w:rFonts w:ascii="Times New Roman" w:eastAsia="Times New Roman" w:hAnsi="Times New Roman" w:cs="Times New Roman"/>
          <w:color w:val="2A2A2A"/>
          <w:spacing w:val="76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>плоскости.</w:t>
      </w:r>
      <w:r w:rsidRPr="004332F7">
        <w:rPr>
          <w:rFonts w:ascii="Times New Roman" w:eastAsia="Times New Roman" w:hAnsi="Times New Roman" w:cs="Times New Roman"/>
          <w:color w:val="212121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>Угол</w:t>
      </w:r>
      <w:r w:rsidRPr="004332F7">
        <w:rPr>
          <w:rFonts w:ascii="Times New Roman" w:eastAsia="Times New Roman" w:hAnsi="Times New Roman" w:cs="Times New Roman"/>
          <w:color w:val="282828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>между плоскостями.</w:t>
      </w:r>
    </w:p>
    <w:p w14:paraId="12DCF93C" w14:textId="77777777" w:rsidR="00052A75" w:rsidRPr="004332F7" w:rsidRDefault="00052A75" w:rsidP="00580B42">
      <w:pPr>
        <w:widowControl w:val="0"/>
        <w:numPr>
          <w:ilvl w:val="0"/>
          <w:numId w:val="29"/>
        </w:numPr>
        <w:tabs>
          <w:tab w:val="left" w:pos="120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П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рямая </w:t>
      </w:r>
      <w:r w:rsidRPr="004332F7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в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пространстве. Общие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уравнения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прямой, </w:t>
      </w:r>
      <w:r w:rsidRPr="004332F7">
        <w:rPr>
          <w:rFonts w:ascii="Times New Roman" w:eastAsia="Times New Roman" w:hAnsi="Times New Roman" w:cs="Times New Roman"/>
          <w:color w:val="151515"/>
          <w:sz w:val="28"/>
          <w:szCs w:val="28"/>
        </w:rPr>
        <w:t xml:space="preserve">канонические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уравнения </w:t>
      </w:r>
      <w:r>
        <w:rPr>
          <w:rFonts w:ascii="Times New Roman" w:eastAsia="Times New Roman" w:hAnsi="Times New Roman" w:cs="Times New Roman"/>
          <w:color w:val="1C1C1C"/>
          <w:sz w:val="28"/>
          <w:szCs w:val="28"/>
        </w:rPr>
        <w:t>прямой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параметрические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уравнения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прямой.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Угол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между </w:t>
      </w:r>
      <w:r w:rsidRPr="004332F7">
        <w:rPr>
          <w:rFonts w:ascii="Times New Roman" w:eastAsia="Times New Roman" w:hAnsi="Times New Roman" w:cs="Times New Roman"/>
          <w:color w:val="131313"/>
          <w:sz w:val="28"/>
          <w:szCs w:val="28"/>
        </w:rPr>
        <w:t>прямыми</w:t>
      </w:r>
      <w:r w:rsidRPr="004332F7">
        <w:rPr>
          <w:rFonts w:ascii="Times New Roman" w:eastAsia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в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пространстве.</w:t>
      </w:r>
    </w:p>
    <w:p w14:paraId="42523363" w14:textId="77777777" w:rsidR="00052A75" w:rsidRPr="004332F7" w:rsidRDefault="00052A75" w:rsidP="00580B42">
      <w:pPr>
        <w:widowControl w:val="0"/>
        <w:numPr>
          <w:ilvl w:val="0"/>
          <w:numId w:val="29"/>
        </w:numPr>
        <w:tabs>
          <w:tab w:val="left" w:pos="113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Прямая</w:t>
      </w:r>
      <w:r w:rsidRPr="004332F7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и</w:t>
      </w:r>
      <w:r w:rsidRPr="004332F7">
        <w:rPr>
          <w:rFonts w:ascii="Times New Roman" w:eastAsia="Times New Roman" w:hAnsi="Times New Roman" w:cs="Times New Roman"/>
          <w:color w:val="1C1C1C"/>
          <w:spacing w:val="-9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плоскость</w:t>
      </w:r>
      <w:r w:rsidRPr="004332F7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>в</w:t>
      </w:r>
      <w:r w:rsidRPr="004332F7">
        <w:rPr>
          <w:rFonts w:ascii="Times New Roman" w:eastAsia="Times New Roman" w:hAnsi="Times New Roman" w:cs="Times New Roman"/>
          <w:color w:val="282828"/>
          <w:spacing w:val="-12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>пространстве.</w:t>
      </w:r>
      <w:r w:rsidRPr="004332F7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Взаимное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расположение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прямой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плоскости </w:t>
      </w:r>
      <w:r w:rsidRPr="004332F7">
        <w:rPr>
          <w:rFonts w:ascii="Times New Roman" w:eastAsia="Times New Roman" w:hAnsi="Times New Roman" w:cs="Times New Roman"/>
          <w:color w:val="363636"/>
          <w:sz w:val="28"/>
          <w:szCs w:val="28"/>
        </w:rPr>
        <w:t>в</w:t>
      </w:r>
      <w:r w:rsidRPr="004332F7">
        <w:rPr>
          <w:rFonts w:ascii="Times New Roman" w:eastAsia="Times New Roman" w:hAnsi="Times New Roman" w:cs="Times New Roman"/>
          <w:color w:val="363636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пространстве.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Угол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между </w:t>
      </w: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прямой </w:t>
      </w:r>
      <w:r w:rsidRPr="004332F7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плоскостью.</w:t>
      </w:r>
    </w:p>
    <w:p w14:paraId="668A2678" w14:textId="77777777" w:rsidR="00052A75" w:rsidRPr="004332F7" w:rsidRDefault="00052A75" w:rsidP="00580B42">
      <w:pPr>
        <w:widowControl w:val="0"/>
        <w:numPr>
          <w:ilvl w:val="0"/>
          <w:numId w:val="29"/>
        </w:numPr>
        <w:tabs>
          <w:tab w:val="left" w:pos="112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>Эллипс.</w:t>
      </w:r>
      <w:r w:rsidRPr="004332F7">
        <w:rPr>
          <w:rFonts w:ascii="Times New Roman" w:eastAsia="Times New Roman" w:hAnsi="Times New Roman" w:cs="Times New Roman"/>
          <w:color w:val="262626"/>
          <w:spacing w:val="-4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Гипербола.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Парабола.</w:t>
      </w:r>
      <w:r w:rsidRPr="004332F7">
        <w:rPr>
          <w:rFonts w:ascii="Times New Roman" w:eastAsia="Times New Roman" w:hAnsi="Times New Roman" w:cs="Times New Roman"/>
          <w:color w:val="1C1C1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28"/>
          <w:szCs w:val="28"/>
        </w:rPr>
        <w:t>Вывод</w:t>
      </w:r>
      <w:r w:rsidRPr="004332F7">
        <w:rPr>
          <w:rFonts w:ascii="Times New Roman" w:eastAsia="Times New Roman" w:hAnsi="Times New Roman" w:cs="Times New Roman"/>
          <w:color w:val="232323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>канонических</w:t>
      </w:r>
      <w:r w:rsidRPr="004332F7">
        <w:rPr>
          <w:rFonts w:ascii="Times New Roman" w:eastAsia="Times New Roman" w:hAnsi="Times New Roman" w:cs="Times New Roman"/>
          <w:color w:val="232323"/>
          <w:spacing w:val="7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уравнений.</w:t>
      </w:r>
    </w:p>
    <w:p w14:paraId="5CF2AAB3" w14:textId="77777777" w:rsidR="00052A75" w:rsidRPr="004332F7" w:rsidRDefault="00052A75" w:rsidP="00580B42">
      <w:pPr>
        <w:widowControl w:val="0"/>
        <w:numPr>
          <w:ilvl w:val="0"/>
          <w:numId w:val="29"/>
        </w:numPr>
        <w:tabs>
          <w:tab w:val="left" w:pos="120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Поверхности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второго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порядка.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Эллипсоид,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сфера,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однополостной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гиперболоид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двуполостной гиперболоид,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конус,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эллиптический параболоид, гиперболический </w:t>
      </w:r>
      <w:r w:rsidRPr="004332F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параболоид,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эллиптический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цилиндр,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гиперболический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цилиндр,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параболический цилиндр.</w:t>
      </w:r>
    </w:p>
    <w:p w14:paraId="648B7E73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67EF16B" w14:textId="77777777" w:rsidR="00052A75" w:rsidRPr="000177A2" w:rsidRDefault="00052A75" w:rsidP="00580B42">
      <w:pPr>
        <w:widowControl w:val="0"/>
        <w:numPr>
          <w:ilvl w:val="1"/>
          <w:numId w:val="31"/>
        </w:numPr>
        <w:tabs>
          <w:tab w:val="left" w:pos="1100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1D1D1D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Математ</w:t>
      </w:r>
      <w:r>
        <w:rPr>
          <w:rFonts w:ascii="Times New Roman" w:eastAsia="Times New Roman" w:hAnsi="Times New Roman" w:cs="Times New Roman"/>
          <w:b/>
          <w:color w:val="131313"/>
          <w:sz w:val="28"/>
        </w:rPr>
        <w:t>ический</w:t>
      </w:r>
      <w:r w:rsidRPr="000177A2">
        <w:rPr>
          <w:rFonts w:ascii="Times New Roman" w:eastAsia="Times New Roman" w:hAnsi="Times New Roman" w:cs="Times New Roman"/>
          <w:b/>
          <w:color w:val="131313"/>
          <w:spacing w:val="-1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pacing w:val="-2"/>
          <w:sz w:val="28"/>
        </w:rPr>
        <w:t>анали</w:t>
      </w:r>
      <w:r w:rsidRPr="000177A2">
        <w:rPr>
          <w:rFonts w:ascii="Times New Roman" w:eastAsia="Times New Roman" w:hAnsi="Times New Roman" w:cs="Times New Roman"/>
          <w:b/>
          <w:color w:val="1A1A1A"/>
          <w:spacing w:val="-2"/>
          <w:sz w:val="28"/>
        </w:rPr>
        <w:t>з.</w:t>
      </w:r>
    </w:p>
    <w:p w14:paraId="5F00886F" w14:textId="77777777" w:rsidR="00052A75" w:rsidRPr="000177A2" w:rsidRDefault="00052A75" w:rsidP="00580B42">
      <w:pPr>
        <w:widowControl w:val="0"/>
        <w:numPr>
          <w:ilvl w:val="0"/>
          <w:numId w:val="28"/>
        </w:numPr>
        <w:tabs>
          <w:tab w:val="left" w:pos="1375"/>
          <w:tab w:val="left" w:pos="3552"/>
          <w:tab w:val="left" w:pos="5000"/>
          <w:tab w:val="left" w:pos="6065"/>
          <w:tab w:val="left" w:pos="7339"/>
          <w:tab w:val="left" w:pos="8727"/>
          <w:tab w:val="left" w:pos="919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0177A2">
        <w:rPr>
          <w:rFonts w:ascii="Times New Roman" w:eastAsia="Times New Roman" w:hAnsi="Times New Roman" w:cs="Times New Roman"/>
          <w:color w:val="1C1C1C"/>
          <w:spacing w:val="-2"/>
          <w:sz w:val="28"/>
        </w:rPr>
        <w:t>Непрерывность</w:t>
      </w:r>
      <w:r>
        <w:rPr>
          <w:rFonts w:ascii="Times New Roman" w:eastAsia="Times New Roman" w:hAnsi="Times New Roman" w:cs="Times New Roman"/>
          <w:color w:val="1C1C1C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62626"/>
          <w:spacing w:val="-2"/>
          <w:sz w:val="28"/>
        </w:rPr>
        <w:t>функции.</w:t>
      </w:r>
      <w:r>
        <w:rPr>
          <w:rFonts w:ascii="Times New Roman" w:eastAsia="Times New Roman" w:hAnsi="Times New Roman" w:cs="Times New Roman"/>
          <w:color w:val="262626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32323"/>
          <w:spacing w:val="-2"/>
          <w:sz w:val="28"/>
        </w:rPr>
        <w:t>Точки</w:t>
      </w:r>
      <w:r>
        <w:rPr>
          <w:rFonts w:ascii="Times New Roman" w:eastAsia="Times New Roman" w:hAnsi="Times New Roman" w:cs="Times New Roman"/>
          <w:color w:val="232323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</w:rPr>
        <w:t>разрыва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</w:rPr>
        <w:t>функции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A2A2A"/>
          <w:spacing w:val="-10"/>
          <w:sz w:val="28"/>
        </w:rPr>
        <w:t>и</w:t>
      </w:r>
      <w:r>
        <w:rPr>
          <w:rFonts w:ascii="Times New Roman" w:eastAsia="Times New Roman" w:hAnsi="Times New Roman" w:cs="Times New Roman"/>
          <w:color w:val="2A2A2A"/>
          <w:spacing w:val="-1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pacing w:val="-12"/>
          <w:sz w:val="28"/>
        </w:rPr>
        <w:t xml:space="preserve">их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</w:rPr>
        <w:t>классификация.</w:t>
      </w:r>
    </w:p>
    <w:p w14:paraId="327F001D" w14:textId="77777777" w:rsidR="00052A75" w:rsidRPr="0027288D" w:rsidRDefault="00052A75" w:rsidP="00580B42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88D">
        <w:rPr>
          <w:rFonts w:ascii="Times New Roman" w:eastAsia="Times New Roman" w:hAnsi="Times New Roman" w:cs="Times New Roman"/>
          <w:color w:val="1C1C1C"/>
          <w:sz w:val="28"/>
        </w:rPr>
        <w:t>Производная</w:t>
      </w:r>
      <w:r w:rsidRPr="0027288D">
        <w:rPr>
          <w:rFonts w:ascii="Times New Roman" w:eastAsia="Times New Roman" w:hAnsi="Times New Roman" w:cs="Times New Roman"/>
          <w:color w:val="1C1C1C"/>
          <w:spacing w:val="15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A1A1A"/>
          <w:sz w:val="28"/>
        </w:rPr>
        <w:t>функции,</w:t>
      </w:r>
      <w:r w:rsidRPr="0027288D">
        <w:rPr>
          <w:rFonts w:ascii="Times New Roman" w:eastAsia="Times New Roman" w:hAnsi="Times New Roman" w:cs="Times New Roman"/>
          <w:color w:val="1A1A1A"/>
          <w:spacing w:val="3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42424"/>
          <w:sz w:val="28"/>
        </w:rPr>
        <w:t>ее</w:t>
      </w:r>
      <w:r w:rsidRPr="0027288D">
        <w:rPr>
          <w:rFonts w:ascii="Times New Roman" w:eastAsia="Times New Roman" w:hAnsi="Times New Roman" w:cs="Times New Roman"/>
          <w:color w:val="242424"/>
          <w:spacing w:val="-6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F1F1F"/>
          <w:sz w:val="28"/>
        </w:rPr>
        <w:t>геометрический</w:t>
      </w:r>
      <w:r w:rsidRPr="0027288D">
        <w:rPr>
          <w:rFonts w:ascii="Times New Roman" w:eastAsia="Times New Roman" w:hAnsi="Times New Roman" w:cs="Times New Roman"/>
          <w:color w:val="1F1F1F"/>
          <w:spacing w:val="-6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12121"/>
          <w:sz w:val="28"/>
        </w:rPr>
        <w:t>смысл.</w:t>
      </w:r>
      <w:r w:rsidRPr="0027288D">
        <w:rPr>
          <w:rFonts w:ascii="Times New Roman" w:eastAsia="Times New Roman" w:hAnsi="Times New Roman" w:cs="Times New Roman"/>
          <w:color w:val="212121"/>
          <w:spacing w:val="-2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81818"/>
          <w:sz w:val="28"/>
        </w:rPr>
        <w:t>Основные</w:t>
      </w:r>
      <w:r w:rsidRPr="0027288D">
        <w:rPr>
          <w:rFonts w:ascii="Times New Roman" w:eastAsia="Times New Roman" w:hAnsi="Times New Roman" w:cs="Times New Roman"/>
          <w:color w:val="181818"/>
          <w:spacing w:val="9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C1C1C"/>
          <w:spacing w:val="-2"/>
          <w:sz w:val="28"/>
        </w:rPr>
        <w:t xml:space="preserve">правила </w:t>
      </w:r>
      <w:r w:rsidRPr="0027288D">
        <w:rPr>
          <w:rFonts w:ascii="Times New Roman" w:eastAsia="Times New Roman" w:hAnsi="Times New Roman" w:cs="Times New Roman"/>
          <w:color w:val="1A1A1A"/>
          <w:sz w:val="28"/>
          <w:szCs w:val="28"/>
        </w:rPr>
        <w:t>дифференцирования.</w:t>
      </w:r>
      <w:r w:rsidRPr="0027288D">
        <w:rPr>
          <w:rFonts w:ascii="Times New Roman" w:eastAsia="Times New Roman" w:hAnsi="Times New Roman" w:cs="Times New Roman"/>
          <w:color w:val="1A1A1A"/>
          <w:spacing w:val="35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D1D1D"/>
          <w:sz w:val="28"/>
          <w:szCs w:val="28"/>
        </w:rPr>
        <w:t>Уравнение</w:t>
      </w:r>
      <w:r w:rsidRPr="0027288D">
        <w:rPr>
          <w:rFonts w:ascii="Times New Roman" w:eastAsia="Times New Roman" w:hAnsi="Times New Roman" w:cs="Times New Roman"/>
          <w:color w:val="1D1D1D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C1C1C"/>
          <w:sz w:val="28"/>
          <w:szCs w:val="28"/>
        </w:rPr>
        <w:t>касательной</w:t>
      </w:r>
      <w:r w:rsidRPr="0027288D">
        <w:rPr>
          <w:rFonts w:ascii="Times New Roman" w:eastAsia="Times New Roman" w:hAnsi="Times New Roman" w:cs="Times New Roman"/>
          <w:color w:val="1C1C1C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F1F1F"/>
          <w:sz w:val="28"/>
          <w:szCs w:val="28"/>
        </w:rPr>
        <w:t>и</w:t>
      </w:r>
      <w:r w:rsidRPr="0027288D">
        <w:rPr>
          <w:rFonts w:ascii="Times New Roman" w:eastAsia="Times New Roman" w:hAnsi="Times New Roman" w:cs="Times New Roman"/>
          <w:color w:val="1F1F1F"/>
          <w:spacing w:val="39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32323"/>
          <w:sz w:val="28"/>
          <w:szCs w:val="28"/>
        </w:rPr>
        <w:t>нормали</w:t>
      </w:r>
      <w:r w:rsidRPr="0027288D">
        <w:rPr>
          <w:rFonts w:ascii="Times New Roman" w:eastAsia="Times New Roman" w:hAnsi="Times New Roman" w:cs="Times New Roman"/>
          <w:color w:val="232323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A2A2A"/>
          <w:sz w:val="28"/>
          <w:szCs w:val="28"/>
        </w:rPr>
        <w:t>к</w:t>
      </w:r>
      <w:r w:rsidRPr="0027288D">
        <w:rPr>
          <w:rFonts w:ascii="Times New Roman" w:eastAsia="Times New Roman" w:hAnsi="Times New Roman" w:cs="Times New Roman"/>
          <w:color w:val="2A2A2A"/>
          <w:spacing w:val="38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плоской</w:t>
      </w:r>
      <w:r w:rsidRPr="0027288D">
        <w:rPr>
          <w:rFonts w:ascii="Times New Roman" w:eastAsia="Times New Roman" w:hAnsi="Times New Roman" w:cs="Times New Roman"/>
          <w:color w:val="1F1F1F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кривой.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Pr="0027288D">
        <w:rPr>
          <w:rFonts w:ascii="Times New Roman" w:eastAsia="Times New Roman" w:hAnsi="Times New Roman" w:cs="Times New Roman"/>
          <w:color w:val="1A1A1A"/>
          <w:sz w:val="28"/>
          <w:szCs w:val="28"/>
        </w:rPr>
        <w:t>роизводная</w:t>
      </w:r>
      <w:r w:rsidRPr="0027288D">
        <w:rPr>
          <w:rFonts w:ascii="Times New Roman" w:eastAsia="Times New Roman" w:hAnsi="Times New Roman" w:cs="Times New Roman"/>
          <w:color w:val="1A1A1A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D1D1D"/>
          <w:sz w:val="28"/>
          <w:szCs w:val="28"/>
        </w:rPr>
        <w:t>сложной функции.</w:t>
      </w:r>
    </w:p>
    <w:p w14:paraId="4D3420B1" w14:textId="77777777" w:rsidR="00052A75" w:rsidRPr="000857E2" w:rsidRDefault="00052A75" w:rsidP="00580B42">
      <w:pPr>
        <w:widowControl w:val="0"/>
        <w:numPr>
          <w:ilvl w:val="0"/>
          <w:numId w:val="28"/>
        </w:numPr>
        <w:tabs>
          <w:tab w:val="left" w:pos="124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7E2">
        <w:rPr>
          <w:rFonts w:ascii="Times New Roman" w:eastAsia="Times New Roman" w:hAnsi="Times New Roman" w:cs="Times New Roman"/>
          <w:color w:val="181818"/>
          <w:sz w:val="28"/>
        </w:rPr>
        <w:t xml:space="preserve">Условие возрастания </w:t>
      </w:r>
      <w:r w:rsidRPr="000857E2">
        <w:rPr>
          <w:rFonts w:ascii="Times New Roman" w:eastAsia="Times New Roman" w:hAnsi="Times New Roman" w:cs="Times New Roman"/>
          <w:color w:val="242424"/>
          <w:sz w:val="28"/>
        </w:rPr>
        <w:t xml:space="preserve">и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 xml:space="preserve">убывания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 xml:space="preserve">функций.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 xml:space="preserve">Точки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 xml:space="preserve">экстремума. </w:t>
      </w:r>
      <w:r w:rsidRPr="000857E2">
        <w:rPr>
          <w:rFonts w:ascii="Times New Roman" w:eastAsia="Times New Roman" w:hAnsi="Times New Roman" w:cs="Times New Roman"/>
          <w:color w:val="181818"/>
          <w:sz w:val="28"/>
        </w:rPr>
        <w:t xml:space="preserve">Достаточные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 xml:space="preserve">признаки </w:t>
      </w:r>
      <w:r w:rsidRPr="000857E2">
        <w:rPr>
          <w:rFonts w:ascii="Times New Roman" w:eastAsia="Times New Roman" w:hAnsi="Times New Roman" w:cs="Times New Roman"/>
          <w:color w:val="1D1D1D"/>
          <w:sz w:val="28"/>
        </w:rPr>
        <w:t xml:space="preserve">максимума </w:t>
      </w:r>
      <w:r w:rsidRPr="000857E2">
        <w:rPr>
          <w:rFonts w:ascii="Times New Roman" w:eastAsia="Times New Roman" w:hAnsi="Times New Roman" w:cs="Times New Roman"/>
          <w:color w:val="242424"/>
          <w:sz w:val="28"/>
        </w:rPr>
        <w:t xml:space="preserve">и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 xml:space="preserve">минимума. </w:t>
      </w:r>
      <w:r w:rsidRPr="000857E2">
        <w:rPr>
          <w:rFonts w:ascii="Times New Roman" w:eastAsia="Times New Roman" w:hAnsi="Times New Roman" w:cs="Times New Roman"/>
          <w:color w:val="1C1C1C"/>
          <w:sz w:val="28"/>
        </w:rPr>
        <w:t xml:space="preserve">Отыскание </w:t>
      </w:r>
      <w:r w:rsidRPr="000857E2">
        <w:rPr>
          <w:rFonts w:ascii="Times New Roman" w:eastAsia="Times New Roman" w:hAnsi="Times New Roman" w:cs="Times New Roman"/>
          <w:color w:val="1D1D1D"/>
          <w:sz w:val="28"/>
        </w:rPr>
        <w:t xml:space="preserve">наибольших </w:t>
      </w:r>
      <w:r w:rsidRPr="000857E2">
        <w:rPr>
          <w:rFonts w:ascii="Times New Roman" w:eastAsia="Times New Roman" w:hAnsi="Times New Roman" w:cs="Times New Roman"/>
          <w:color w:val="1F1F1F"/>
          <w:sz w:val="28"/>
        </w:rPr>
        <w:t xml:space="preserve">и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>наименьших</w:t>
      </w:r>
      <w:r w:rsidRPr="000857E2">
        <w:rPr>
          <w:rFonts w:ascii="Times New Roman" w:eastAsia="Times New Roman" w:hAnsi="Times New Roman" w:cs="Times New Roman"/>
          <w:color w:val="1A1A1A"/>
          <w:spacing w:val="63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51515"/>
          <w:sz w:val="28"/>
        </w:rPr>
        <w:t>значений</w:t>
      </w:r>
      <w:r w:rsidRPr="000857E2">
        <w:rPr>
          <w:rFonts w:ascii="Times New Roman" w:eastAsia="Times New Roman" w:hAnsi="Times New Roman" w:cs="Times New Roman"/>
          <w:color w:val="151515"/>
          <w:spacing w:val="40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C1C1C"/>
          <w:sz w:val="28"/>
        </w:rPr>
        <w:t>непрерывной</w:t>
      </w:r>
      <w:r w:rsidRPr="000857E2">
        <w:rPr>
          <w:rFonts w:ascii="Times New Roman" w:eastAsia="Times New Roman" w:hAnsi="Times New Roman" w:cs="Times New Roman"/>
          <w:color w:val="1C1C1C"/>
          <w:spacing w:val="68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262626"/>
          <w:sz w:val="28"/>
        </w:rPr>
        <w:t>на</w:t>
      </w:r>
      <w:r w:rsidRPr="000857E2">
        <w:rPr>
          <w:rFonts w:ascii="Times New Roman" w:eastAsia="Times New Roman" w:hAnsi="Times New Roman" w:cs="Times New Roman"/>
          <w:color w:val="262626"/>
          <w:spacing w:val="33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>отрезке</w:t>
      </w:r>
      <w:r w:rsidRPr="000857E2">
        <w:rPr>
          <w:rFonts w:ascii="Times New Roman" w:eastAsia="Times New Roman" w:hAnsi="Times New Roman" w:cs="Times New Roman"/>
          <w:color w:val="212121"/>
          <w:spacing w:val="40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>функции.</w:t>
      </w:r>
      <w:r w:rsidRPr="000857E2">
        <w:rPr>
          <w:rFonts w:ascii="Times New Roman" w:eastAsia="Times New Roman" w:hAnsi="Times New Roman" w:cs="Times New Roman"/>
          <w:color w:val="1A1A1A"/>
          <w:spacing w:val="40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81818"/>
          <w:sz w:val="28"/>
        </w:rPr>
        <w:t>Исследование</w:t>
      </w:r>
      <w:r w:rsidRPr="000857E2">
        <w:rPr>
          <w:rFonts w:ascii="Times New Roman" w:eastAsia="Times New Roman" w:hAnsi="Times New Roman" w:cs="Times New Roman"/>
          <w:color w:val="181818"/>
          <w:spacing w:val="72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F1F1F"/>
          <w:sz w:val="28"/>
        </w:rPr>
        <w:t xml:space="preserve">на </w:t>
      </w:r>
      <w:r w:rsidRPr="000857E2">
        <w:rPr>
          <w:rFonts w:ascii="Times New Roman" w:eastAsia="Times New Roman" w:hAnsi="Times New Roman" w:cs="Times New Roman"/>
          <w:color w:val="181818"/>
          <w:sz w:val="28"/>
          <w:szCs w:val="28"/>
        </w:rPr>
        <w:t>максимум и минимум с помощью производных высших порядков.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81818"/>
          <w:sz w:val="28"/>
          <w:szCs w:val="28"/>
        </w:rPr>
        <w:t>Исследование</w:t>
      </w:r>
      <w:r w:rsidRPr="000857E2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A1A1A"/>
          <w:sz w:val="28"/>
          <w:szCs w:val="28"/>
        </w:rPr>
        <w:t>функций</w:t>
      </w:r>
      <w:r w:rsidRPr="000857E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212121"/>
          <w:sz w:val="28"/>
          <w:szCs w:val="28"/>
        </w:rPr>
        <w:t>на</w:t>
      </w:r>
      <w:r w:rsidRPr="000857E2">
        <w:rPr>
          <w:rFonts w:ascii="Times New Roman" w:eastAsia="Times New Roman" w:hAnsi="Times New Roman" w:cs="Times New Roman"/>
          <w:color w:val="212121"/>
          <w:spacing w:val="-14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выпуклость. </w:t>
      </w:r>
      <w:r w:rsidRPr="000857E2">
        <w:rPr>
          <w:rFonts w:ascii="Times New Roman" w:eastAsia="Times New Roman" w:hAnsi="Times New Roman" w:cs="Times New Roman"/>
          <w:color w:val="1F1F1F"/>
          <w:sz w:val="28"/>
          <w:szCs w:val="28"/>
        </w:rPr>
        <w:t>Точки</w:t>
      </w:r>
      <w:r w:rsidRPr="000857E2">
        <w:rPr>
          <w:rFonts w:ascii="Times New Roman" w:eastAsia="Times New Roman" w:hAnsi="Times New Roman" w:cs="Times New Roman"/>
          <w:color w:val="1F1F1F"/>
          <w:spacing w:val="-7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C1C1C"/>
          <w:sz w:val="28"/>
          <w:szCs w:val="28"/>
        </w:rPr>
        <w:t>перегиба.</w:t>
      </w:r>
      <w:r w:rsidRPr="000857E2">
        <w:rPr>
          <w:rFonts w:ascii="Times New Roman" w:eastAsia="Times New Roman" w:hAnsi="Times New Roman" w:cs="Times New Roman"/>
          <w:color w:val="1C1C1C"/>
          <w:spacing w:val="-8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F1F1F"/>
          <w:sz w:val="28"/>
          <w:szCs w:val="28"/>
        </w:rPr>
        <w:t>Асимптоты</w:t>
      </w:r>
      <w:r w:rsidRPr="000857E2">
        <w:rPr>
          <w:rFonts w:ascii="Times New Roman" w:eastAsia="Times New Roman" w:hAnsi="Times New Roman" w:cs="Times New Roman"/>
          <w:color w:val="1F1F1F"/>
          <w:spacing w:val="12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>кривой.</w:t>
      </w:r>
    </w:p>
    <w:p w14:paraId="63D6FD11" w14:textId="77777777" w:rsidR="00052A75" w:rsidRPr="000177A2" w:rsidRDefault="00052A75" w:rsidP="00580B42">
      <w:pPr>
        <w:widowControl w:val="0"/>
        <w:numPr>
          <w:ilvl w:val="0"/>
          <w:numId w:val="28"/>
        </w:numPr>
        <w:tabs>
          <w:tab w:val="left" w:pos="1196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Первообразная. </w:t>
      </w:r>
      <w:r>
        <w:rPr>
          <w:rFonts w:ascii="Times New Roman" w:eastAsia="Times New Roman" w:hAnsi="Times New Roman" w:cs="Times New Roman"/>
          <w:color w:val="212121"/>
          <w:sz w:val="28"/>
        </w:rPr>
        <w:t>Неопредел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енный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интеграл </w:t>
      </w:r>
      <w:r w:rsidRPr="000177A2">
        <w:rPr>
          <w:rFonts w:ascii="Times New Roman" w:eastAsia="Times New Roman" w:hAnsi="Times New Roman" w:cs="Times New Roman"/>
          <w:color w:val="2D2D2D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его </w:t>
      </w:r>
      <w:r>
        <w:rPr>
          <w:rFonts w:ascii="Times New Roman" w:eastAsia="Times New Roman" w:hAnsi="Times New Roman" w:cs="Times New Roman"/>
          <w:color w:val="1A1A1A"/>
          <w:sz w:val="28"/>
        </w:rPr>
        <w:t>свой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ства.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Замена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переменной,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по частям.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 xml:space="preserve">рациональных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функций.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тригонометрических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функций. </w:t>
      </w:r>
      <w:r>
        <w:rPr>
          <w:rFonts w:ascii="Times New Roman" w:eastAsia="Times New Roman" w:hAnsi="Times New Roman" w:cs="Times New Roman"/>
          <w:color w:val="1F1F1F"/>
          <w:sz w:val="28"/>
        </w:rPr>
        <w:t>И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нтегрирование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иррациональных функций.</w:t>
      </w:r>
    </w:p>
    <w:p w14:paraId="49B75C0D" w14:textId="77777777" w:rsidR="00052A75" w:rsidRPr="000177A2" w:rsidRDefault="00052A75" w:rsidP="00580B42">
      <w:pPr>
        <w:widowControl w:val="0"/>
        <w:numPr>
          <w:ilvl w:val="0"/>
          <w:numId w:val="28"/>
        </w:numPr>
        <w:tabs>
          <w:tab w:val="left" w:pos="152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Определение определенного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интеграла.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Основные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свойства определенного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интеграла. Замена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переменной </w:t>
      </w:r>
      <w:r w:rsidRPr="000177A2">
        <w:rPr>
          <w:rFonts w:ascii="Times New Roman" w:eastAsia="Times New Roman" w:hAnsi="Times New Roman" w:cs="Times New Roman"/>
          <w:color w:val="2D2D2D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333333"/>
          <w:sz w:val="28"/>
        </w:rPr>
        <w:t xml:space="preserve">по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частям </w:t>
      </w:r>
      <w:r w:rsidRPr="000177A2">
        <w:rPr>
          <w:rFonts w:ascii="Times New Roman" w:eastAsia="Times New Roman" w:hAnsi="Times New Roman" w:cs="Times New Roman"/>
          <w:color w:val="2F2F2F"/>
          <w:sz w:val="28"/>
        </w:rPr>
        <w:t xml:space="preserve">в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определенном</w:t>
      </w:r>
      <w:r w:rsidRPr="000177A2">
        <w:rPr>
          <w:rFonts w:ascii="Times New Roman" w:eastAsia="Times New Roman" w:hAnsi="Times New Roman" w:cs="Times New Roman"/>
          <w:color w:val="1F1F1F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интеграле.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Формула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Ньютона-Лейбница.</w:t>
      </w:r>
    </w:p>
    <w:p w14:paraId="1A5347A0" w14:textId="77777777" w:rsidR="00052A75" w:rsidRPr="000177A2" w:rsidRDefault="00052A75" w:rsidP="00580B42">
      <w:pPr>
        <w:widowControl w:val="0"/>
        <w:numPr>
          <w:ilvl w:val="0"/>
          <w:numId w:val="28"/>
        </w:numPr>
        <w:tabs>
          <w:tab w:val="left" w:pos="16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42424"/>
          <w:sz w:val="28"/>
        </w:rPr>
      </w:pP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Несобственные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интегралы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бесконечными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пределами. Несобственные</w:t>
      </w:r>
      <w:r w:rsidRPr="000177A2">
        <w:rPr>
          <w:rFonts w:ascii="Times New Roman" w:eastAsia="Times New Roman" w:hAnsi="Times New Roman" w:cs="Times New Roman"/>
          <w:color w:val="1A1A1A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интегралы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от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неограниченных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функций.</w:t>
      </w:r>
    </w:p>
    <w:p w14:paraId="07EF83FE" w14:textId="5729C363" w:rsidR="00052A75" w:rsidRPr="00580B42" w:rsidRDefault="00052A75" w:rsidP="00580B42">
      <w:pPr>
        <w:widowControl w:val="0"/>
        <w:numPr>
          <w:ilvl w:val="0"/>
          <w:numId w:val="28"/>
        </w:numPr>
        <w:tabs>
          <w:tab w:val="left" w:pos="139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0177A2">
        <w:rPr>
          <w:rFonts w:ascii="Times New Roman" w:eastAsia="Times New Roman" w:hAnsi="Times New Roman" w:cs="Times New Roman"/>
          <w:color w:val="161616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многих </w:t>
      </w:r>
      <w:r>
        <w:rPr>
          <w:rFonts w:ascii="Times New Roman" w:eastAsia="Times New Roman" w:hAnsi="Times New Roman" w:cs="Times New Roman"/>
          <w:color w:val="1C1C1C"/>
          <w:sz w:val="28"/>
        </w:rPr>
        <w:t xml:space="preserve">переменных.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Частные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производные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полный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дифференциал </w:t>
      </w:r>
      <w:r w:rsidRPr="000177A2">
        <w:rPr>
          <w:rFonts w:ascii="Times New Roman" w:eastAsia="Times New Roman" w:hAnsi="Times New Roman" w:cs="Times New Roman"/>
          <w:color w:val="111111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многих </w:t>
      </w:r>
      <w:r>
        <w:rPr>
          <w:rFonts w:ascii="Times New Roman" w:eastAsia="Times New Roman" w:hAnsi="Times New Roman" w:cs="Times New Roman"/>
          <w:color w:val="1A1A1A"/>
          <w:sz w:val="28"/>
        </w:rPr>
        <w:t>переменных. Д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ифференцирование сложных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функций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многих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переменных.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Касательная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плоскость </w:t>
      </w:r>
      <w:r w:rsidRPr="000177A2">
        <w:rPr>
          <w:rFonts w:ascii="Times New Roman" w:eastAsia="Times New Roman" w:hAnsi="Times New Roman" w:cs="Times New Roman"/>
          <w:color w:val="282828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нормаль к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>поверхности.</w:t>
      </w:r>
      <w:r w:rsidRPr="000177A2">
        <w:rPr>
          <w:rFonts w:ascii="Times New Roman" w:eastAsia="Times New Roman" w:hAnsi="Times New Roman" w:cs="Times New Roman"/>
          <w:color w:val="1C1C1C"/>
          <w:spacing w:val="33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Частные </w:t>
      </w:r>
      <w:r>
        <w:rPr>
          <w:rFonts w:ascii="Times New Roman" w:eastAsia="Times New Roman" w:hAnsi="Times New Roman" w:cs="Times New Roman"/>
          <w:color w:val="161616"/>
          <w:sz w:val="28"/>
        </w:rPr>
        <w:t>производ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>ные</w:t>
      </w:r>
      <w:r w:rsidRPr="000177A2">
        <w:rPr>
          <w:rFonts w:ascii="Times New Roman" w:eastAsia="Times New Roman" w:hAnsi="Times New Roman" w:cs="Times New Roman"/>
          <w:color w:val="161616"/>
          <w:spacing w:val="3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высших порядков.</w:t>
      </w:r>
    </w:p>
    <w:p w14:paraId="78399783" w14:textId="77777777" w:rsidR="00580B42" w:rsidRPr="000177A2" w:rsidRDefault="00580B42" w:rsidP="00580B42">
      <w:pPr>
        <w:widowControl w:val="0"/>
        <w:tabs>
          <w:tab w:val="left" w:pos="1397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262626"/>
          <w:sz w:val="28"/>
        </w:rPr>
      </w:pPr>
    </w:p>
    <w:p w14:paraId="0AA769F7" w14:textId="77777777" w:rsidR="00052A75" w:rsidRPr="00945FB2" w:rsidRDefault="00052A75" w:rsidP="00580B42">
      <w:pPr>
        <w:widowControl w:val="0"/>
        <w:numPr>
          <w:ilvl w:val="1"/>
          <w:numId w:val="31"/>
        </w:numPr>
        <w:tabs>
          <w:tab w:val="left" w:pos="12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Ч</w:t>
      </w:r>
      <w:r w:rsidRPr="00945FB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 xml:space="preserve">исловые и </w:t>
      </w: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функциональн</w:t>
      </w:r>
      <w:r w:rsidRPr="00945FB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ые ряды.</w:t>
      </w:r>
    </w:p>
    <w:p w14:paraId="5398CF2B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7A2">
        <w:rPr>
          <w:rFonts w:ascii="Times New Roman" w:eastAsia="Times New Roman" w:hAnsi="Times New Roman" w:cs="Times New Roman"/>
          <w:color w:val="2D2D2D"/>
          <w:w w:val="90"/>
          <w:sz w:val="28"/>
          <w:szCs w:val="28"/>
        </w:rPr>
        <w:t>1</w:t>
      </w:r>
      <w:r w:rsidRPr="000177A2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П</w:t>
      </w:r>
      <w:r w:rsidRPr="000177A2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онятие </w:t>
      </w:r>
      <w:r w:rsidRPr="000177A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числового 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ряда</w:t>
      </w:r>
      <w:r w:rsidRPr="000177A2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, </w:t>
      </w:r>
      <w:r w:rsidRPr="000177A2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его </w:t>
      </w:r>
      <w:r w:rsidRPr="000177A2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суммы. </w:t>
      </w:r>
      <w:r w:rsidRPr="000177A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Сходящиеся </w:t>
      </w:r>
      <w:r w:rsidRPr="000177A2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расходящиеся </w:t>
      </w:r>
      <w:r w:rsidRPr="000177A2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ряды.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>Необходимое</w:t>
      </w:r>
      <w:r w:rsidRPr="000177A2">
        <w:rPr>
          <w:rFonts w:ascii="Times New Roman" w:eastAsia="Times New Roman" w:hAnsi="Times New Roman" w:cs="Times New Roman"/>
          <w:color w:val="1C1C1C"/>
          <w:spacing w:val="40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условие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>сходимости.</w:t>
      </w:r>
    </w:p>
    <w:p w14:paraId="2850856E" w14:textId="77777777" w:rsidR="00052A75" w:rsidRPr="000177A2" w:rsidRDefault="00052A75" w:rsidP="00580B42">
      <w:pPr>
        <w:widowControl w:val="0"/>
        <w:numPr>
          <w:ilvl w:val="0"/>
          <w:numId w:val="27"/>
        </w:numPr>
        <w:tabs>
          <w:tab w:val="left" w:pos="149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Основные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признаки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сходимости </w:t>
      </w:r>
      <w:proofErr w:type="spellStart"/>
      <w:r w:rsidRPr="000177A2">
        <w:rPr>
          <w:rFonts w:ascii="Times New Roman" w:eastAsia="Times New Roman" w:hAnsi="Times New Roman" w:cs="Times New Roman"/>
          <w:color w:val="1C1C1C"/>
          <w:sz w:val="28"/>
        </w:rPr>
        <w:t>знакоположительных</w:t>
      </w:r>
      <w:proofErr w:type="spellEnd"/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рядов, признаки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сравнения,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Даламбера, </w:t>
      </w:r>
      <w:r>
        <w:rPr>
          <w:rFonts w:ascii="Times New Roman" w:eastAsia="Times New Roman" w:hAnsi="Times New Roman" w:cs="Times New Roman"/>
          <w:color w:val="1D1D1D"/>
          <w:sz w:val="28"/>
        </w:rPr>
        <w:t>радикальный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 признак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Коши,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интегральный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признак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>Коши.</w:t>
      </w:r>
    </w:p>
    <w:p w14:paraId="341B9A83" w14:textId="77777777" w:rsidR="00052A75" w:rsidRPr="000177A2" w:rsidRDefault="00052A75" w:rsidP="00580B42">
      <w:pPr>
        <w:widowControl w:val="0"/>
        <w:numPr>
          <w:ilvl w:val="0"/>
          <w:numId w:val="27"/>
        </w:numPr>
        <w:tabs>
          <w:tab w:val="left" w:pos="147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Знакопеременные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ряды,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абсолютная </w:t>
      </w:r>
      <w:r w:rsidRPr="000177A2">
        <w:rPr>
          <w:rFonts w:ascii="Times New Roman" w:eastAsia="Times New Roman" w:hAnsi="Times New Roman" w:cs="Times New Roman"/>
          <w:color w:val="2A2A2A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условная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сходимость. </w:t>
      </w:r>
      <w:r>
        <w:rPr>
          <w:rFonts w:ascii="Times New Roman" w:eastAsia="Times New Roman" w:hAnsi="Times New Roman" w:cs="Times New Roman"/>
          <w:color w:val="181818"/>
          <w:sz w:val="28"/>
        </w:rPr>
        <w:lastRenderedPageBreak/>
        <w:t>Знакочередую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щиеся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ряды.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Признак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Лейбница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для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сходимости </w:t>
      </w:r>
      <w:r>
        <w:rPr>
          <w:rFonts w:ascii="Times New Roman" w:eastAsia="Times New Roman" w:hAnsi="Times New Roman" w:cs="Times New Roman"/>
          <w:color w:val="1D1D1D"/>
          <w:sz w:val="28"/>
        </w:rPr>
        <w:t>знакочередую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щегося </w:t>
      </w:r>
      <w:r>
        <w:rPr>
          <w:rFonts w:ascii="Times New Roman" w:eastAsia="Times New Roman" w:hAnsi="Times New Roman" w:cs="Times New Roman"/>
          <w:color w:val="1A1A1A"/>
          <w:sz w:val="28"/>
        </w:rPr>
        <w:t>ряда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.</w:t>
      </w:r>
    </w:p>
    <w:p w14:paraId="22036D5B" w14:textId="547661AB" w:rsidR="00052A75" w:rsidRPr="00580B42" w:rsidRDefault="00052A75" w:rsidP="00580B42">
      <w:pPr>
        <w:widowControl w:val="0"/>
        <w:numPr>
          <w:ilvl w:val="0"/>
          <w:numId w:val="27"/>
        </w:numPr>
        <w:tabs>
          <w:tab w:val="left" w:pos="130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>Функциональные ряды,</w:t>
      </w:r>
      <w:r w:rsidRPr="000177A2">
        <w:rPr>
          <w:rFonts w:ascii="Times New Roman" w:eastAsia="Times New Roman" w:hAnsi="Times New Roman" w:cs="Times New Roman"/>
          <w:color w:val="1A1A1A"/>
          <w:spacing w:val="-1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область </w:t>
      </w:r>
      <w:r>
        <w:rPr>
          <w:rFonts w:ascii="Times New Roman" w:eastAsia="Times New Roman" w:hAnsi="Times New Roman" w:cs="Times New Roman"/>
          <w:color w:val="1F1F1F"/>
          <w:sz w:val="28"/>
        </w:rPr>
        <w:t>сходимости функциональных рядов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. Степенные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ряды,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лемма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Абеля.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Ряд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Тейлора.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Разложение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элементарных </w:t>
      </w:r>
      <w:r>
        <w:rPr>
          <w:rFonts w:ascii="Times New Roman" w:eastAsia="Times New Roman" w:hAnsi="Times New Roman" w:cs="Times New Roman"/>
          <w:color w:val="181818"/>
          <w:sz w:val="28"/>
        </w:rPr>
        <w:t>функций</w:t>
      </w:r>
      <w:r w:rsidRPr="000177A2">
        <w:rPr>
          <w:rFonts w:ascii="Times New Roman" w:eastAsia="Times New Roman" w:hAnsi="Times New Roman" w:cs="Times New Roman"/>
          <w:color w:val="181818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A2A2A"/>
          <w:sz w:val="28"/>
        </w:rPr>
        <w:t xml:space="preserve">в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степенные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ряды.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Ряд </w:t>
      </w:r>
      <w:proofErr w:type="spellStart"/>
      <w:r>
        <w:rPr>
          <w:rFonts w:ascii="Times New Roman" w:eastAsia="Times New Roman" w:hAnsi="Times New Roman" w:cs="Times New Roman"/>
          <w:color w:val="232323"/>
          <w:sz w:val="28"/>
        </w:rPr>
        <w:t>Маклоре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>на</w:t>
      </w:r>
      <w:proofErr w:type="spellEnd"/>
      <w:r w:rsidRPr="000177A2">
        <w:rPr>
          <w:rFonts w:ascii="Times New Roman" w:eastAsia="Times New Roman" w:hAnsi="Times New Roman" w:cs="Times New Roman"/>
          <w:color w:val="232323"/>
          <w:sz w:val="28"/>
        </w:rPr>
        <w:t>.</w:t>
      </w:r>
    </w:p>
    <w:p w14:paraId="5C8DB84F" w14:textId="77777777" w:rsidR="00580B42" w:rsidRPr="000177A2" w:rsidRDefault="00580B42" w:rsidP="00580B42">
      <w:pPr>
        <w:widowControl w:val="0"/>
        <w:tabs>
          <w:tab w:val="left" w:pos="130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788706C2" w14:textId="77777777" w:rsidR="00052A75" w:rsidRPr="000177A2" w:rsidRDefault="00052A75" w:rsidP="00580B42">
      <w:pPr>
        <w:widowControl w:val="0"/>
        <w:numPr>
          <w:ilvl w:val="1"/>
          <w:numId w:val="31"/>
        </w:numPr>
        <w:tabs>
          <w:tab w:val="left" w:pos="127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12121"/>
          <w:sz w:val="28"/>
        </w:rPr>
      </w:pP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Комплексный</w:t>
      </w:r>
      <w:r w:rsidRPr="000177A2">
        <w:rPr>
          <w:rFonts w:ascii="Times New Roman" w:eastAsia="Times New Roman" w:hAnsi="Times New Roman" w:cs="Times New Roman"/>
          <w:b/>
          <w:color w:val="161616"/>
          <w:spacing w:val="1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11111"/>
          <w:spacing w:val="-2"/>
          <w:sz w:val="28"/>
        </w:rPr>
        <w:t>анализ</w:t>
      </w:r>
      <w:r w:rsidRPr="000177A2">
        <w:rPr>
          <w:rFonts w:ascii="Times New Roman" w:eastAsia="Times New Roman" w:hAnsi="Times New Roman" w:cs="Times New Roman"/>
          <w:b/>
          <w:color w:val="111111"/>
          <w:spacing w:val="-2"/>
          <w:sz w:val="28"/>
        </w:rPr>
        <w:t>.</w:t>
      </w:r>
    </w:p>
    <w:p w14:paraId="6F1B4459" w14:textId="77777777" w:rsidR="00052A75" w:rsidRPr="000177A2" w:rsidRDefault="00052A75" w:rsidP="00580B42">
      <w:pPr>
        <w:widowControl w:val="0"/>
        <w:numPr>
          <w:ilvl w:val="0"/>
          <w:numId w:val="26"/>
        </w:numPr>
        <w:tabs>
          <w:tab w:val="left" w:pos="151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Комплексные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числа. Геометрическая, </w:t>
      </w:r>
      <w:r>
        <w:rPr>
          <w:rFonts w:ascii="Times New Roman" w:eastAsia="Times New Roman" w:hAnsi="Times New Roman" w:cs="Times New Roman"/>
          <w:color w:val="212121"/>
          <w:sz w:val="28"/>
        </w:rPr>
        <w:t>тригонометрическая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показательная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форма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комплексного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числа.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Арифметические действия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над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комплексными</w:t>
      </w:r>
      <w:r w:rsidRPr="000177A2">
        <w:rPr>
          <w:rFonts w:ascii="Times New Roman" w:eastAsia="Times New Roman" w:hAnsi="Times New Roman" w:cs="Times New Roman"/>
          <w:color w:val="212121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числами,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сложение,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вычитание,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умножение </w:t>
      </w:r>
      <w:r w:rsidRPr="000177A2">
        <w:rPr>
          <w:rFonts w:ascii="Times New Roman" w:eastAsia="Times New Roman" w:hAnsi="Times New Roman" w:cs="Times New Roman"/>
          <w:color w:val="282828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деление.</w:t>
      </w:r>
    </w:p>
    <w:p w14:paraId="0419FE8D" w14:textId="77777777" w:rsidR="00052A75" w:rsidRPr="000177A2" w:rsidRDefault="00052A75" w:rsidP="00580B42">
      <w:pPr>
        <w:widowControl w:val="0"/>
        <w:numPr>
          <w:ilvl w:val="0"/>
          <w:numId w:val="26"/>
        </w:numPr>
        <w:tabs>
          <w:tab w:val="left" w:pos="132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комплексного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переменного.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Дифференцирование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комплексного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переменного.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Условия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Коши-Римана.</w:t>
      </w:r>
    </w:p>
    <w:p w14:paraId="74471035" w14:textId="77777777" w:rsidR="00052A75" w:rsidRPr="000177A2" w:rsidRDefault="00052A75" w:rsidP="00580B42">
      <w:pPr>
        <w:widowControl w:val="0"/>
        <w:numPr>
          <w:ilvl w:val="0"/>
          <w:numId w:val="26"/>
        </w:numPr>
        <w:tabs>
          <w:tab w:val="left" w:pos="141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r>
        <w:rPr>
          <w:rFonts w:ascii="Times New Roman" w:eastAsia="Times New Roman" w:hAnsi="Times New Roman" w:cs="Times New Roman"/>
          <w:color w:val="212121"/>
          <w:sz w:val="28"/>
        </w:rPr>
        <w:t>И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нтегрирование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комплексного переменного.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Основные </w:t>
      </w:r>
      <w:r>
        <w:rPr>
          <w:rFonts w:ascii="Times New Roman" w:eastAsia="Times New Roman" w:hAnsi="Times New Roman" w:cs="Times New Roman"/>
          <w:color w:val="1D1D1D"/>
          <w:sz w:val="28"/>
        </w:rPr>
        <w:t>свой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ства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>интеграла.</w:t>
      </w:r>
    </w:p>
    <w:p w14:paraId="6545A8CE" w14:textId="77777777" w:rsidR="00052A75" w:rsidRPr="000177A2" w:rsidRDefault="00052A75" w:rsidP="00580B42">
      <w:pPr>
        <w:widowControl w:val="0"/>
        <w:numPr>
          <w:ilvl w:val="0"/>
          <w:numId w:val="26"/>
        </w:numPr>
        <w:tabs>
          <w:tab w:val="left" w:pos="12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</w:rPr>
      </w:pPr>
      <w:r w:rsidRPr="000177A2">
        <w:rPr>
          <w:rFonts w:ascii="Times New Roman" w:eastAsia="Times New Roman" w:hAnsi="Times New Roman" w:cs="Times New Roman"/>
          <w:color w:val="1F1F1F"/>
          <w:sz w:val="28"/>
        </w:rPr>
        <w:t>Теорема</w:t>
      </w:r>
      <w:r w:rsidRPr="000177A2">
        <w:rPr>
          <w:rFonts w:ascii="Times New Roman" w:eastAsia="Times New Roman" w:hAnsi="Times New Roman" w:cs="Times New Roman"/>
          <w:color w:val="1F1F1F"/>
          <w:spacing w:val="-6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Коши</w:t>
      </w:r>
      <w:r w:rsidRPr="000177A2">
        <w:rPr>
          <w:rFonts w:ascii="Times New Roman" w:eastAsia="Times New Roman" w:hAnsi="Times New Roman" w:cs="Times New Roman"/>
          <w:color w:val="1F1F1F"/>
          <w:spacing w:val="-4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82828"/>
          <w:sz w:val="28"/>
        </w:rPr>
        <w:t>и</w:t>
      </w:r>
      <w:r w:rsidRPr="000177A2">
        <w:rPr>
          <w:rFonts w:ascii="Times New Roman" w:eastAsia="Times New Roman" w:hAnsi="Times New Roman" w:cs="Times New Roman"/>
          <w:color w:val="282828"/>
          <w:spacing w:val="-14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интегральная</w:t>
      </w:r>
      <w:r w:rsidRPr="000177A2">
        <w:rPr>
          <w:rFonts w:ascii="Times New Roman" w:eastAsia="Times New Roman" w:hAnsi="Times New Roman" w:cs="Times New Roman"/>
          <w:color w:val="1F1F1F"/>
          <w:spacing w:val="13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>формула</w:t>
      </w:r>
      <w:r w:rsidRPr="000177A2">
        <w:rPr>
          <w:rFonts w:ascii="Times New Roman" w:eastAsia="Times New Roman" w:hAnsi="Times New Roman" w:cs="Times New Roman"/>
          <w:color w:val="232323"/>
          <w:spacing w:val="-8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42424"/>
          <w:spacing w:val="-2"/>
          <w:sz w:val="28"/>
        </w:rPr>
        <w:t>Коши.</w:t>
      </w:r>
    </w:p>
    <w:p w14:paraId="3C69C1E0" w14:textId="77777777" w:rsidR="00052A75" w:rsidRPr="000177A2" w:rsidRDefault="00052A75" w:rsidP="00580B42">
      <w:pPr>
        <w:widowControl w:val="0"/>
        <w:numPr>
          <w:ilvl w:val="0"/>
          <w:numId w:val="26"/>
        </w:numPr>
        <w:tabs>
          <w:tab w:val="left" w:pos="145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Особые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точки аналитических функций.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Вычеты, способы их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вычисления,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основная теорема </w:t>
      </w:r>
      <w:r w:rsidRPr="000177A2">
        <w:rPr>
          <w:rFonts w:ascii="Times New Roman" w:eastAsia="Times New Roman" w:hAnsi="Times New Roman" w:cs="Times New Roman"/>
          <w:color w:val="2D2D2D"/>
          <w:sz w:val="28"/>
        </w:rPr>
        <w:t xml:space="preserve">о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вычетах. </w:t>
      </w:r>
      <w:r>
        <w:rPr>
          <w:rFonts w:ascii="Times New Roman" w:eastAsia="Times New Roman" w:hAnsi="Times New Roman" w:cs="Times New Roman"/>
          <w:color w:val="212121"/>
          <w:sz w:val="28"/>
        </w:rPr>
        <w:t>П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рименение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вычетов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для 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>вычисления</w:t>
      </w:r>
      <w:r w:rsidRPr="000177A2">
        <w:rPr>
          <w:rFonts w:ascii="Times New Roman" w:eastAsia="Times New Roman" w:hAnsi="Times New Roman" w:cs="Times New Roman"/>
          <w:color w:val="161616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>интегралов.</w:t>
      </w:r>
    </w:p>
    <w:p w14:paraId="403F7C73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962BF4" w14:textId="43E48AB6" w:rsidR="00052A75" w:rsidRPr="000177A2" w:rsidRDefault="00052A75" w:rsidP="00580B42">
      <w:pPr>
        <w:widowControl w:val="0"/>
        <w:numPr>
          <w:ilvl w:val="1"/>
          <w:numId w:val="31"/>
        </w:numPr>
        <w:tabs>
          <w:tab w:val="left" w:pos="126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12121"/>
          <w:sz w:val="28"/>
        </w:rPr>
      </w:pPr>
      <w:r>
        <w:rPr>
          <w:rFonts w:ascii="Times New Roman" w:eastAsia="Times New Roman" w:hAnsi="Times New Roman" w:cs="Times New Roman"/>
          <w:b/>
          <w:color w:val="181818"/>
          <w:spacing w:val="-4"/>
          <w:sz w:val="28"/>
        </w:rPr>
        <w:t>Диф</w:t>
      </w:r>
      <w:r w:rsidRPr="000177A2">
        <w:rPr>
          <w:rFonts w:ascii="Times New Roman" w:eastAsia="Times New Roman" w:hAnsi="Times New Roman" w:cs="Times New Roman"/>
          <w:b/>
          <w:color w:val="181818"/>
          <w:spacing w:val="-4"/>
          <w:sz w:val="28"/>
        </w:rPr>
        <w:t>ференциальные</w:t>
      </w:r>
      <w:r w:rsidRPr="000177A2">
        <w:rPr>
          <w:rFonts w:ascii="Times New Roman" w:eastAsia="Times New Roman" w:hAnsi="Times New Roman" w:cs="Times New Roman"/>
          <w:b/>
          <w:color w:val="181818"/>
          <w:spacing w:val="1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уравнен</w:t>
      </w:r>
      <w:r w:rsidRPr="000177A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ия</w:t>
      </w:r>
      <w:r w:rsidR="00580B4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.</w:t>
      </w:r>
    </w:p>
    <w:p w14:paraId="42212A39" w14:textId="77777777" w:rsidR="00052A75" w:rsidRPr="000177A2" w:rsidRDefault="00052A75" w:rsidP="00580B42">
      <w:pPr>
        <w:widowControl w:val="0"/>
        <w:numPr>
          <w:ilvl w:val="0"/>
          <w:numId w:val="25"/>
        </w:numPr>
        <w:tabs>
          <w:tab w:val="left" w:pos="139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r w:rsidRPr="000177A2">
        <w:rPr>
          <w:rFonts w:ascii="Times New Roman" w:eastAsia="Times New Roman" w:hAnsi="Times New Roman" w:cs="Times New Roman"/>
          <w:color w:val="131313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уравнения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151515"/>
          <w:sz w:val="28"/>
        </w:rPr>
        <w:t xml:space="preserve">разделяющимися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переменными.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Однородные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уравнения. </w:t>
      </w:r>
      <w:r>
        <w:rPr>
          <w:rFonts w:ascii="Times New Roman" w:eastAsia="Times New Roman" w:hAnsi="Times New Roman" w:cs="Times New Roman"/>
          <w:color w:val="1C1C1C"/>
          <w:sz w:val="28"/>
        </w:rPr>
        <w:t>Линей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ные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уравнения</w:t>
      </w:r>
      <w:r w:rsidRPr="000177A2">
        <w:rPr>
          <w:rFonts w:ascii="Times New Roman" w:eastAsia="Times New Roman" w:hAnsi="Times New Roman" w:cs="Times New Roman"/>
          <w:color w:val="1F1F1F"/>
          <w:spacing w:val="38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1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порядка.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Уравнение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Бернулли.</w:t>
      </w:r>
    </w:p>
    <w:p w14:paraId="0D5DACD8" w14:textId="77777777" w:rsidR="00052A75" w:rsidRPr="00527516" w:rsidRDefault="00052A75" w:rsidP="00580B42">
      <w:pPr>
        <w:widowControl w:val="0"/>
        <w:numPr>
          <w:ilvl w:val="0"/>
          <w:numId w:val="25"/>
        </w:numPr>
        <w:tabs>
          <w:tab w:val="left" w:pos="136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Линейные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однородные дифференциальные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уравнения </w:t>
      </w:r>
      <w:r w:rsidRPr="000177A2">
        <w:rPr>
          <w:rFonts w:ascii="Times New Roman" w:eastAsia="Times New Roman" w:hAnsi="Times New Roman" w:cs="Times New Roman"/>
          <w:color w:val="2F2F2F"/>
          <w:sz w:val="28"/>
        </w:rPr>
        <w:t xml:space="preserve">2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порядка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постоянными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коэффициентами.</w:t>
      </w:r>
      <w:r w:rsidRPr="000177A2">
        <w:rPr>
          <w:rFonts w:ascii="Times New Roman" w:eastAsia="Times New Roman" w:hAnsi="Times New Roman" w:cs="Times New Roman"/>
          <w:color w:val="1A1A1A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8"/>
        </w:rPr>
        <w:t>Л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инейные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неоднородные </w:t>
      </w:r>
      <w:r>
        <w:rPr>
          <w:rFonts w:ascii="Times New Roman" w:eastAsia="Times New Roman" w:hAnsi="Times New Roman" w:cs="Times New Roman"/>
          <w:color w:val="161616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уравнения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2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порядка </w:t>
      </w:r>
      <w:r w:rsidRPr="000177A2">
        <w:rPr>
          <w:rFonts w:ascii="Times New Roman" w:eastAsia="Times New Roman" w:hAnsi="Times New Roman" w:cs="Times New Roman"/>
          <w:color w:val="343434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постоянными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коэффициентами.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Метод </w:t>
      </w:r>
      <w:r w:rsidRPr="000177A2">
        <w:rPr>
          <w:rFonts w:ascii="Times New Roman" w:eastAsia="Times New Roman" w:hAnsi="Times New Roman" w:cs="Times New Roman"/>
          <w:color w:val="131313"/>
          <w:sz w:val="28"/>
        </w:rPr>
        <w:t xml:space="preserve">неопределенных 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>коэффициентов.</w:t>
      </w:r>
    </w:p>
    <w:p w14:paraId="5DBC8FAB" w14:textId="77777777" w:rsidR="00052A75" w:rsidRPr="000177A2" w:rsidRDefault="00052A75" w:rsidP="00580B42">
      <w:pPr>
        <w:widowControl w:val="0"/>
        <w:tabs>
          <w:tab w:val="left" w:pos="136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2323"/>
          <w:sz w:val="28"/>
        </w:rPr>
      </w:pPr>
    </w:p>
    <w:p w14:paraId="25E06B9D" w14:textId="77777777" w:rsidR="00052A75" w:rsidRPr="000177A2" w:rsidRDefault="00052A75" w:rsidP="00580B42">
      <w:pPr>
        <w:widowControl w:val="0"/>
        <w:numPr>
          <w:ilvl w:val="1"/>
          <w:numId w:val="31"/>
        </w:numPr>
        <w:tabs>
          <w:tab w:val="left" w:pos="1243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1F1F1F"/>
          <w:sz w:val="30"/>
        </w:rPr>
      </w:pPr>
      <w:r w:rsidRPr="000177A2">
        <w:rPr>
          <w:rFonts w:ascii="Times New Roman" w:eastAsia="Times New Roman" w:hAnsi="Times New Roman" w:cs="Times New Roman"/>
          <w:b/>
          <w:color w:val="161616"/>
          <w:w w:val="90"/>
          <w:sz w:val="30"/>
        </w:rPr>
        <w:t>Гармонический</w:t>
      </w:r>
      <w:r w:rsidRPr="000177A2">
        <w:rPr>
          <w:rFonts w:ascii="Times New Roman" w:eastAsia="Times New Roman" w:hAnsi="Times New Roman" w:cs="Times New Roman"/>
          <w:b/>
          <w:color w:val="161616"/>
          <w:spacing w:val="47"/>
          <w:sz w:val="30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A1A1A"/>
          <w:spacing w:val="-2"/>
          <w:sz w:val="30"/>
        </w:rPr>
        <w:t>анализ.</w:t>
      </w:r>
    </w:p>
    <w:p w14:paraId="2D8D2D5E" w14:textId="77777777" w:rsidR="00052A75" w:rsidRPr="000177A2" w:rsidRDefault="00052A75" w:rsidP="00580B42">
      <w:pPr>
        <w:widowControl w:val="0"/>
        <w:tabs>
          <w:tab w:val="left" w:pos="3685"/>
          <w:tab w:val="left" w:pos="4553"/>
          <w:tab w:val="left" w:pos="6317"/>
          <w:tab w:val="left" w:pos="7470"/>
          <w:tab w:val="left" w:pos="909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Три</w:t>
      </w:r>
      <w:r w:rsidRPr="000177A2"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гонометрические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ряды.</w:t>
      </w:r>
      <w:r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Достаточные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сходимости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</w:rPr>
        <w:t xml:space="preserve">ряда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Фурье. </w:t>
      </w:r>
      <w:r w:rsidRPr="000177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Разложение </w:t>
      </w:r>
      <w:r w:rsidRPr="000177A2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в </w:t>
      </w:r>
      <w:r w:rsidRPr="000177A2">
        <w:rPr>
          <w:rFonts w:ascii="Times New Roman" w:eastAsia="Times New Roman" w:hAnsi="Times New Roman" w:cs="Times New Roman"/>
          <w:color w:val="181818"/>
          <w:sz w:val="28"/>
          <w:szCs w:val="28"/>
        </w:rPr>
        <w:t>ряд</w:t>
      </w:r>
      <w:r w:rsidRPr="000177A2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Фурье </w:t>
      </w:r>
      <w:r>
        <w:rPr>
          <w:rFonts w:ascii="Times New Roman" w:eastAsia="Times New Roman" w:hAnsi="Times New Roman" w:cs="Times New Roman"/>
          <w:color w:val="1C1C1C"/>
          <w:sz w:val="28"/>
          <w:szCs w:val="28"/>
        </w:rPr>
        <w:t>п</w:t>
      </w:r>
      <w:r w:rsidRPr="000177A2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ериодических </w:t>
      </w:r>
      <w:r w:rsidRPr="000177A2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функций. Теорема </w:t>
      </w:r>
      <w:r w:rsidRPr="000177A2">
        <w:rPr>
          <w:rFonts w:ascii="Times New Roman" w:eastAsia="Times New Roman" w:hAnsi="Times New Roman" w:cs="Times New Roman"/>
          <w:color w:val="212121"/>
          <w:sz w:val="28"/>
          <w:szCs w:val="28"/>
        </w:rPr>
        <w:t>Дирихле.</w:t>
      </w:r>
    </w:p>
    <w:p w14:paraId="1C1245FE" w14:textId="6AAB49AA" w:rsidR="00052A75" w:rsidRDefault="00052A75" w:rsidP="00580B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13E8C2" w14:textId="31AA440E" w:rsidR="00052A75" w:rsidRDefault="00052A75" w:rsidP="00580B42">
      <w:pPr>
        <w:widowControl w:val="0"/>
        <w:tabs>
          <w:tab w:val="left" w:pos="84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131313"/>
          <w:sz w:val="28"/>
        </w:rPr>
      </w:pPr>
      <w:r w:rsidRPr="00D975C1">
        <w:rPr>
          <w:rFonts w:ascii="Times New Roman" w:eastAsia="Times New Roman" w:hAnsi="Times New Roman" w:cs="Times New Roman"/>
          <w:b/>
          <w:color w:val="131313"/>
          <w:sz w:val="28"/>
        </w:rPr>
        <w:t>Содержание программы по дисциплине «Спец</w:t>
      </w:r>
      <w:r>
        <w:rPr>
          <w:rFonts w:ascii="Times New Roman" w:eastAsia="Times New Roman" w:hAnsi="Times New Roman" w:cs="Times New Roman"/>
          <w:b/>
          <w:color w:val="131313"/>
          <w:sz w:val="28"/>
        </w:rPr>
        <w:t xml:space="preserve">иальные </w:t>
      </w:r>
      <w:r w:rsidRPr="00D975C1">
        <w:rPr>
          <w:rFonts w:ascii="Times New Roman" w:eastAsia="Times New Roman" w:hAnsi="Times New Roman" w:cs="Times New Roman"/>
          <w:b/>
          <w:color w:val="131313"/>
          <w:sz w:val="28"/>
        </w:rPr>
        <w:t>главы математики (Теория вероятностей, Вычислительная математика)»</w:t>
      </w:r>
    </w:p>
    <w:p w14:paraId="6C01A20D" w14:textId="77777777" w:rsidR="00580B42" w:rsidRPr="00D975C1" w:rsidRDefault="00580B42" w:rsidP="00580B42">
      <w:pPr>
        <w:widowControl w:val="0"/>
        <w:tabs>
          <w:tab w:val="left" w:pos="845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131313"/>
          <w:sz w:val="28"/>
        </w:rPr>
      </w:pPr>
    </w:p>
    <w:p w14:paraId="0AD518E5" w14:textId="77777777" w:rsidR="00052A75" w:rsidRPr="00565F9A" w:rsidRDefault="00052A75" w:rsidP="00580B42">
      <w:pPr>
        <w:pStyle w:val="a3"/>
        <w:widowControl w:val="0"/>
        <w:numPr>
          <w:ilvl w:val="0"/>
          <w:numId w:val="33"/>
        </w:numPr>
        <w:tabs>
          <w:tab w:val="left" w:pos="123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2D2D2D"/>
          <w:sz w:val="28"/>
        </w:rPr>
      </w:pPr>
      <w:r w:rsidRPr="00565F9A">
        <w:rPr>
          <w:rFonts w:ascii="Times New Roman" w:eastAsia="Times New Roman" w:hAnsi="Times New Roman" w:cs="Times New Roman"/>
          <w:b/>
          <w:color w:val="2F2F2F"/>
          <w:sz w:val="28"/>
        </w:rPr>
        <w:t>Теория</w:t>
      </w:r>
      <w:r w:rsidRPr="00565F9A">
        <w:rPr>
          <w:rFonts w:ascii="Times New Roman" w:eastAsia="Times New Roman" w:hAnsi="Times New Roman" w:cs="Times New Roman"/>
          <w:b/>
          <w:color w:val="2F2F2F"/>
          <w:spacing w:val="3"/>
          <w:sz w:val="28"/>
        </w:rPr>
        <w:t xml:space="preserve"> </w:t>
      </w:r>
      <w:r w:rsidRPr="00565F9A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>вероятностей</w:t>
      </w:r>
    </w:p>
    <w:p w14:paraId="2C28C86F" w14:textId="77777777" w:rsidR="00052A75" w:rsidRPr="00565F9A" w:rsidRDefault="00052A75" w:rsidP="00580B42">
      <w:pPr>
        <w:widowControl w:val="0"/>
        <w:autoSpaceDE w:val="0"/>
        <w:autoSpaceDN w:val="0"/>
        <w:spacing w:after="0" w:line="240" w:lineRule="auto"/>
        <w:ind w:right="17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</w:rPr>
        <w:t>Вид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ы </w:t>
      </w:r>
      <w:r w:rsidRPr="00565F9A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случайных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событий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.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Теоремы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сложения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и 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умножения 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вероятностей, 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вероятность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сумм</w:t>
      </w:r>
      <w:r w:rsidRPr="00565F9A">
        <w:rPr>
          <w:rFonts w:ascii="Times New Roman" w:eastAsia="Times New Roman" w:hAnsi="Times New Roman" w:cs="Times New Roman"/>
          <w:color w:val="232323"/>
          <w:spacing w:val="-18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ы 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событий, вероятность </w:t>
      </w:r>
      <w:r>
        <w:rPr>
          <w:rFonts w:ascii="Times New Roman" w:eastAsia="Times New Roman" w:hAnsi="Times New Roman" w:cs="Times New Roman"/>
          <w:color w:val="2A2A2A"/>
          <w:sz w:val="28"/>
          <w:szCs w:val="28"/>
        </w:rPr>
        <w:t>произведе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ния 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событий. </w:t>
      </w:r>
      <w:r w:rsidRPr="00565F9A">
        <w:rPr>
          <w:rFonts w:ascii="Times New Roman" w:eastAsia="Times New Roman" w:hAnsi="Times New Roman" w:cs="Times New Roman"/>
          <w:color w:val="2F2F2F"/>
          <w:sz w:val="28"/>
          <w:szCs w:val="28"/>
        </w:rPr>
        <w:t>Независимые</w:t>
      </w:r>
      <w:r w:rsidRPr="00565F9A">
        <w:rPr>
          <w:rFonts w:ascii="Times New Roman" w:eastAsia="Times New Roman" w:hAnsi="Times New Roman" w:cs="Times New Roman"/>
          <w:color w:val="2F2F2F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>события.</w:t>
      </w:r>
    </w:p>
    <w:p w14:paraId="339E097D" w14:textId="77777777" w:rsidR="00052A75" w:rsidRPr="00565F9A" w:rsidRDefault="00052A75" w:rsidP="00580B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232323"/>
          <w:spacing w:val="-2"/>
          <w:sz w:val="28"/>
          <w:szCs w:val="28"/>
        </w:rPr>
        <w:t>Формула</w:t>
      </w:r>
      <w:r w:rsidRPr="00565F9A">
        <w:rPr>
          <w:rFonts w:ascii="Times New Roman" w:eastAsia="Times New Roman" w:hAnsi="Times New Roman" w:cs="Times New Roman"/>
          <w:color w:val="23232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pacing w:val="-2"/>
          <w:sz w:val="28"/>
          <w:szCs w:val="28"/>
        </w:rPr>
        <w:t>полной</w:t>
      </w:r>
      <w:r w:rsidRPr="00565F9A">
        <w:rPr>
          <w:rFonts w:ascii="Times New Roman" w:eastAsia="Times New Roman" w:hAnsi="Times New Roman" w:cs="Times New Roman"/>
          <w:color w:val="313131"/>
          <w:spacing w:val="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</w:rPr>
        <w:t>вероятности</w:t>
      </w:r>
      <w:r w:rsidRPr="00565F9A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3F3F3F"/>
          <w:spacing w:val="-2"/>
          <w:sz w:val="28"/>
          <w:szCs w:val="28"/>
        </w:rPr>
        <w:t>и</w:t>
      </w:r>
      <w:r w:rsidRPr="00565F9A">
        <w:rPr>
          <w:rFonts w:ascii="Times New Roman" w:eastAsia="Times New Roman" w:hAnsi="Times New Roman" w:cs="Times New Roman"/>
          <w:color w:val="3F3F3F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pacing w:val="-2"/>
          <w:sz w:val="28"/>
          <w:szCs w:val="28"/>
        </w:rPr>
        <w:t>формулы</w:t>
      </w:r>
      <w:r w:rsidRPr="00565F9A">
        <w:rPr>
          <w:rFonts w:ascii="Times New Roman" w:eastAsia="Times New Roman" w:hAnsi="Times New Roman" w:cs="Times New Roman"/>
          <w:color w:val="2B2B2B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</w:rPr>
        <w:t>Байеса</w:t>
      </w:r>
      <w:r w:rsidRPr="00565F9A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</w:rPr>
        <w:t>.</w:t>
      </w:r>
    </w:p>
    <w:p w14:paraId="50DEDEF8" w14:textId="77777777" w:rsidR="00052A75" w:rsidRPr="00565F9A" w:rsidRDefault="00052A75" w:rsidP="00580B42">
      <w:pPr>
        <w:widowControl w:val="0"/>
        <w:autoSpaceDE w:val="0"/>
        <w:autoSpaceDN w:val="0"/>
        <w:spacing w:after="0" w:line="240" w:lineRule="auto"/>
        <w:ind w:right="17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Дискретная случайная величина </w:t>
      </w:r>
      <w:r w:rsidRPr="00565F9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 </w:t>
      </w:r>
      <w:r w:rsidRPr="00565F9A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ее 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закон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распределения. </w:t>
      </w:r>
      <w:r w:rsidRPr="00565F9A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функция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распределения </w:t>
      </w:r>
      <w:r w:rsidRPr="00565F9A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случайной 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>величины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D2D2D"/>
          <w:sz w:val="28"/>
          <w:szCs w:val="28"/>
        </w:rPr>
        <w:t>Ч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исловые характеристики </w:t>
      </w:r>
      <w:r w:rsidRPr="00565F9A">
        <w:rPr>
          <w:rFonts w:ascii="Times New Roman" w:eastAsia="Times New Roman" w:hAnsi="Times New Roman" w:cs="Times New Roman"/>
          <w:color w:val="2F2F2F"/>
          <w:sz w:val="28"/>
          <w:szCs w:val="28"/>
        </w:rPr>
        <w:t>дискретных случайных</w:t>
      </w:r>
      <w:r w:rsidRPr="00565F9A">
        <w:rPr>
          <w:rFonts w:ascii="Times New Roman" w:eastAsia="Times New Roman" w:hAnsi="Times New Roman" w:cs="Times New Roman"/>
          <w:color w:val="2F2F2F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величин.</w:t>
      </w:r>
    </w:p>
    <w:p w14:paraId="111CB2C7" w14:textId="77777777" w:rsidR="00052A75" w:rsidRPr="00565F9A" w:rsidRDefault="00052A75" w:rsidP="00580B42">
      <w:pPr>
        <w:widowControl w:val="0"/>
        <w:autoSpaceDE w:val="0"/>
        <w:autoSpaceDN w:val="0"/>
        <w:spacing w:after="0" w:line="240" w:lineRule="auto"/>
        <w:ind w:right="14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Непрерывная 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случайная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величина </w:t>
      </w:r>
      <w:r w:rsidRPr="00565F9A">
        <w:rPr>
          <w:rFonts w:ascii="Times New Roman" w:eastAsia="Times New Roman" w:hAnsi="Times New Roman" w:cs="Times New Roman"/>
          <w:color w:val="5D5D5D"/>
          <w:sz w:val="28"/>
          <w:szCs w:val="28"/>
        </w:rPr>
        <w:t>и</w:t>
      </w:r>
      <w:r w:rsidRPr="00565F9A">
        <w:rPr>
          <w:rFonts w:ascii="Times New Roman" w:eastAsia="Times New Roman" w:hAnsi="Times New Roman" w:cs="Times New Roman"/>
          <w:color w:val="5D5D5D"/>
          <w:spacing w:val="-7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F2F2F"/>
          <w:sz w:val="28"/>
          <w:szCs w:val="28"/>
        </w:rPr>
        <w:t>ее</w:t>
      </w:r>
      <w:r w:rsidRPr="00565F9A">
        <w:rPr>
          <w:rFonts w:ascii="Times New Roman" w:eastAsia="Times New Roman" w:hAnsi="Times New Roman" w:cs="Times New Roman"/>
          <w:color w:val="2F2F2F"/>
          <w:spacing w:val="-6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закон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распределения.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Плотность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расп</w:t>
      </w:r>
      <w:r>
        <w:rPr>
          <w:rFonts w:ascii="Times New Roman" w:eastAsia="Times New Roman" w:hAnsi="Times New Roman" w:cs="Times New Roman"/>
          <w:color w:val="212121"/>
          <w:spacing w:val="-16"/>
          <w:sz w:val="28"/>
          <w:szCs w:val="28"/>
        </w:rPr>
        <w:t>р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еделения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>функция распределения. Ч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исловые характеристики </w:t>
      </w:r>
      <w:r w:rsidRPr="00565F9A">
        <w:rPr>
          <w:rFonts w:ascii="Times New Roman" w:eastAsia="Times New Roman" w:hAnsi="Times New Roman" w:cs="Times New Roman"/>
          <w:color w:val="242424"/>
          <w:sz w:val="28"/>
          <w:szCs w:val="28"/>
        </w:rPr>
        <w:lastRenderedPageBreak/>
        <w:t>непрерывных</w:t>
      </w:r>
      <w:r w:rsidRPr="00565F9A">
        <w:rPr>
          <w:rFonts w:ascii="Times New Roman" w:eastAsia="Times New Roman" w:hAnsi="Times New Roman" w:cs="Times New Roman"/>
          <w:color w:val="242424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случайных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>величин.</w:t>
      </w:r>
    </w:p>
    <w:p w14:paraId="1503383D" w14:textId="77777777" w:rsidR="00052A75" w:rsidRPr="00565F9A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37913BA0" w14:textId="77777777" w:rsidR="00052A75" w:rsidRPr="00565F9A" w:rsidRDefault="00052A75" w:rsidP="00580B42">
      <w:pPr>
        <w:pStyle w:val="a3"/>
        <w:widowControl w:val="0"/>
        <w:numPr>
          <w:ilvl w:val="0"/>
          <w:numId w:val="33"/>
        </w:numPr>
        <w:tabs>
          <w:tab w:val="left" w:pos="1242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2D2D2D"/>
          <w:sz w:val="28"/>
        </w:rPr>
      </w:pPr>
      <w:r>
        <w:rPr>
          <w:rFonts w:ascii="Times New Roman" w:eastAsia="Times New Roman" w:hAnsi="Times New Roman" w:cs="Times New Roman"/>
          <w:b/>
          <w:color w:val="151515"/>
          <w:spacing w:val="-2"/>
          <w:sz w:val="28"/>
        </w:rPr>
        <w:t>Числен</w:t>
      </w:r>
      <w:r w:rsidRPr="00565F9A">
        <w:rPr>
          <w:rFonts w:ascii="Times New Roman" w:eastAsia="Times New Roman" w:hAnsi="Times New Roman" w:cs="Times New Roman"/>
          <w:b/>
          <w:color w:val="151515"/>
          <w:spacing w:val="-2"/>
          <w:sz w:val="28"/>
        </w:rPr>
        <w:t>ные</w:t>
      </w:r>
      <w:r w:rsidRPr="00565F9A">
        <w:rPr>
          <w:rFonts w:ascii="Times New Roman" w:eastAsia="Times New Roman" w:hAnsi="Times New Roman" w:cs="Times New Roman"/>
          <w:b/>
          <w:color w:val="151515"/>
          <w:spacing w:val="16"/>
          <w:sz w:val="28"/>
        </w:rPr>
        <w:t xml:space="preserve"> </w:t>
      </w:r>
      <w:r w:rsidRPr="00565F9A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методы</w:t>
      </w:r>
    </w:p>
    <w:p w14:paraId="59A93D31" w14:textId="77777777" w:rsidR="00052A75" w:rsidRPr="00565F9A" w:rsidRDefault="00052A75" w:rsidP="00580B42">
      <w:pPr>
        <w:widowControl w:val="0"/>
        <w:tabs>
          <w:tab w:val="left" w:pos="2564"/>
          <w:tab w:val="left" w:pos="5321"/>
          <w:tab w:val="left" w:pos="7410"/>
          <w:tab w:val="left" w:pos="8665"/>
        </w:tabs>
        <w:autoSpaceDE w:val="0"/>
        <w:autoSpaceDN w:val="0"/>
        <w:spacing w:after="0" w:line="240" w:lineRule="auto"/>
        <w:ind w:right="1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Л</w:t>
      </w:r>
      <w:r w:rsidRPr="00565F9A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инейное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программирование.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Транспортная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задача.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  <w:t xml:space="preserve">Сетевое </w:t>
      </w:r>
      <w:r w:rsidRPr="00565F9A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планирование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</w:t>
      </w:r>
      <w:r w:rsidRPr="00565F9A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управление. </w:t>
      </w:r>
      <w:r w:rsidRPr="00565F9A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Теория </w:t>
      </w:r>
      <w:r w:rsidRPr="00565F9A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игр: матричные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игры.</w:t>
      </w:r>
    </w:p>
    <w:p w14:paraId="4C9D795C" w14:textId="77777777" w:rsidR="00052A75" w:rsidRDefault="00052A75" w:rsidP="00580B42">
      <w:pPr>
        <w:widowControl w:val="0"/>
        <w:tabs>
          <w:tab w:val="left" w:pos="2472"/>
          <w:tab w:val="left" w:pos="3541"/>
          <w:tab w:val="left" w:pos="8292"/>
        </w:tabs>
        <w:autoSpaceDE w:val="0"/>
        <w:autoSpaceDN w:val="0"/>
        <w:spacing w:after="0" w:line="240" w:lineRule="auto"/>
        <w:ind w:right="165" w:firstLine="709"/>
        <w:jc w:val="both"/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Ч</w:t>
      </w:r>
      <w:r w:rsidRPr="00565F9A"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исленные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методы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решения</w:t>
      </w:r>
      <w:r w:rsidRPr="00565F9A">
        <w:rPr>
          <w:rFonts w:ascii="Times New Roman" w:eastAsia="Times New Roman" w:hAnsi="Times New Roman" w:cs="Times New Roman"/>
          <w:color w:val="232323"/>
          <w:spacing w:val="8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алгебраических</w:t>
      </w:r>
      <w:r w:rsidRPr="00565F9A">
        <w:rPr>
          <w:rFonts w:ascii="Times New Roman" w:eastAsia="Times New Roman" w:hAnsi="Times New Roman" w:cs="Times New Roman"/>
          <w:color w:val="212121"/>
          <w:spacing w:val="8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A1A1A"/>
          <w:sz w:val="28"/>
          <w:szCs w:val="28"/>
        </w:rPr>
        <w:t>уравнений.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4"/>
          <w:sz w:val="28"/>
          <w:szCs w:val="28"/>
        </w:rPr>
        <w:t xml:space="preserve">Численные </w:t>
      </w:r>
      <w:r w:rsidRPr="00565F9A">
        <w:rPr>
          <w:rFonts w:ascii="Times New Roman" w:eastAsia="Times New Roman" w:hAnsi="Times New Roman" w:cs="Times New Roman"/>
          <w:color w:val="1A1A1A"/>
          <w:sz w:val="28"/>
          <w:szCs w:val="28"/>
        </w:rPr>
        <w:t>методы</w:t>
      </w:r>
      <w:r w:rsidRPr="00565F9A">
        <w:rPr>
          <w:rFonts w:ascii="Times New Roman" w:eastAsia="Times New Roman" w:hAnsi="Times New Roman" w:cs="Times New Roman"/>
          <w:color w:val="1A1A1A"/>
          <w:spacing w:val="1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81818"/>
          <w:sz w:val="28"/>
          <w:szCs w:val="28"/>
        </w:rPr>
        <w:t>анализа.</w:t>
      </w:r>
      <w:r w:rsidRPr="00565F9A">
        <w:rPr>
          <w:rFonts w:ascii="Times New Roman" w:eastAsia="Times New Roman" w:hAnsi="Times New Roman" w:cs="Times New Roman"/>
          <w:color w:val="181818"/>
          <w:spacing w:val="16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81818"/>
          <w:sz w:val="28"/>
          <w:szCs w:val="28"/>
        </w:rPr>
        <w:t>Численные</w:t>
      </w:r>
      <w:r w:rsidRPr="00565F9A">
        <w:rPr>
          <w:rFonts w:ascii="Times New Roman" w:eastAsia="Times New Roman" w:hAnsi="Times New Roman" w:cs="Times New Roman"/>
          <w:color w:val="181818"/>
          <w:spacing w:val="21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методы</w:t>
      </w:r>
      <w:r w:rsidRPr="00565F9A">
        <w:rPr>
          <w:rFonts w:ascii="Times New Roman" w:eastAsia="Times New Roman" w:hAnsi="Times New Roman" w:cs="Times New Roman"/>
          <w:color w:val="232323"/>
          <w:spacing w:val="18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решения</w:t>
      </w:r>
      <w:r w:rsidRPr="00565F9A">
        <w:rPr>
          <w:rFonts w:ascii="Times New Roman" w:eastAsia="Times New Roman" w:hAnsi="Times New Roman" w:cs="Times New Roman"/>
          <w:color w:val="212121"/>
          <w:spacing w:val="14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дифференциальных</w:t>
      </w:r>
      <w:r w:rsidRPr="00565F9A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уравнений.</w:t>
      </w:r>
    </w:p>
    <w:p w14:paraId="5045A23A" w14:textId="77777777" w:rsidR="00052A75" w:rsidRPr="00565F9A" w:rsidRDefault="00052A75" w:rsidP="00580B42">
      <w:pPr>
        <w:widowControl w:val="0"/>
        <w:tabs>
          <w:tab w:val="left" w:pos="2472"/>
          <w:tab w:val="left" w:pos="3541"/>
          <w:tab w:val="left" w:pos="8292"/>
        </w:tabs>
        <w:autoSpaceDE w:val="0"/>
        <w:autoSpaceDN w:val="0"/>
        <w:spacing w:after="0" w:line="240" w:lineRule="auto"/>
        <w:ind w:right="16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Численное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>дифференц</w:t>
      </w:r>
      <w:r w:rsidRPr="00565F9A"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 xml:space="preserve"> и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интегрирование.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Интерполирование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функций: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интерполяци</w:t>
      </w:r>
      <w:r w:rsidRPr="00565F9A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онный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многочл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ен</w:t>
      </w:r>
      <w:r w:rsidRPr="00565F9A">
        <w:rPr>
          <w:rFonts w:ascii="Times New Roman" w:eastAsia="Times New Roman" w:hAnsi="Times New Roman" w:cs="Times New Roman"/>
          <w:color w:val="212121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>Лагранжа.</w:t>
      </w:r>
    </w:p>
    <w:p w14:paraId="792A6681" w14:textId="77777777" w:rsidR="0006591A" w:rsidRDefault="0006591A" w:rsidP="00580B42">
      <w:pPr>
        <w:widowControl w:val="0"/>
        <w:tabs>
          <w:tab w:val="left" w:pos="979"/>
        </w:tabs>
        <w:autoSpaceDE w:val="0"/>
        <w:autoSpaceDN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color w:val="161616"/>
          <w:sz w:val="28"/>
        </w:rPr>
      </w:pPr>
    </w:p>
    <w:p w14:paraId="717493EF" w14:textId="77777777" w:rsidR="00052A75" w:rsidRPr="000177A2" w:rsidRDefault="00052A75" w:rsidP="00580B42">
      <w:pPr>
        <w:widowControl w:val="0"/>
        <w:tabs>
          <w:tab w:val="left" w:pos="979"/>
        </w:tabs>
        <w:autoSpaceDE w:val="0"/>
        <w:autoSpaceDN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color w:val="1C1C1C"/>
          <w:sz w:val="28"/>
        </w:rPr>
      </w:pPr>
      <w:r>
        <w:rPr>
          <w:rFonts w:ascii="Times New Roman" w:eastAsia="Times New Roman" w:hAnsi="Times New Roman" w:cs="Times New Roman"/>
          <w:b/>
          <w:color w:val="161616"/>
          <w:sz w:val="28"/>
        </w:rPr>
        <w:t>Содержани</w:t>
      </w:r>
      <w:r w:rsidRPr="000177A2">
        <w:rPr>
          <w:rFonts w:ascii="Times New Roman" w:eastAsia="Times New Roman" w:hAnsi="Times New Roman" w:cs="Times New Roman"/>
          <w:b/>
          <w:color w:val="161616"/>
          <w:sz w:val="28"/>
        </w:rPr>
        <w:t>е</w:t>
      </w:r>
      <w:r w:rsidRPr="000177A2">
        <w:rPr>
          <w:rFonts w:ascii="Times New Roman" w:eastAsia="Times New Roman" w:hAnsi="Times New Roman" w:cs="Times New Roman"/>
          <w:b/>
          <w:color w:val="161616"/>
          <w:spacing w:val="-4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51515"/>
          <w:sz w:val="28"/>
        </w:rPr>
        <w:t xml:space="preserve">программы </w:t>
      </w:r>
      <w:r w:rsidRPr="000177A2">
        <w:rPr>
          <w:rFonts w:ascii="Times New Roman" w:eastAsia="Times New Roman" w:hAnsi="Times New Roman" w:cs="Times New Roman"/>
          <w:b/>
          <w:color w:val="1D1D1D"/>
          <w:sz w:val="28"/>
        </w:rPr>
        <w:t>по</w:t>
      </w:r>
      <w:r w:rsidRPr="000177A2">
        <w:rPr>
          <w:rFonts w:ascii="Times New Roman" w:eastAsia="Times New Roman" w:hAnsi="Times New Roman" w:cs="Times New Roman"/>
          <w:b/>
          <w:color w:val="1D1D1D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C1C1C"/>
          <w:sz w:val="28"/>
        </w:rPr>
        <w:t>дисци</w:t>
      </w:r>
      <w:r w:rsidRPr="000177A2">
        <w:rPr>
          <w:rFonts w:ascii="Times New Roman" w:eastAsia="Times New Roman" w:hAnsi="Times New Roman" w:cs="Times New Roman"/>
          <w:b/>
          <w:color w:val="1C1C1C"/>
          <w:sz w:val="28"/>
        </w:rPr>
        <w:t xml:space="preserve">плине </w:t>
      </w:r>
      <w:r w:rsidRPr="000177A2">
        <w:rPr>
          <w:rFonts w:ascii="Times New Roman" w:eastAsia="Times New Roman" w:hAnsi="Times New Roman" w:cs="Times New Roman"/>
          <w:b/>
          <w:color w:val="1D1D1D"/>
          <w:spacing w:val="-2"/>
          <w:sz w:val="28"/>
        </w:rPr>
        <w:t>«Информатика»</w:t>
      </w:r>
    </w:p>
    <w:p w14:paraId="205C37E1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D8768D" w14:textId="77777777" w:rsidR="00052A75" w:rsidRPr="00F47A31" w:rsidRDefault="00052A75" w:rsidP="00580B42">
      <w:pPr>
        <w:pStyle w:val="a3"/>
        <w:widowControl w:val="0"/>
        <w:numPr>
          <w:ilvl w:val="0"/>
          <w:numId w:val="32"/>
        </w:numPr>
        <w:tabs>
          <w:tab w:val="left" w:pos="814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color w:val="1F1F1F"/>
          <w:sz w:val="28"/>
        </w:rPr>
      </w:pPr>
      <w:r w:rsidRPr="00CC391F">
        <w:rPr>
          <w:rFonts w:ascii="Times New Roman" w:eastAsia="Times New Roman" w:hAnsi="Times New Roman" w:cs="Times New Roman"/>
          <w:b/>
          <w:color w:val="1C1C1C"/>
          <w:sz w:val="28"/>
        </w:rPr>
        <w:t xml:space="preserve">Основные </w:t>
      </w:r>
      <w:r w:rsidRPr="00CC391F">
        <w:rPr>
          <w:rFonts w:ascii="Times New Roman" w:eastAsia="Times New Roman" w:hAnsi="Times New Roman" w:cs="Times New Roman"/>
          <w:b/>
          <w:color w:val="131313"/>
          <w:sz w:val="28"/>
        </w:rPr>
        <w:t xml:space="preserve">понятия </w:t>
      </w:r>
      <w:r w:rsidRPr="009D68CA">
        <w:rPr>
          <w:rFonts w:ascii="Times New Roman" w:eastAsia="Times New Roman" w:hAnsi="Times New Roman" w:cs="Times New Roman"/>
          <w:b/>
          <w:color w:val="212121"/>
          <w:sz w:val="28"/>
        </w:rPr>
        <w:t>и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b/>
          <w:color w:val="1A1A1A"/>
          <w:sz w:val="28"/>
        </w:rPr>
        <w:t xml:space="preserve">методы </w:t>
      </w:r>
      <w:r>
        <w:rPr>
          <w:rFonts w:ascii="Times New Roman" w:eastAsia="Times New Roman" w:hAnsi="Times New Roman" w:cs="Times New Roman"/>
          <w:b/>
          <w:color w:val="1D1D1D"/>
          <w:sz w:val="28"/>
        </w:rPr>
        <w:t>теории</w:t>
      </w:r>
      <w:r w:rsidRPr="00CC391F">
        <w:rPr>
          <w:rFonts w:ascii="Times New Roman" w:eastAsia="Times New Roman" w:hAnsi="Times New Roman" w:cs="Times New Roman"/>
          <w:b/>
          <w:color w:val="1D1D1D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</w:rPr>
        <w:t>инф</w:t>
      </w:r>
      <w:r w:rsidRPr="00CC391F">
        <w:rPr>
          <w:rFonts w:ascii="Times New Roman" w:eastAsia="Times New Roman" w:hAnsi="Times New Roman" w:cs="Times New Roman"/>
          <w:b/>
          <w:color w:val="181818"/>
          <w:sz w:val="28"/>
        </w:rPr>
        <w:t xml:space="preserve">орматики </w:t>
      </w:r>
      <w:r w:rsidRPr="00CC391F">
        <w:rPr>
          <w:rFonts w:ascii="Times New Roman" w:eastAsia="Times New Roman" w:hAnsi="Times New Roman" w:cs="Times New Roman"/>
          <w:b/>
          <w:color w:val="212121"/>
          <w:sz w:val="28"/>
        </w:rPr>
        <w:t xml:space="preserve">и </w:t>
      </w:r>
      <w:r>
        <w:rPr>
          <w:rFonts w:ascii="Times New Roman" w:eastAsia="Times New Roman" w:hAnsi="Times New Roman" w:cs="Times New Roman"/>
          <w:b/>
          <w:color w:val="1C1C1C"/>
          <w:sz w:val="28"/>
        </w:rPr>
        <w:t>кодировани</w:t>
      </w:r>
      <w:r w:rsidRPr="00CC391F">
        <w:rPr>
          <w:rFonts w:ascii="Times New Roman" w:eastAsia="Times New Roman" w:hAnsi="Times New Roman" w:cs="Times New Roman"/>
          <w:b/>
          <w:color w:val="1C1C1C"/>
          <w:sz w:val="28"/>
        </w:rPr>
        <w:t xml:space="preserve">я. </w:t>
      </w:r>
    </w:p>
    <w:p w14:paraId="6748C175" w14:textId="77777777" w:rsidR="00052A75" w:rsidRPr="00CC391F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color w:val="1F1F1F"/>
          <w:sz w:val="28"/>
        </w:rPr>
      </w:pP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Общая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>характеристика</w:t>
      </w:r>
      <w:r w:rsidRPr="00CC391F">
        <w:rPr>
          <w:rFonts w:ascii="Times New Roman" w:eastAsia="Times New Roman" w:hAnsi="Times New Roman" w:cs="Times New Roman"/>
          <w:color w:val="212121"/>
          <w:spacing w:val="-3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 xml:space="preserve">процессов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сбора, 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передачи,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обработки</w:t>
      </w:r>
      <w:r w:rsidRPr="00CC391F">
        <w:rPr>
          <w:rFonts w:ascii="Times New Roman" w:eastAsia="Times New Roman" w:hAnsi="Times New Roman" w:cs="Times New Roman"/>
          <w:color w:val="1F1F1F"/>
          <w:spacing w:val="33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42424"/>
          <w:sz w:val="28"/>
        </w:rPr>
        <w:t xml:space="preserve">и накопления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 xml:space="preserve">информации. </w:t>
      </w:r>
      <w:r w:rsidRPr="00CC391F">
        <w:rPr>
          <w:rFonts w:ascii="Times New Roman" w:eastAsia="Times New Roman" w:hAnsi="Times New Roman" w:cs="Times New Roman"/>
          <w:color w:val="151515"/>
          <w:sz w:val="28"/>
        </w:rPr>
        <w:t xml:space="preserve">Сообщения, </w:t>
      </w:r>
      <w:r w:rsidRPr="00CC391F">
        <w:rPr>
          <w:rFonts w:ascii="Times New Roman" w:eastAsia="Times New Roman" w:hAnsi="Times New Roman" w:cs="Times New Roman"/>
          <w:color w:val="181818"/>
          <w:sz w:val="28"/>
        </w:rPr>
        <w:t xml:space="preserve">данные, 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сигнал, </w:t>
      </w:r>
      <w:r w:rsidRPr="00CC391F">
        <w:rPr>
          <w:rFonts w:ascii="Times New Roman" w:eastAsia="Times New Roman" w:hAnsi="Times New Roman" w:cs="Times New Roman"/>
          <w:color w:val="1D1D1D"/>
          <w:sz w:val="28"/>
        </w:rPr>
        <w:t xml:space="preserve">атрибутивные </w:t>
      </w:r>
      <w:r>
        <w:rPr>
          <w:rFonts w:ascii="Times New Roman" w:eastAsia="Times New Roman" w:hAnsi="Times New Roman" w:cs="Times New Roman"/>
          <w:color w:val="212121"/>
          <w:sz w:val="28"/>
        </w:rPr>
        <w:t>свой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ства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информации,</w:t>
      </w:r>
      <w:r w:rsidRPr="00CC391F">
        <w:rPr>
          <w:rFonts w:ascii="Times New Roman" w:eastAsia="Times New Roman" w:hAnsi="Times New Roman" w:cs="Times New Roman"/>
          <w:color w:val="1F1F1F"/>
          <w:spacing w:val="26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A1A1A"/>
          <w:sz w:val="28"/>
        </w:rPr>
        <w:t>показатели</w:t>
      </w:r>
      <w:r w:rsidRPr="00CC391F">
        <w:rPr>
          <w:rFonts w:ascii="Times New Roman" w:eastAsia="Times New Roman" w:hAnsi="Times New Roman" w:cs="Times New Roman"/>
          <w:color w:val="1A1A1A"/>
          <w:spacing w:val="30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 xml:space="preserve">качества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информации, </w:t>
      </w:r>
      <w:r w:rsidRPr="00CC391F">
        <w:rPr>
          <w:rFonts w:ascii="Times New Roman" w:eastAsia="Times New Roman" w:hAnsi="Times New Roman" w:cs="Times New Roman"/>
          <w:color w:val="1D1D1D"/>
          <w:sz w:val="28"/>
        </w:rPr>
        <w:t xml:space="preserve">формы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представления </w:t>
      </w:r>
      <w:r w:rsidRPr="00CC391F">
        <w:rPr>
          <w:rFonts w:ascii="Times New Roman" w:eastAsia="Times New Roman" w:hAnsi="Times New Roman" w:cs="Times New Roman"/>
          <w:color w:val="181818"/>
          <w:sz w:val="28"/>
        </w:rPr>
        <w:t xml:space="preserve">информации.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Системы</w:t>
      </w:r>
      <w:r w:rsidRPr="00CC391F"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>передачи</w:t>
      </w:r>
      <w:r w:rsidRPr="00CC391F">
        <w:rPr>
          <w:rFonts w:ascii="Times New Roman" w:eastAsia="Times New Roman" w:hAnsi="Times New Roman" w:cs="Times New Roman"/>
          <w:color w:val="1C1C1C"/>
          <w:spacing w:val="-1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информации.</w:t>
      </w:r>
      <w:r w:rsidRPr="00CC391F">
        <w:rPr>
          <w:rFonts w:ascii="Times New Roman" w:eastAsia="Times New Roman" w:hAnsi="Times New Roman" w:cs="Times New Roman"/>
          <w:color w:val="1F1F1F"/>
          <w:spacing w:val="-5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42424"/>
          <w:sz w:val="28"/>
        </w:rPr>
        <w:t>Меры</w:t>
      </w:r>
      <w:r w:rsidRPr="00CC391F">
        <w:rPr>
          <w:rFonts w:ascii="Times New Roman" w:eastAsia="Times New Roman" w:hAnsi="Times New Roman" w:cs="Times New Roman"/>
          <w:color w:val="242424"/>
          <w:spacing w:val="-6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D2D2D"/>
          <w:sz w:val="28"/>
        </w:rPr>
        <w:t>и</w:t>
      </w:r>
      <w:r w:rsidRPr="00CC391F">
        <w:rPr>
          <w:rFonts w:ascii="Times New Roman" w:eastAsia="Times New Roman" w:hAnsi="Times New Roman" w:cs="Times New Roman"/>
          <w:color w:val="2D2D2D"/>
          <w:spacing w:val="-18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единицы </w:t>
      </w:r>
      <w:r w:rsidRPr="00CC391F">
        <w:rPr>
          <w:rFonts w:ascii="Times New Roman" w:eastAsia="Times New Roman" w:hAnsi="Times New Roman" w:cs="Times New Roman"/>
          <w:color w:val="1D1D1D"/>
          <w:sz w:val="28"/>
        </w:rPr>
        <w:t>количества</w:t>
      </w:r>
      <w:r w:rsidRPr="00CC391F">
        <w:rPr>
          <w:rFonts w:ascii="Times New Roman" w:eastAsia="Times New Roman" w:hAnsi="Times New Roman" w:cs="Times New Roman"/>
          <w:color w:val="1D1D1D"/>
          <w:spacing w:val="-2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и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объема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информации.</w:t>
      </w:r>
      <w:r w:rsidRPr="00CC391F">
        <w:rPr>
          <w:rFonts w:ascii="Times New Roman" w:eastAsia="Times New Roman" w:hAnsi="Times New Roman" w:cs="Times New Roman"/>
          <w:color w:val="1F1F1F"/>
          <w:spacing w:val="30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A1A1A"/>
          <w:sz w:val="28"/>
        </w:rPr>
        <w:t xml:space="preserve">Позиционные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системы счисления. </w:t>
      </w:r>
      <w:r>
        <w:rPr>
          <w:rFonts w:ascii="Times New Roman" w:eastAsia="Times New Roman" w:hAnsi="Times New Roman" w:cs="Times New Roman"/>
          <w:color w:val="232323"/>
          <w:sz w:val="28"/>
        </w:rPr>
        <w:t>Л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огические </w:t>
      </w:r>
      <w:r w:rsidRPr="00CC391F">
        <w:rPr>
          <w:rFonts w:ascii="Times New Roman" w:eastAsia="Times New Roman" w:hAnsi="Times New Roman" w:cs="Times New Roman"/>
          <w:color w:val="1A1A1A"/>
          <w:sz w:val="28"/>
        </w:rPr>
        <w:t xml:space="preserve">основы </w:t>
      </w:r>
      <w:r w:rsidRPr="00CC391F">
        <w:rPr>
          <w:rFonts w:ascii="Times New Roman" w:eastAsia="Times New Roman" w:hAnsi="Times New Roman" w:cs="Times New Roman"/>
          <w:color w:val="1F1F1F"/>
          <w:spacing w:val="-4"/>
          <w:sz w:val="28"/>
        </w:rPr>
        <w:t>ЭВМ.</w:t>
      </w:r>
    </w:p>
    <w:p w14:paraId="6D329538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937EE1" w14:textId="6B19F2B8" w:rsidR="00052A75" w:rsidRPr="00580B42" w:rsidRDefault="00052A75" w:rsidP="00580B42">
      <w:pPr>
        <w:pStyle w:val="a3"/>
        <w:widowControl w:val="0"/>
        <w:numPr>
          <w:ilvl w:val="0"/>
          <w:numId w:val="32"/>
        </w:numPr>
        <w:tabs>
          <w:tab w:val="left" w:pos="81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C1C1C"/>
          <w:sz w:val="28"/>
        </w:rPr>
      </w:pPr>
      <w:r w:rsidRPr="00580B42">
        <w:rPr>
          <w:rFonts w:ascii="Times New Roman" w:eastAsia="Times New Roman" w:hAnsi="Times New Roman" w:cs="Times New Roman"/>
          <w:b/>
          <w:color w:val="161616"/>
          <w:sz w:val="28"/>
        </w:rPr>
        <w:t>Технические</w:t>
      </w:r>
      <w:r w:rsidRPr="00580B42">
        <w:rPr>
          <w:rFonts w:ascii="Times New Roman" w:eastAsia="Times New Roman" w:hAnsi="Times New Roman" w:cs="Times New Roman"/>
          <w:b/>
          <w:color w:val="161616"/>
          <w:spacing w:val="-12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81818"/>
          <w:sz w:val="28"/>
        </w:rPr>
        <w:t>средства</w:t>
      </w:r>
      <w:r w:rsidRPr="00580B4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F1F1F"/>
          <w:sz w:val="28"/>
        </w:rPr>
        <w:t>реализации</w:t>
      </w:r>
      <w:r w:rsidRPr="00580B42">
        <w:rPr>
          <w:rFonts w:ascii="Times New Roman" w:eastAsia="Times New Roman" w:hAnsi="Times New Roman" w:cs="Times New Roman"/>
          <w:b/>
          <w:color w:val="1F1F1F"/>
          <w:spacing w:val="-1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A1A1A"/>
          <w:sz w:val="28"/>
        </w:rPr>
        <w:t>информационных</w:t>
      </w:r>
      <w:r w:rsidRPr="00580B42">
        <w:rPr>
          <w:rFonts w:ascii="Times New Roman" w:eastAsia="Times New Roman" w:hAnsi="Times New Roman" w:cs="Times New Roman"/>
          <w:b/>
          <w:color w:val="1A1A1A"/>
          <w:spacing w:val="-17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C1C1C"/>
          <w:spacing w:val="-2"/>
          <w:sz w:val="28"/>
        </w:rPr>
        <w:t>процессов.</w:t>
      </w:r>
    </w:p>
    <w:p w14:paraId="5D774931" w14:textId="77777777" w:rsidR="00052A75" w:rsidRPr="00F47A31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История развития ЭBM.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онятие и основные виды архитектуры ЭВМ. Состав и назначение основных элементов персонального компьютера, их характеристики. Запоминающие устройства: классификация, принцип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работы, основные </w:t>
      </w:r>
      <w:r>
        <w:rPr>
          <w:rFonts w:ascii="Times New Roman" w:eastAsia="Times New Roman" w:hAnsi="Times New Roman" w:cs="Times New Roman"/>
          <w:color w:val="1F1F1F"/>
          <w:sz w:val="28"/>
        </w:rPr>
        <w:t>характеристи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ки. </w:t>
      </w:r>
      <w:r>
        <w:rPr>
          <w:rFonts w:ascii="Times New Roman" w:eastAsia="Times New Roman" w:hAnsi="Times New Roman" w:cs="Times New Roman"/>
          <w:color w:val="1F1F1F"/>
          <w:sz w:val="28"/>
        </w:rPr>
        <w:t>Устрой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ства ввода/вывода данных, их разновидности и </w:t>
      </w:r>
      <w:r>
        <w:rPr>
          <w:rFonts w:ascii="Times New Roman" w:eastAsia="Times New Roman" w:hAnsi="Times New Roman" w:cs="Times New Roman"/>
          <w:color w:val="1F1F1F"/>
          <w:sz w:val="28"/>
        </w:rPr>
        <w:t>основные характери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стики</w:t>
      </w:r>
    </w:p>
    <w:p w14:paraId="443FB345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ACD2911" w14:textId="66C1A61B" w:rsidR="00052A75" w:rsidRPr="00580B42" w:rsidRDefault="00052A75" w:rsidP="00580B42">
      <w:pPr>
        <w:pStyle w:val="a3"/>
        <w:widowControl w:val="0"/>
        <w:numPr>
          <w:ilvl w:val="0"/>
          <w:numId w:val="32"/>
        </w:numPr>
        <w:tabs>
          <w:tab w:val="left" w:pos="82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1D1D1D"/>
          <w:sz w:val="28"/>
        </w:rPr>
      </w:pPr>
      <w:r w:rsidRPr="00580B42">
        <w:rPr>
          <w:rFonts w:ascii="Times New Roman" w:eastAsia="Times New Roman" w:hAnsi="Times New Roman" w:cs="Times New Roman"/>
          <w:b/>
          <w:color w:val="161616"/>
          <w:sz w:val="28"/>
        </w:rPr>
        <w:t>Программные</w:t>
      </w:r>
      <w:r w:rsidRPr="00580B42">
        <w:rPr>
          <w:rFonts w:ascii="Times New Roman" w:eastAsia="Times New Roman" w:hAnsi="Times New Roman" w:cs="Times New Roman"/>
          <w:b/>
          <w:color w:val="161616"/>
          <w:spacing w:val="-1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31313"/>
          <w:sz w:val="28"/>
        </w:rPr>
        <w:t>средства</w:t>
      </w:r>
      <w:r w:rsidRPr="00580B42">
        <w:rPr>
          <w:rFonts w:ascii="Times New Roman" w:eastAsia="Times New Roman" w:hAnsi="Times New Roman" w:cs="Times New Roman"/>
          <w:b/>
          <w:color w:val="131313"/>
          <w:spacing w:val="1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C1C1C"/>
          <w:sz w:val="28"/>
        </w:rPr>
        <w:t>реализации</w:t>
      </w:r>
      <w:r w:rsidRPr="00580B42">
        <w:rPr>
          <w:rFonts w:ascii="Times New Roman" w:eastAsia="Times New Roman" w:hAnsi="Times New Roman" w:cs="Times New Roman"/>
          <w:b/>
          <w:color w:val="1C1C1C"/>
          <w:spacing w:val="2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81818"/>
          <w:sz w:val="28"/>
        </w:rPr>
        <w:t>информационных</w:t>
      </w:r>
      <w:r w:rsidRPr="00580B42">
        <w:rPr>
          <w:rFonts w:ascii="Times New Roman" w:eastAsia="Times New Roman" w:hAnsi="Times New Roman" w:cs="Times New Roman"/>
          <w:b/>
          <w:color w:val="181818"/>
          <w:spacing w:val="-17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A1A1A"/>
          <w:spacing w:val="-2"/>
          <w:sz w:val="28"/>
        </w:rPr>
        <w:t>процессов.</w:t>
      </w:r>
    </w:p>
    <w:p w14:paraId="0BAD6A90" w14:textId="77777777" w:rsidR="00052A75" w:rsidRPr="00F47A31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онятие системного и служебного (сервисного) программного обеспечения: назначение, возможности, структура. Операционные системы. </w:t>
      </w:r>
      <w:r>
        <w:rPr>
          <w:rFonts w:ascii="Times New Roman" w:eastAsia="Times New Roman" w:hAnsi="Times New Roman" w:cs="Times New Roman"/>
          <w:color w:val="1F1F1F"/>
          <w:sz w:val="28"/>
        </w:rPr>
        <w:t>Фай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ловая структура операционных систем. Операции с файлами. Технологии обработки текстовой информации. Электронные таблицы. Технологии обработки графической информации. Средства электронных </w:t>
      </w:r>
      <w:r>
        <w:rPr>
          <w:rFonts w:ascii="Times New Roman" w:eastAsia="Times New Roman" w:hAnsi="Times New Roman" w:cs="Times New Roman"/>
          <w:color w:val="1F1F1F"/>
          <w:sz w:val="28"/>
        </w:rPr>
        <w:t>презентаций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.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Системы управления базами данных. Основы баз данных и знаний.</w:t>
      </w:r>
    </w:p>
    <w:p w14:paraId="16DDD3AE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570E8AFC" w14:textId="2E838456" w:rsidR="00052A75" w:rsidRPr="00580B42" w:rsidRDefault="00052A75" w:rsidP="00580B42">
      <w:pPr>
        <w:pStyle w:val="a3"/>
        <w:widowControl w:val="0"/>
        <w:numPr>
          <w:ilvl w:val="0"/>
          <w:numId w:val="32"/>
        </w:numPr>
        <w:tabs>
          <w:tab w:val="left" w:pos="82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212121"/>
          <w:sz w:val="28"/>
        </w:rPr>
      </w:pPr>
      <w:r w:rsidRPr="00580B42">
        <w:rPr>
          <w:rFonts w:ascii="Times New Roman" w:eastAsia="Times New Roman" w:hAnsi="Times New Roman" w:cs="Times New Roman"/>
          <w:b/>
          <w:color w:val="161616"/>
          <w:sz w:val="28"/>
        </w:rPr>
        <w:t>Алгоритмизация</w:t>
      </w:r>
      <w:r w:rsidRPr="00580B42">
        <w:rPr>
          <w:rFonts w:ascii="Times New Roman" w:eastAsia="Times New Roman" w:hAnsi="Times New Roman" w:cs="Times New Roman"/>
          <w:b/>
          <w:color w:val="161616"/>
          <w:spacing w:val="-7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81818"/>
          <w:sz w:val="28"/>
        </w:rPr>
        <w:t>и</w:t>
      </w:r>
      <w:r w:rsidRPr="00580B42">
        <w:rPr>
          <w:rFonts w:ascii="Times New Roman" w:eastAsia="Times New Roman" w:hAnsi="Times New Roman" w:cs="Times New Roman"/>
          <w:b/>
          <w:color w:val="181818"/>
          <w:spacing w:val="4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программирование.</w:t>
      </w:r>
    </w:p>
    <w:p w14:paraId="63F6B80B" w14:textId="77777777" w:rsidR="00052A75" w:rsidRPr="00F47A31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онятие алгоритма и его </w:t>
      </w:r>
      <w:r>
        <w:rPr>
          <w:rFonts w:ascii="Times New Roman" w:eastAsia="Times New Roman" w:hAnsi="Times New Roman" w:cs="Times New Roman"/>
          <w:color w:val="1F1F1F"/>
          <w:sz w:val="28"/>
        </w:rPr>
        <w:t>свой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ства. Блок-схема алгоритма. Основные алгоритмические конструкции. Газовые алгоритмы.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рограммы линейной структуры. Операторы ветвления, операторы цикла.</w:t>
      </w:r>
    </w:p>
    <w:p w14:paraId="0AFF5750" w14:textId="77777777" w:rsidR="00052A75" w:rsidRPr="000177A2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00C55F53" w14:textId="5F9EEAA8" w:rsidR="00052A75" w:rsidRPr="00580B42" w:rsidRDefault="00052A75" w:rsidP="00580B42">
      <w:pPr>
        <w:pStyle w:val="a3"/>
        <w:widowControl w:val="0"/>
        <w:numPr>
          <w:ilvl w:val="0"/>
          <w:numId w:val="32"/>
        </w:numPr>
        <w:tabs>
          <w:tab w:val="left" w:pos="826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1D1D1D"/>
          <w:sz w:val="28"/>
        </w:rPr>
      </w:pPr>
      <w:r w:rsidRPr="00580B42">
        <w:rPr>
          <w:rFonts w:ascii="Times New Roman" w:eastAsia="Times New Roman" w:hAnsi="Times New Roman" w:cs="Times New Roman"/>
          <w:b/>
          <w:color w:val="161616"/>
          <w:sz w:val="28"/>
        </w:rPr>
        <w:t xml:space="preserve">Локальные </w:t>
      </w:r>
      <w:r w:rsidRPr="00580B42">
        <w:rPr>
          <w:rFonts w:ascii="Times New Roman" w:eastAsia="Times New Roman" w:hAnsi="Times New Roman" w:cs="Times New Roman"/>
          <w:b/>
          <w:color w:val="1F1F1F"/>
          <w:sz w:val="28"/>
        </w:rPr>
        <w:t>и</w:t>
      </w:r>
      <w:r w:rsidRPr="00580B42">
        <w:rPr>
          <w:rFonts w:ascii="Times New Roman" w:eastAsia="Times New Roman" w:hAnsi="Times New Roman" w:cs="Times New Roman"/>
          <w:b/>
          <w:color w:val="1F1F1F"/>
          <w:spacing w:val="-15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81818"/>
          <w:sz w:val="28"/>
        </w:rPr>
        <w:t>глобальные</w:t>
      </w:r>
      <w:r w:rsidRPr="00580B42">
        <w:rPr>
          <w:rFonts w:ascii="Times New Roman" w:eastAsia="Times New Roman" w:hAnsi="Times New Roman" w:cs="Times New Roman"/>
          <w:b/>
          <w:color w:val="181818"/>
          <w:spacing w:val="6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C1C1C"/>
          <w:sz w:val="28"/>
        </w:rPr>
        <w:t>сети</w:t>
      </w:r>
      <w:r w:rsidRPr="00580B42">
        <w:rPr>
          <w:rFonts w:ascii="Times New Roman" w:eastAsia="Times New Roman" w:hAnsi="Times New Roman" w:cs="Times New Roman"/>
          <w:b/>
          <w:color w:val="1C1C1C"/>
          <w:spacing w:val="-12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C1C1C"/>
          <w:sz w:val="28"/>
        </w:rPr>
        <w:t>ЭВМ.</w:t>
      </w:r>
      <w:r w:rsidRPr="00580B42">
        <w:rPr>
          <w:rFonts w:ascii="Times New Roman" w:eastAsia="Times New Roman" w:hAnsi="Times New Roman" w:cs="Times New Roman"/>
          <w:b/>
          <w:color w:val="1C1C1C"/>
          <w:spacing w:val="-14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C1C1C"/>
          <w:sz w:val="28"/>
        </w:rPr>
        <w:t>Зашита</w:t>
      </w:r>
      <w:r w:rsidRPr="00580B42">
        <w:rPr>
          <w:rFonts w:ascii="Times New Roman" w:eastAsia="Times New Roman" w:hAnsi="Times New Roman" w:cs="Times New Roman"/>
          <w:b/>
          <w:color w:val="1C1C1C"/>
          <w:spacing w:val="3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C1C1C"/>
          <w:sz w:val="28"/>
        </w:rPr>
        <w:t>информации</w:t>
      </w:r>
      <w:r w:rsidRPr="00580B42">
        <w:rPr>
          <w:rFonts w:ascii="Times New Roman" w:eastAsia="Times New Roman" w:hAnsi="Times New Roman" w:cs="Times New Roman"/>
          <w:b/>
          <w:color w:val="1C1C1C"/>
          <w:spacing w:val="2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51515"/>
          <w:sz w:val="28"/>
        </w:rPr>
        <w:t>в</w:t>
      </w:r>
      <w:r w:rsidRPr="00580B42">
        <w:rPr>
          <w:rFonts w:ascii="Times New Roman" w:eastAsia="Times New Roman" w:hAnsi="Times New Roman" w:cs="Times New Roman"/>
          <w:b/>
          <w:color w:val="151515"/>
          <w:spacing w:val="-18"/>
          <w:sz w:val="28"/>
        </w:rPr>
        <w:t xml:space="preserve"> </w:t>
      </w:r>
      <w:r w:rsidRPr="00580B4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lastRenderedPageBreak/>
        <w:t>сетях.</w:t>
      </w:r>
    </w:p>
    <w:p w14:paraId="2EE69CAA" w14:textId="77777777" w:rsidR="00052A75" w:rsidRPr="00F47A31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Сетевые технологии обработки данных. Основы компьютерной коммуникации. Принципы организации и основные топологии вычислительных сетей. Сетевой сервис и сетевые стандарты. </w:t>
      </w:r>
      <w:r>
        <w:rPr>
          <w:rFonts w:ascii="Times New Roman" w:eastAsia="Times New Roman" w:hAnsi="Times New Roman" w:cs="Times New Roman"/>
          <w:color w:val="1F1F1F"/>
          <w:sz w:val="28"/>
        </w:rPr>
        <w:t>Защ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ита информации в локальных и глобальных компьютерных сетях.</w:t>
      </w:r>
    </w:p>
    <w:p w14:paraId="6014F15C" w14:textId="77777777" w:rsidR="00052A75" w:rsidRDefault="00052A75" w:rsidP="00580B42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E7C4654" w14:textId="2ED2CFE1" w:rsidR="00052A75" w:rsidRPr="00580B42" w:rsidRDefault="00052A75" w:rsidP="00580B42">
      <w:pPr>
        <w:pStyle w:val="a3"/>
        <w:widowControl w:val="0"/>
        <w:numPr>
          <w:ilvl w:val="0"/>
          <w:numId w:val="32"/>
        </w:numPr>
        <w:tabs>
          <w:tab w:val="left" w:pos="821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161616"/>
          <w:sz w:val="28"/>
        </w:rPr>
      </w:pPr>
      <w:r w:rsidRPr="00580B42">
        <w:rPr>
          <w:rFonts w:ascii="Times New Roman" w:eastAsia="Times New Roman" w:hAnsi="Times New Roman" w:cs="Times New Roman"/>
          <w:b/>
          <w:color w:val="161616"/>
          <w:sz w:val="28"/>
        </w:rPr>
        <w:t>Технологии программирования. Языки программирования высокого уровня.</w:t>
      </w:r>
    </w:p>
    <w:p w14:paraId="20A2D5E4" w14:textId="77777777" w:rsidR="00052A75" w:rsidRPr="00F47A31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Этапы решения задач на компьютерах.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онятие о структурном программировании. Модульный принцип программирования.</w:t>
      </w:r>
    </w:p>
    <w:p w14:paraId="21F44959" w14:textId="77777777" w:rsidR="00052A75" w:rsidRPr="00F47A31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Подпрограммы.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ринципы проектирования программ сверху-вниз и снизу- вверх. Объектно-ориентированное программирование. Эволюция и классификация языков программирования. Основные понятия языков программирования. Структуры и типы данных языка программирования.</w:t>
      </w:r>
    </w:p>
    <w:p w14:paraId="33AE93AE" w14:textId="237B7990" w:rsidR="00052A75" w:rsidRDefault="00052A75" w:rsidP="00580B42">
      <w:pPr>
        <w:pStyle w:val="a3"/>
        <w:widowControl w:val="0"/>
        <w:tabs>
          <w:tab w:val="left" w:pos="814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>Трансляция, компиляция и интерпретация</w:t>
      </w:r>
    </w:p>
    <w:p w14:paraId="52F34614" w14:textId="59D45304" w:rsidR="005B6D59" w:rsidRDefault="005B6D59" w:rsidP="00580B42">
      <w:pPr>
        <w:spacing w:after="0" w:line="240" w:lineRule="auto"/>
        <w:rPr>
          <w:rFonts w:ascii="Times New Roman" w:eastAsia="Times New Roman" w:hAnsi="Times New Roman" w:cs="Times New Roman"/>
          <w:color w:val="1F1F1F"/>
          <w:sz w:val="28"/>
        </w:rPr>
      </w:pPr>
      <w:r>
        <w:rPr>
          <w:rFonts w:ascii="Times New Roman" w:eastAsia="Times New Roman" w:hAnsi="Times New Roman" w:cs="Times New Roman"/>
          <w:color w:val="1F1F1F"/>
          <w:sz w:val="28"/>
        </w:rPr>
        <w:br w:type="page"/>
      </w:r>
    </w:p>
    <w:p w14:paraId="2D22EDDC" w14:textId="56E9A754" w:rsidR="00D671BF" w:rsidRPr="00A26D81" w:rsidRDefault="00F27920" w:rsidP="00580B4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22F7514D" w14:textId="77777777" w:rsidR="00335ACA" w:rsidRPr="00BE41EA" w:rsidRDefault="00335ACA" w:rsidP="00580B4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B069040" w14:textId="1DEF16B0" w:rsidR="00D671BF" w:rsidRPr="00335ACA" w:rsidRDefault="000B448D" w:rsidP="00580B4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35A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пробный тест</w:t>
      </w:r>
    </w:p>
    <w:p w14:paraId="47890D5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he-I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</w:t>
      </w:r>
    </w:p>
    <w:p w14:paraId="6FD2B68C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Дана матрица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793B3771" wp14:editId="6FCAE24F">
            <wp:extent cx="962025" cy="487788"/>
            <wp:effectExtent l="0" t="0" r="0" b="762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2876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6663" cy="49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Тогда матрица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558DF11" wp14:editId="4D727E72">
            <wp:extent cx="243861" cy="342930"/>
            <wp:effectExtent l="0" t="0" r="3810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7756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61" cy="34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 имеет вид…</w:t>
      </w:r>
    </w:p>
    <w:p w14:paraId="01B20C2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3C69AB23" wp14:editId="3CD741BF">
            <wp:extent cx="752359" cy="485775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5146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2943" cy="48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290202AC" wp14:editId="4D2D427F">
            <wp:extent cx="759049" cy="438150"/>
            <wp:effectExtent l="0" t="0" r="3175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9527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4849" cy="44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C5CDCF3" wp14:editId="719535CF">
            <wp:extent cx="642620" cy="419100"/>
            <wp:effectExtent l="0" t="0" r="5080" b="0"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28663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229" cy="43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043E36BF" wp14:editId="61C6EA44">
            <wp:extent cx="457200" cy="400050"/>
            <wp:effectExtent l="0" t="0" r="0" b="0"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31688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683" cy="40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9E2C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12CEC51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2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Даны вершины треугольника </w:t>
      </w:r>
      <w:proofErr w:type="gramStart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А(</w:t>
      </w:r>
      <w:proofErr w:type="gramEnd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-3;2),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(1;2),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(-1;-2) и медиана СD. Тогда сумма координат точки D равна …</w:t>
      </w:r>
    </w:p>
    <w:p w14:paraId="216CD6E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677E49CA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 xml:space="preserve">3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Точка (-1;3;6) лежит на прямых, заданных уравнениями …</w:t>
      </w:r>
    </w:p>
    <w:p w14:paraId="72E1C8B6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27162B57" wp14:editId="18896D05">
            <wp:extent cx="1438275" cy="493123"/>
            <wp:effectExtent l="0" t="0" r="0" b="254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60586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4941" cy="498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6B280612" wp14:editId="797DD5A6">
            <wp:extent cx="952500" cy="448641"/>
            <wp:effectExtent l="0" t="0" r="0" b="8890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33222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8113" cy="45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DDD165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</w:t>
      </w:r>
      <w:r w:rsidRPr="00335ACA">
        <w:rPr>
          <w:rFonts w:ascii="Times New Roman" w:eastAsia="Calibri" w:hAnsi="Times New Roman" w:cs="Times New Roman"/>
          <w:noProof/>
          <w:kern w:val="2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6B7A3DE8" wp14:editId="4BA5F02E">
            <wp:extent cx="1457325" cy="481319"/>
            <wp:effectExtent l="0" t="0" r="0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010834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82876" cy="489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noProof/>
          <w:kern w:val="2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</w:t>
      </w:r>
      <w:r w:rsidRPr="00335ACA">
        <w:rPr>
          <w:rFonts w:ascii="Times New Roman" w:eastAsia="Calibri" w:hAnsi="Times New Roman" w:cs="Times New Roman"/>
          <w:noProof/>
          <w:kern w:val="2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37FBFB24" wp14:editId="58DE532B">
            <wp:extent cx="1075582" cy="447675"/>
            <wp:effectExtent l="0" t="0" r="0" b="0"/>
            <wp:docPr id="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63080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7925" cy="452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70376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2A0C6B55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he-I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4</w:t>
      </w:r>
    </w:p>
    <w:p w14:paraId="397E6ED3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Точка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x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=4 для функции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64297036" wp14:editId="24C2AE6C">
            <wp:extent cx="1676400" cy="641510"/>
            <wp:effectExtent l="0" t="0" r="0" b="6350"/>
            <wp:docPr id="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0902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20812" cy="65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является точкой …</w:t>
      </w:r>
    </w:p>
    <w:p w14:paraId="426E716A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непрерывности</w:t>
      </w:r>
    </w:p>
    <w:p w14:paraId="2201C467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разрыва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I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рода (неустранимый разрыв)</w:t>
      </w:r>
    </w:p>
    <w:p w14:paraId="38D8758A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разрыва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I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рода (устранимый разрыв)</w:t>
      </w:r>
    </w:p>
    <w:p w14:paraId="63220BF8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разрыва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II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рода</w:t>
      </w:r>
    </w:p>
    <w:p w14:paraId="2C3204F5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15F4F902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he-I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5</w:t>
      </w:r>
    </w:p>
    <w:p w14:paraId="72017892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Производная функции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BAA20CD" wp14:editId="28B941D3">
            <wp:extent cx="1569856" cy="381033"/>
            <wp:effectExtent l="0" t="0" r="0" b="0"/>
            <wp:docPr id="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45098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9856" cy="381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имеет вид…</w:t>
      </w:r>
    </w:p>
    <w:p w14:paraId="3D7B77B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661EFDF6" wp14:editId="4E01BD0E">
            <wp:extent cx="1209675" cy="448465"/>
            <wp:effectExtent l="0" t="0" r="0" b="8890"/>
            <wp:docPr id="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87192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5757" cy="458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33BE9123" wp14:editId="30D2B765">
            <wp:extent cx="1152015" cy="447675"/>
            <wp:effectExtent l="0" t="0" r="0" b="0"/>
            <wp:docPr id="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03821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61427" cy="45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D93DB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1ED262B4" wp14:editId="08215209">
            <wp:extent cx="1162050" cy="410136"/>
            <wp:effectExtent l="0" t="0" r="0" b="9525"/>
            <wp:docPr id="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76933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82501" cy="417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0154D10E" wp14:editId="2DE4B8E4">
            <wp:extent cx="1273629" cy="428625"/>
            <wp:effectExtent l="0" t="0" r="3175" b="0"/>
            <wp:docPr id="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923362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80909" cy="43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E1E9C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02B92FA7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 xml:space="preserve">6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Значение производной функции комплексного переменного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3A95BC26" wp14:editId="1D5FE16D">
            <wp:extent cx="1082134" cy="358171"/>
            <wp:effectExtent l="0" t="0" r="3810" b="3810"/>
            <wp:docPr id="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32496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82134" cy="358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точке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0257C5B4" wp14:editId="7C483938">
            <wp:extent cx="815411" cy="266723"/>
            <wp:effectExtent l="0" t="0" r="3810" b="0"/>
            <wp:docPr id="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702363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15411" cy="266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равно …</w:t>
      </w:r>
    </w:p>
    <w:p w14:paraId="1565B924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A) - 36 + 90</w:t>
      </w:r>
      <w:r w:rsidRPr="00335ACA"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val="en-US"/>
          <w14:ligatures w14:val="standardContextual"/>
        </w:rPr>
        <w:t xml:space="preserve">i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B) - 36 - 90</w:t>
      </w:r>
      <w:r w:rsidRPr="00335ACA"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val="en-US"/>
          <w14:ligatures w14:val="standardContextual"/>
        </w:rPr>
        <w:t xml:space="preserve">i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C) 36 D) 36 + </w:t>
      </w:r>
      <w:proofErr w:type="spellStart"/>
      <w:r w:rsidRPr="00335ACA"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val="en-US"/>
          <w14:ligatures w14:val="standardContextual"/>
        </w:rPr>
        <w:t>i</w:t>
      </w:r>
      <w:proofErr w:type="spellEnd"/>
    </w:p>
    <w:p w14:paraId="7A7C58A4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ОТВЕТ: </w:t>
      </w:r>
    </w:p>
    <w:p w14:paraId="0F619620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he-I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7</w:t>
      </w:r>
    </w:p>
    <w:p w14:paraId="2DC8F78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График периодической функции имеет вид:</w:t>
      </w:r>
    </w:p>
    <w:p w14:paraId="11CDE9B1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lastRenderedPageBreak/>
        <w:drawing>
          <wp:inline distT="0" distB="0" distL="0" distR="0" wp14:anchorId="79C80756" wp14:editId="6ED8B971">
            <wp:extent cx="3832860" cy="1503083"/>
            <wp:effectExtent l="0" t="0" r="0" b="1905"/>
            <wp:docPr id="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139959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73518" cy="1519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ADC62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S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(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x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)— сумма ряда Фурье для этой функции. Тогда сумма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S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(1) равна …</w:t>
      </w:r>
    </w:p>
    <w:p w14:paraId="21354E1B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1502259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bidi="he-I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8</w:t>
      </w:r>
    </w:p>
    <w:p w14:paraId="0E6A0700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Числовой ряд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0DFCC9B" wp14:editId="34B94042">
            <wp:extent cx="1044030" cy="579170"/>
            <wp:effectExtent l="0" t="0" r="3810" b="0"/>
            <wp:docPr id="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91959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44030" cy="57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сходится при значениях </w:t>
      </w:r>
      <w:r w:rsidRPr="00335ACA">
        <w:rPr>
          <w:rFonts w:ascii="Times New Roman" w:eastAsia="Calibri" w:hAnsi="Times New Roman" w:cs="Times New Roman"/>
          <w:i/>
          <w:iCs/>
          <w:kern w:val="2"/>
          <w:sz w:val="28"/>
          <w:szCs w:val="28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, равных …</w:t>
      </w:r>
    </w:p>
    <w:p w14:paraId="149B545C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8 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proofErr w:type="gramStart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9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proofErr w:type="gramEnd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7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6</w:t>
      </w:r>
    </w:p>
    <w:p w14:paraId="25FFFA3B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682F74BC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9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магазине «Канцелярские товары» имеются в продаже шесть видов цветных карандашей, семь видов красок и пять видов цветной бумаги. Сколькими способами можно составить комплект для уроков художественного труда, состоящий из коробки цветных карандашей, красок и набора цветной бумаги?</w:t>
      </w:r>
    </w:p>
    <w:p w14:paraId="7F9E3F30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proofErr w:type="gramStart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18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proofErr w:type="gramEnd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90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210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256</w:t>
      </w:r>
    </w:p>
    <w:p w14:paraId="74EB0E0B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7886B4B4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10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коробке шесть одинаковых, занумерованных кубиков. Наудачу по одному извлекают все кубики. Найти вероятность того, что номера извлеченных кубиков появятся в возрастающем порядке.</w:t>
      </w:r>
    </w:p>
    <w:p w14:paraId="62CF4F34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A) </w:t>
      </w:r>
      <w:proofErr w:type="gramStart"/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½  B</w:t>
      </w:r>
      <w:proofErr w:type="gramEnd"/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) 1/3  C) 1/6  D) 1/72  E) 1/720</w:t>
      </w:r>
    </w:p>
    <w:p w14:paraId="461E7ACC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ОТВЕТ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 xml:space="preserve">: </w:t>
      </w:r>
    </w:p>
    <w:p w14:paraId="1A59B615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11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вычислительной лаборатории имеются шесть клавишных автоматов и четыре полуавтомата. Вероятность того, что за время выполнения некоторого расчета автомат не выйдет из строя, равна 0,95; для полуавтомата эта вероятность равна 0,8. Студент производит расчет на наудачу выбранной машине. Найти вероятность того, что до окончания расчета машина не выйдет из строя.</w:t>
      </w:r>
    </w:p>
    <w:p w14:paraId="7EAB1286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03F2A927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12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семье пять детей. Найти вероятность того, что среди этих детей не менее двух и не более трех мальчиков. Вероятность рождения мальчика принять равной 0,51.</w:t>
      </w:r>
    </w:p>
    <w:p w14:paraId="0F4FE40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06ECD158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 xml:space="preserve">13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 данным выборки объема n=25 найдено несмещенное значение выборочного среднего квадратичного отклонения s=3 нормально распределенной случайной величины Х. Найти с надежностью 0,99 доверительный интервал для оценки среднего квадратичного отклонения.</w:t>
      </w:r>
    </w:p>
    <w:p w14:paraId="4627D1CB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(2,01; 5,88)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(14,04; 17;96)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(1,46; 3,17)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(18,72; 21;28)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E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(29,04; 30,96)</w:t>
      </w:r>
    </w:p>
    <w:p w14:paraId="00A834C3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4FFCD26A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14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Из генеральной совокупности извлечена выборка:</w:t>
      </w:r>
    </w:p>
    <w:p w14:paraId="3121017B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41E2F7AC" wp14:editId="3B445734">
            <wp:extent cx="2728196" cy="464860"/>
            <wp:effectExtent l="0" t="0" r="0" b="0"/>
            <wp:docPr id="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316425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28196" cy="46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289D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Найти выборочную среднюю.</w:t>
      </w:r>
    </w:p>
    <w:p w14:paraId="45B02713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11D7CF6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15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График функции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y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=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f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(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x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проходит через точки </w:t>
      </w:r>
    </w:p>
    <w:p w14:paraId="1F3D8C66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lastRenderedPageBreak/>
        <w:drawing>
          <wp:inline distT="0" distB="0" distL="0" distR="0" wp14:anchorId="47D237F0" wp14:editId="66B8C80E">
            <wp:extent cx="1196444" cy="586791"/>
            <wp:effectExtent l="0" t="0" r="3810" b="3810"/>
            <wp:docPr id="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33947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96444" cy="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FEBF1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Тогда ее интерполяционный многочлен второго порядка равен …</w:t>
      </w:r>
    </w:p>
    <w:p w14:paraId="0A4B2996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9DFA111" wp14:editId="7332FD29">
            <wp:extent cx="1082134" cy="205758"/>
            <wp:effectExtent l="0" t="0" r="3810" b="3810"/>
            <wp:docPr id="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147739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82134" cy="2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062714FE" wp14:editId="245D1AEF">
            <wp:extent cx="1120237" cy="228620"/>
            <wp:effectExtent l="0" t="0" r="3810" b="0"/>
            <wp:docPr id="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537145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0237" cy="2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22DF0151" wp14:editId="604246A2">
            <wp:extent cx="1127858" cy="205758"/>
            <wp:effectExtent l="0" t="0" r="0" b="3810"/>
            <wp:docPr id="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8919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27858" cy="2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699C9642" wp14:editId="373D40E9">
            <wp:extent cx="1150720" cy="167655"/>
            <wp:effectExtent l="0" t="0" r="0" b="3810"/>
            <wp:docPr id="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700679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50720" cy="16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71957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59E3DAC6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16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Для передачи сигналов на флоте используются цепочки сигнальных флагов, вывешиваемых в одну линию (последовательность флагов в цепочке важна). Каждая цепочка кодирует один сигнал. Какое количество различных сигналов может передать корабль при помощи цепочек, состоящих из четырёх сигнальных флагов, если на корабле имеются флаги пяти различных видов и флагов каждого вида неограниченное количество?</w:t>
      </w:r>
    </w:p>
    <w:p w14:paraId="154CB24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3A610725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17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Истинными являются логические выражения</w:t>
      </w:r>
    </w:p>
    <w:p w14:paraId="375BE1B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43F009CE" wp14:editId="64BE920A">
            <wp:extent cx="1874520" cy="776368"/>
            <wp:effectExtent l="0" t="0" r="0" b="508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839494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92391" cy="78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024EA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A) а, в   B) а, г   C) б, в   D) в, г</w:t>
      </w:r>
    </w:p>
    <w:p w14:paraId="49C51E9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2A3465AC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18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Представлена база данных MS </w:t>
      </w:r>
      <w:proofErr w:type="spellStart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Access</w:t>
      </w:r>
      <w:proofErr w:type="spellEnd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«Гостиница».</w:t>
      </w:r>
    </w:p>
    <w:p w14:paraId="372D3BE5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3AA2FC79" wp14:editId="19BC706C">
            <wp:extent cx="3901778" cy="967824"/>
            <wp:effectExtent l="0" t="0" r="3810" b="3810"/>
            <wp:docPr id="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33308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1778" cy="96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F93CF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После сортировки в порядке возрастания по полю «Номер» сведения о номере ценой 250 переместятся на ______ вверх.</w:t>
      </w:r>
    </w:p>
    <w:p w14:paraId="36B66150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A) две </w:t>
      </w:r>
      <w:proofErr w:type="gramStart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строки  B</w:t>
      </w:r>
      <w:proofErr w:type="gramEnd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) три строки  C) одну строку  D) четыре строки</w:t>
      </w:r>
    </w:p>
    <w:p w14:paraId="0DC0103C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ОТВЕТ: </w:t>
      </w:r>
    </w:p>
    <w:p w14:paraId="1C3B7CEE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19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представленном фрагменте программы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a := 10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b := 40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нц</w:t>
      </w:r>
      <w:proofErr w:type="spellEnd"/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 </w:t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пока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b &gt;= 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|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 := b – 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кц</w:t>
      </w:r>
      <w:proofErr w:type="spellEnd"/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тело цикла выполнится ________ раз(а).</w:t>
      </w:r>
    </w:p>
    <w:p w14:paraId="3134739B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proofErr w:type="gramStart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4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proofErr w:type="gramEnd"/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3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2 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1  ОТВЕТ: </w:t>
      </w:r>
    </w:p>
    <w:p w14:paraId="4443BD2D" w14:textId="77777777" w:rsidR="00335ACA" w:rsidRPr="00335ACA" w:rsidRDefault="00335ACA" w:rsidP="00580B42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335ACA">
        <w:rPr>
          <w:rFonts w:ascii="Times New Roman" w:eastAsia="Calibri" w:hAnsi="Times New Roman" w:cs="Times New Roman"/>
          <w:sz w:val="28"/>
          <w:szCs w:val="28"/>
          <w:lang w:bidi="he-IL"/>
        </w:rPr>
        <w:t>20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представленной рекурсивной подпрограмме 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функция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F(K);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начать функцию</w:t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  <w:t>если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K&gt;3 </w:t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то</w:t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F:</w:t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=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F(K-1)*K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иначе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F:=1;</w:t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все</w:t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  <w:t>конец функции</w:t>
      </w:r>
      <w:r w:rsidRPr="00335AC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</w:r>
      <w:r w:rsidRPr="00335ACA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при вызове функции F с параметром 6: F(6) – будет возвращено значение ...</w:t>
      </w:r>
    </w:p>
    <w:p w14:paraId="65D8A4FD" w14:textId="3D5C5E93" w:rsidR="00D671BF" w:rsidRDefault="00FC0897" w:rsidP="00580B4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BA4FC9B" w14:textId="77777777" w:rsidR="005B6D59" w:rsidRPr="00A26D81" w:rsidRDefault="005B6D59" w:rsidP="00580B42">
      <w:pPr>
        <w:pStyle w:val="docdata"/>
        <w:spacing w:before="0" w:beforeAutospacing="0" w:after="0" w:afterAutospacing="0"/>
        <w:ind w:left="-1418"/>
        <w:jc w:val="center"/>
        <w:rPr>
          <w:sz w:val="28"/>
          <w:szCs w:val="28"/>
        </w:rPr>
      </w:pPr>
    </w:p>
    <w:p w14:paraId="5FC29289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394"/>
          <w:tab w:val="left" w:pos="3094"/>
          <w:tab w:val="left" w:pos="3837"/>
          <w:tab w:val="left" w:pos="4634"/>
          <w:tab w:val="left" w:pos="6641"/>
          <w:tab w:val="left" w:pos="8103"/>
          <w:tab w:val="left" w:pos="8463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F1F1F"/>
          <w:spacing w:val="-2"/>
          <w:sz w:val="28"/>
        </w:rPr>
        <w:t>Веклемишев</w:t>
      </w:r>
      <w:proofErr w:type="spellEnd"/>
      <w:r w:rsidRPr="00F47A31"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4"/>
          <w:sz w:val="28"/>
        </w:rPr>
        <w:t>Д.</w:t>
      </w:r>
      <w:r>
        <w:rPr>
          <w:rFonts w:ascii="Times New Roman" w:eastAsia="Times New Roman" w:hAnsi="Times New Roman" w:cs="Times New Roman"/>
          <w:color w:val="212121"/>
          <w:spacing w:val="-4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4"/>
          <w:sz w:val="28"/>
        </w:rPr>
        <w:t xml:space="preserve">В. </w:t>
      </w:r>
      <w:proofErr w:type="spellStart"/>
      <w:r w:rsidRPr="00F47A31">
        <w:rPr>
          <w:rFonts w:ascii="Times New Roman" w:eastAsia="Times New Roman" w:hAnsi="Times New Roman" w:cs="Times New Roman"/>
          <w:color w:val="232323"/>
          <w:spacing w:val="-4"/>
          <w:sz w:val="28"/>
        </w:rPr>
        <w:t>Kypc</w:t>
      </w:r>
      <w:proofErr w:type="spellEnd"/>
      <w:r w:rsidRPr="00F47A31">
        <w:rPr>
          <w:rFonts w:ascii="Times New Roman" w:eastAsia="Times New Roman" w:hAnsi="Times New Roman" w:cs="Times New Roman"/>
          <w:color w:val="232323"/>
          <w:spacing w:val="-4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pacing w:val="-2"/>
          <w:sz w:val="28"/>
        </w:rPr>
        <w:t xml:space="preserve">аналитической </w:t>
      </w:r>
      <w:r w:rsidRPr="00F47A31">
        <w:rPr>
          <w:rFonts w:ascii="Times New Roman" w:eastAsia="Times New Roman" w:hAnsi="Times New Roman" w:cs="Times New Roman"/>
          <w:color w:val="212121"/>
          <w:spacing w:val="-2"/>
          <w:sz w:val="28"/>
        </w:rPr>
        <w:t>геометрии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D2D2D"/>
          <w:spacing w:val="-10"/>
          <w:sz w:val="28"/>
        </w:rPr>
        <w:t xml:space="preserve">и </w:t>
      </w:r>
      <w:r w:rsidRPr="00F47A31">
        <w:rPr>
          <w:rFonts w:ascii="Times New Roman" w:eastAsia="Times New Roman" w:hAnsi="Times New Roman" w:cs="Times New Roman"/>
          <w:color w:val="232323"/>
          <w:spacing w:val="-6"/>
          <w:sz w:val="28"/>
        </w:rPr>
        <w:t xml:space="preserve">линейной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 xml:space="preserve">алгебры.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12121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>2007.</w:t>
      </w:r>
    </w:p>
    <w:p w14:paraId="467C84B6" w14:textId="77777777" w:rsidR="00C75D5C" w:rsidRPr="001207E5" w:rsidRDefault="00C75D5C" w:rsidP="00580B42">
      <w:pPr>
        <w:widowControl w:val="0"/>
        <w:numPr>
          <w:ilvl w:val="0"/>
          <w:numId w:val="34"/>
        </w:numPr>
        <w:tabs>
          <w:tab w:val="left" w:pos="1288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7E5">
        <w:rPr>
          <w:rFonts w:ascii="Times New Roman" w:eastAsia="Times New Roman" w:hAnsi="Times New Roman" w:cs="Times New Roman"/>
          <w:color w:val="232323"/>
          <w:sz w:val="28"/>
        </w:rPr>
        <w:t>Проскуряков</w:t>
      </w:r>
      <w:r w:rsidRPr="001207E5">
        <w:rPr>
          <w:rFonts w:ascii="Times New Roman" w:eastAsia="Times New Roman" w:hAnsi="Times New Roman" w:cs="Times New Roman"/>
          <w:color w:val="232323"/>
          <w:spacing w:val="35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C1C1C"/>
          <w:sz w:val="28"/>
        </w:rPr>
        <w:t>Н.В.</w:t>
      </w:r>
      <w:r w:rsidRPr="001207E5">
        <w:rPr>
          <w:rFonts w:ascii="Times New Roman" w:eastAsia="Times New Roman" w:hAnsi="Times New Roman" w:cs="Times New Roman"/>
          <w:color w:val="1C1C1C"/>
          <w:spacing w:val="22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C1C1C"/>
          <w:sz w:val="28"/>
        </w:rPr>
        <w:t>Сборник</w:t>
      </w:r>
      <w:r w:rsidRPr="001207E5">
        <w:rPr>
          <w:rFonts w:ascii="Times New Roman" w:eastAsia="Times New Roman" w:hAnsi="Times New Roman" w:cs="Times New Roman"/>
          <w:color w:val="1C1C1C"/>
          <w:spacing w:val="30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12121"/>
          <w:sz w:val="28"/>
        </w:rPr>
        <w:t>задач</w:t>
      </w:r>
      <w:r w:rsidRPr="001207E5">
        <w:rPr>
          <w:rFonts w:ascii="Times New Roman" w:eastAsia="Times New Roman" w:hAnsi="Times New Roman" w:cs="Times New Roman"/>
          <w:color w:val="212121"/>
          <w:spacing w:val="36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32323"/>
          <w:sz w:val="28"/>
        </w:rPr>
        <w:t>по</w:t>
      </w:r>
      <w:r w:rsidRPr="001207E5">
        <w:rPr>
          <w:rFonts w:ascii="Times New Roman" w:eastAsia="Times New Roman" w:hAnsi="Times New Roman" w:cs="Times New Roman"/>
          <w:color w:val="232323"/>
          <w:spacing w:val="18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32323"/>
          <w:sz w:val="28"/>
        </w:rPr>
        <w:t>линейной</w:t>
      </w:r>
      <w:r w:rsidRPr="001207E5">
        <w:rPr>
          <w:rFonts w:ascii="Times New Roman" w:eastAsia="Times New Roman" w:hAnsi="Times New Roman" w:cs="Times New Roman"/>
          <w:color w:val="232323"/>
          <w:spacing w:val="43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F1F1F"/>
          <w:sz w:val="28"/>
        </w:rPr>
        <w:t>алгебре.</w:t>
      </w:r>
      <w:r w:rsidRPr="001207E5">
        <w:rPr>
          <w:rFonts w:ascii="Times New Roman" w:eastAsia="Times New Roman" w:hAnsi="Times New Roman" w:cs="Times New Roman"/>
          <w:color w:val="1F1F1F"/>
          <w:spacing w:val="24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42424"/>
          <w:sz w:val="28"/>
        </w:rPr>
        <w:t>СПб:</w:t>
      </w:r>
      <w:r w:rsidRPr="001207E5">
        <w:rPr>
          <w:rFonts w:ascii="Times New Roman" w:eastAsia="Times New Roman" w:hAnsi="Times New Roman" w:cs="Times New Roman"/>
          <w:color w:val="242424"/>
          <w:spacing w:val="18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F1F1F"/>
          <w:spacing w:val="-2"/>
          <w:sz w:val="28"/>
        </w:rPr>
        <w:t>Лань,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2008.</w:t>
      </w:r>
    </w:p>
    <w:p w14:paraId="31FC0605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320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A31">
        <w:rPr>
          <w:rFonts w:ascii="Times New Roman" w:eastAsia="Times New Roman" w:hAnsi="Times New Roman" w:cs="Times New Roman"/>
          <w:color w:val="232323"/>
          <w:sz w:val="28"/>
        </w:rPr>
        <w:t>Беклемишева</w:t>
      </w:r>
      <w:r w:rsidRPr="00F47A31">
        <w:rPr>
          <w:rFonts w:ascii="Times New Roman" w:eastAsia="Times New Roman" w:hAnsi="Times New Roman" w:cs="Times New Roman"/>
          <w:color w:val="232323"/>
          <w:spacing w:val="78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Л.А.</w:t>
      </w:r>
      <w:r w:rsidRPr="00F47A31">
        <w:rPr>
          <w:rFonts w:ascii="Times New Roman" w:eastAsia="Times New Roman" w:hAnsi="Times New Roman" w:cs="Times New Roman"/>
          <w:color w:val="1F1F1F"/>
          <w:spacing w:val="5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Сборник</w:t>
      </w:r>
      <w:r w:rsidRPr="00F47A31">
        <w:rPr>
          <w:rFonts w:ascii="Times New Roman" w:eastAsia="Times New Roman" w:hAnsi="Times New Roman" w:cs="Times New Roman"/>
          <w:color w:val="1F1F1F"/>
          <w:spacing w:val="7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задач</w:t>
      </w:r>
      <w:r w:rsidRPr="00F47A31">
        <w:rPr>
          <w:rFonts w:ascii="Times New Roman" w:eastAsia="Times New Roman" w:hAnsi="Times New Roman" w:cs="Times New Roman"/>
          <w:color w:val="1F1F1F"/>
          <w:spacing w:val="6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по</w:t>
      </w:r>
      <w:r w:rsidRPr="00F47A31">
        <w:rPr>
          <w:rFonts w:ascii="Times New Roman" w:eastAsia="Times New Roman" w:hAnsi="Times New Roman" w:cs="Times New Roman"/>
          <w:color w:val="1A1A1A"/>
          <w:spacing w:val="4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аналитической</w:t>
      </w:r>
      <w:r w:rsidRPr="00F47A31">
        <w:rPr>
          <w:rFonts w:ascii="Times New Roman" w:eastAsia="Times New Roman" w:hAnsi="Times New Roman" w:cs="Times New Roman"/>
          <w:color w:val="232323"/>
          <w:spacing w:val="56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геометрии</w:t>
      </w:r>
      <w:r w:rsidRPr="00F47A31">
        <w:rPr>
          <w:rFonts w:ascii="Times New Roman" w:eastAsia="Times New Roman" w:hAnsi="Times New Roman" w:cs="Times New Roman"/>
          <w:color w:val="212121"/>
          <w:spacing w:val="47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10"/>
          <w:sz w:val="28"/>
        </w:rPr>
        <w:t xml:space="preserve">и </w:t>
      </w:r>
      <w:r w:rsidRPr="00F47A31">
        <w:rPr>
          <w:rFonts w:ascii="Times New Roman" w:eastAsia="Times New Roman" w:hAnsi="Times New Roman" w:cs="Times New Roman"/>
          <w:color w:val="1C1C1C"/>
          <w:sz w:val="28"/>
          <w:szCs w:val="28"/>
        </w:rPr>
        <w:t>линейной</w:t>
      </w:r>
      <w:r w:rsidRPr="00F47A31">
        <w:rPr>
          <w:rFonts w:ascii="Times New Roman" w:eastAsia="Times New Roman" w:hAnsi="Times New Roman" w:cs="Times New Roman"/>
          <w:color w:val="1C1C1C"/>
          <w:spacing w:val="4"/>
          <w:sz w:val="28"/>
          <w:szCs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  <w:szCs w:val="28"/>
        </w:rPr>
        <w:t>алгебре.</w:t>
      </w:r>
      <w:r w:rsidRPr="00F47A31">
        <w:rPr>
          <w:rFonts w:ascii="Times New Roman" w:eastAsia="Times New Roman" w:hAnsi="Times New Roman" w:cs="Times New Roman"/>
          <w:color w:val="1D1D1D"/>
          <w:spacing w:val="-6"/>
          <w:sz w:val="28"/>
          <w:szCs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  <w:szCs w:val="28"/>
        </w:rPr>
        <w:t>М.:</w:t>
      </w:r>
      <w:r w:rsidRPr="00F47A31">
        <w:rPr>
          <w:rFonts w:ascii="Times New Roman" w:eastAsia="Times New Roman" w:hAnsi="Times New Roman" w:cs="Times New Roman"/>
          <w:color w:val="232323"/>
          <w:spacing w:val="-12"/>
          <w:sz w:val="28"/>
          <w:szCs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  <w:szCs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1C1C1C"/>
          <w:sz w:val="28"/>
          <w:szCs w:val="28"/>
        </w:rPr>
        <w:t>,</w:t>
      </w:r>
      <w:r w:rsidRPr="00F47A31">
        <w:rPr>
          <w:rFonts w:ascii="Times New Roman" w:eastAsia="Times New Roman" w:hAnsi="Times New Roman" w:cs="Times New Roman"/>
          <w:color w:val="1C1C1C"/>
          <w:spacing w:val="7"/>
          <w:sz w:val="28"/>
          <w:szCs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82828"/>
          <w:spacing w:val="-2"/>
          <w:sz w:val="28"/>
          <w:szCs w:val="28"/>
        </w:rPr>
        <w:t>2006.</w:t>
      </w:r>
    </w:p>
    <w:p w14:paraId="2C7FC7BB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46"/>
          <w:tab w:val="left" w:pos="2661"/>
          <w:tab w:val="left" w:pos="3457"/>
          <w:tab w:val="left" w:pos="4893"/>
          <w:tab w:val="left" w:pos="6077"/>
          <w:tab w:val="left" w:pos="6495"/>
          <w:tab w:val="left" w:pos="8335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61616"/>
          <w:spacing w:val="-2"/>
          <w:sz w:val="28"/>
        </w:rPr>
        <w:t xml:space="preserve">Ефимов </w:t>
      </w:r>
      <w:r w:rsidRPr="00F47A31">
        <w:rPr>
          <w:rFonts w:ascii="Times New Roman" w:eastAsia="Times New Roman" w:hAnsi="Times New Roman" w:cs="Times New Roman"/>
          <w:color w:val="1F1F1F"/>
          <w:spacing w:val="-4"/>
          <w:sz w:val="28"/>
        </w:rPr>
        <w:t xml:space="preserve">Н.В. </w:t>
      </w:r>
      <w:r w:rsidRPr="00F47A31">
        <w:rPr>
          <w:rFonts w:ascii="Times New Roman" w:eastAsia="Times New Roman" w:hAnsi="Times New Roman" w:cs="Times New Roman"/>
          <w:color w:val="181818"/>
          <w:spacing w:val="-2"/>
          <w:sz w:val="28"/>
        </w:rPr>
        <w:t xml:space="preserve">Линейная </w:t>
      </w:r>
      <w:r w:rsidRPr="00F47A31">
        <w:rPr>
          <w:rFonts w:ascii="Times New Roman" w:eastAsia="Times New Roman" w:hAnsi="Times New Roman" w:cs="Times New Roman"/>
          <w:color w:val="282828"/>
          <w:spacing w:val="-2"/>
          <w:sz w:val="28"/>
        </w:rPr>
        <w:t xml:space="preserve">алгебра </w:t>
      </w:r>
      <w:r w:rsidRPr="00F47A31">
        <w:rPr>
          <w:rFonts w:ascii="Times New Roman" w:eastAsia="Times New Roman" w:hAnsi="Times New Roman" w:cs="Times New Roman"/>
          <w:color w:val="2A2A2A"/>
          <w:spacing w:val="-10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2A2A2A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многомерная </w:t>
      </w:r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 xml:space="preserve">геометрия.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62626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2004.</w:t>
      </w:r>
    </w:p>
    <w:p w14:paraId="3D1E2993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282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>Ильин</w:t>
      </w:r>
      <w:r w:rsidRPr="00F47A31">
        <w:rPr>
          <w:rFonts w:ascii="Times New Roman" w:eastAsia="Times New Roman" w:hAnsi="Times New Roman" w:cs="Times New Roman"/>
          <w:color w:val="1F1F1F"/>
          <w:spacing w:val="3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В.А.,</w:t>
      </w:r>
      <w:r w:rsidRPr="00F47A31">
        <w:rPr>
          <w:rFonts w:ascii="Times New Roman" w:eastAsia="Times New Roman" w:hAnsi="Times New Roman" w:cs="Times New Roman"/>
          <w:color w:val="1F1F1F"/>
          <w:spacing w:val="3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Позняк</w:t>
      </w:r>
      <w:r w:rsidRPr="00F47A31">
        <w:rPr>
          <w:rFonts w:ascii="Times New Roman" w:eastAsia="Times New Roman" w:hAnsi="Times New Roman" w:cs="Times New Roman"/>
          <w:color w:val="1F1F1F"/>
          <w:spacing w:val="3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Э.Г.</w:t>
      </w:r>
      <w:r w:rsidRPr="00F47A31">
        <w:rPr>
          <w:rFonts w:ascii="Times New Roman" w:eastAsia="Times New Roman" w:hAnsi="Times New Roman" w:cs="Times New Roman"/>
          <w:color w:val="1A1A1A"/>
          <w:spacing w:val="28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Основы</w:t>
      </w:r>
      <w:r w:rsidRPr="00F47A31">
        <w:rPr>
          <w:rFonts w:ascii="Times New Roman" w:eastAsia="Times New Roman" w:hAnsi="Times New Roman" w:cs="Times New Roman"/>
          <w:color w:val="1D1D1D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математического </w:t>
      </w:r>
      <w:r w:rsidRPr="00F47A31">
        <w:rPr>
          <w:rFonts w:ascii="Times New Roman" w:eastAsia="Times New Roman" w:hAnsi="Times New Roman" w:cs="Times New Roman"/>
          <w:color w:val="282828"/>
          <w:sz w:val="28"/>
        </w:rPr>
        <w:t>анализа.</w:t>
      </w:r>
      <w:r w:rsidRPr="00F47A31">
        <w:rPr>
          <w:rFonts w:ascii="Times New Roman" w:eastAsia="Times New Roman" w:hAnsi="Times New Roman" w:cs="Times New Roman"/>
          <w:color w:val="282828"/>
          <w:spacing w:val="3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Т.</w:t>
      </w:r>
      <w:r w:rsidRPr="00F47A31">
        <w:rPr>
          <w:rFonts w:ascii="Times New Roman" w:eastAsia="Times New Roman" w:hAnsi="Times New Roman" w:cs="Times New Roman"/>
          <w:color w:val="232323"/>
          <w:spacing w:val="3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F2F2F"/>
          <w:sz w:val="28"/>
        </w:rPr>
        <w:t>1,</w:t>
      </w:r>
      <w:r w:rsidRPr="00F47A31">
        <w:rPr>
          <w:rFonts w:ascii="Times New Roman" w:eastAsia="Times New Roman" w:hAnsi="Times New Roman" w:cs="Times New Roman"/>
          <w:color w:val="2F2F2F"/>
          <w:spacing w:val="28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2. </w:t>
      </w:r>
      <w:proofErr w:type="gramStart"/>
      <w:r w:rsidRPr="00F47A31">
        <w:rPr>
          <w:rFonts w:ascii="Times New Roman" w:eastAsia="Times New Roman" w:hAnsi="Times New Roman" w:cs="Times New Roman"/>
          <w:color w:val="232323"/>
          <w:sz w:val="28"/>
        </w:rPr>
        <w:t>М.:</w:t>
      </w:r>
      <w:proofErr w:type="spellStart"/>
      <w:r w:rsidRPr="00F47A31">
        <w:rPr>
          <w:rFonts w:ascii="Times New Roman" w:eastAsia="Times New Roman" w:hAnsi="Times New Roman" w:cs="Times New Roman"/>
          <w:color w:val="232323"/>
          <w:sz w:val="28"/>
        </w:rPr>
        <w:t>Физматлит</w:t>
      </w:r>
      <w:proofErr w:type="spellEnd"/>
      <w:proofErr w:type="gramEnd"/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2009.</w:t>
      </w:r>
    </w:p>
    <w:p w14:paraId="492DC1AC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07"/>
          <w:tab w:val="left" w:pos="3222"/>
          <w:tab w:val="left" w:pos="4005"/>
          <w:tab w:val="left" w:pos="4827"/>
          <w:tab w:val="left" w:pos="7503"/>
          <w:tab w:val="left" w:pos="7882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42424"/>
          <w:sz w:val="28"/>
        </w:rPr>
      </w:pPr>
      <w:r w:rsidRPr="00F47A31">
        <w:rPr>
          <w:rFonts w:ascii="Times New Roman" w:eastAsia="Times New Roman" w:hAnsi="Times New Roman" w:cs="Times New Roman"/>
          <w:color w:val="1C1C1C"/>
          <w:spacing w:val="-2"/>
          <w:sz w:val="28"/>
        </w:rPr>
        <w:t xml:space="preserve">Фихтенгольц </w:t>
      </w:r>
      <w:r w:rsidRPr="00F47A31">
        <w:rPr>
          <w:rFonts w:ascii="Times New Roman" w:eastAsia="Times New Roman" w:hAnsi="Times New Roman" w:cs="Times New Roman"/>
          <w:color w:val="232323"/>
          <w:spacing w:val="-4"/>
          <w:sz w:val="28"/>
        </w:rPr>
        <w:t xml:space="preserve">Г.М. </w:t>
      </w:r>
      <w:proofErr w:type="spellStart"/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>Kypc</w:t>
      </w:r>
      <w:proofErr w:type="spellEnd"/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pacing w:val="-2"/>
          <w:sz w:val="28"/>
        </w:rPr>
        <w:t xml:space="preserve">дифференциального </w:t>
      </w:r>
      <w:r w:rsidRPr="00F47A31">
        <w:rPr>
          <w:rFonts w:ascii="Times New Roman" w:eastAsia="Times New Roman" w:hAnsi="Times New Roman" w:cs="Times New Roman"/>
          <w:color w:val="212121"/>
          <w:spacing w:val="-10"/>
          <w:sz w:val="28"/>
        </w:rPr>
        <w:t xml:space="preserve">и </w:t>
      </w:r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 xml:space="preserve">интегрального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 xml:space="preserve">исчисления.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Т. 1,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 xml:space="preserve">2,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3.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161616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161616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2003, 2007, 2008.</w:t>
      </w:r>
    </w:p>
    <w:p w14:paraId="7B6BB215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272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proofErr w:type="gramStart"/>
      <w:r w:rsidRPr="00F47A31">
        <w:rPr>
          <w:rFonts w:ascii="Times New Roman" w:eastAsia="Times New Roman" w:hAnsi="Times New Roman" w:cs="Times New Roman"/>
          <w:color w:val="1C1C1C"/>
          <w:sz w:val="28"/>
        </w:rPr>
        <w:t>,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</w:rPr>
        <w:t>Демидович</w:t>
      </w:r>
      <w:proofErr w:type="spellEnd"/>
      <w:proofErr w:type="gramEnd"/>
      <w:r w:rsidRPr="00F47A31">
        <w:rPr>
          <w:rFonts w:ascii="Times New Roman" w:eastAsia="Times New Roman" w:hAnsi="Times New Roman" w:cs="Times New Roman"/>
          <w:color w:val="1C1C1C"/>
          <w:spacing w:val="3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Б.П.</w:t>
      </w:r>
      <w:r w:rsidRPr="00F47A31">
        <w:rPr>
          <w:rFonts w:ascii="Times New Roman" w:eastAsia="Times New Roman" w:hAnsi="Times New Roman" w:cs="Times New Roman"/>
          <w:color w:val="1A1A1A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81818"/>
          <w:sz w:val="28"/>
        </w:rPr>
        <w:t>Сборник</w:t>
      </w:r>
      <w:r w:rsidRPr="00F47A31">
        <w:rPr>
          <w:rFonts w:ascii="Times New Roman" w:eastAsia="Times New Roman" w:hAnsi="Times New Roman" w:cs="Times New Roman"/>
          <w:color w:val="181818"/>
          <w:spacing w:val="26"/>
          <w:sz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81818"/>
          <w:sz w:val="28"/>
        </w:rPr>
        <w:t>заqач</w:t>
      </w:r>
      <w:proofErr w:type="spellEnd"/>
      <w:r w:rsidRPr="00F47A31">
        <w:rPr>
          <w:rFonts w:ascii="Times New Roman" w:eastAsia="Times New Roman" w:hAnsi="Times New Roman" w:cs="Times New Roman"/>
          <w:color w:val="181818"/>
          <w:spacing w:val="1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A2A2A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2A2A2A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упражнений</w:t>
      </w:r>
      <w:r w:rsidRPr="00F47A31">
        <w:rPr>
          <w:rFonts w:ascii="Times New Roman" w:eastAsia="Times New Roman" w:hAnsi="Times New Roman" w:cs="Times New Roman"/>
          <w:color w:val="232323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>по</w:t>
      </w:r>
      <w:r w:rsidRPr="00F47A31">
        <w:rPr>
          <w:rFonts w:ascii="Times New Roman" w:eastAsia="Times New Roman" w:hAnsi="Times New Roman" w:cs="Times New Roman"/>
          <w:color w:val="262626"/>
          <w:spacing w:val="1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математическому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анализу. </w:t>
      </w:r>
      <w:r w:rsidRPr="00F47A31">
        <w:rPr>
          <w:rFonts w:ascii="Times New Roman" w:eastAsia="Times New Roman" w:hAnsi="Times New Roman" w:cs="Times New Roman"/>
          <w:color w:val="2D2D2D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1F1F1F"/>
          <w:sz w:val="28"/>
        </w:rPr>
        <w:t>Астрель</w:t>
      </w:r>
      <w:proofErr w:type="spellEnd"/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2007.</w:t>
      </w:r>
    </w:p>
    <w:p w14:paraId="6D9BBE38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267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F47A31">
        <w:rPr>
          <w:rFonts w:ascii="Times New Roman" w:eastAsia="Times New Roman" w:hAnsi="Times New Roman" w:cs="Times New Roman"/>
          <w:color w:val="232323"/>
          <w:sz w:val="28"/>
        </w:rPr>
        <w:t>Кудрявцев</w:t>
      </w:r>
      <w:r w:rsidRPr="00F47A31">
        <w:rPr>
          <w:rFonts w:ascii="Times New Roman" w:eastAsia="Times New Roman" w:hAnsi="Times New Roman" w:cs="Times New Roman"/>
          <w:color w:val="232323"/>
          <w:spacing w:val="2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ЈІ.Д,</w:t>
      </w:r>
      <w:r w:rsidRPr="00F47A31">
        <w:rPr>
          <w:rFonts w:ascii="Times New Roman" w:eastAsia="Times New Roman" w:hAnsi="Times New Roman" w:cs="Times New Roman"/>
          <w:color w:val="1D1D1D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>Кутасов</w:t>
      </w:r>
      <w:r w:rsidRPr="00F47A31">
        <w:rPr>
          <w:rFonts w:ascii="Times New Roman" w:eastAsia="Times New Roman" w:hAnsi="Times New Roman" w:cs="Times New Roman"/>
          <w:color w:val="1C1C1C"/>
          <w:spacing w:val="2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А.Д.,</w:t>
      </w:r>
      <w:r w:rsidRPr="00F47A31">
        <w:rPr>
          <w:rFonts w:ascii="Times New Roman" w:eastAsia="Times New Roman" w:hAnsi="Times New Roman" w:cs="Times New Roman"/>
          <w:color w:val="232323"/>
          <w:spacing w:val="2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Чехлов</w:t>
      </w:r>
      <w:r w:rsidRPr="00F47A31">
        <w:rPr>
          <w:rFonts w:ascii="Times New Roman" w:eastAsia="Times New Roman" w:hAnsi="Times New Roman" w:cs="Times New Roman"/>
          <w:color w:val="232323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82828"/>
          <w:sz w:val="28"/>
        </w:rPr>
        <w:t xml:space="preserve">В.Н., </w:t>
      </w:r>
      <w:proofErr w:type="spellStart"/>
      <w:r w:rsidRPr="00F47A31">
        <w:rPr>
          <w:rFonts w:ascii="Times New Roman" w:eastAsia="Times New Roman" w:hAnsi="Times New Roman" w:cs="Times New Roman"/>
          <w:color w:val="282828"/>
          <w:sz w:val="28"/>
        </w:rPr>
        <w:t>Ш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абунин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pacing w:val="3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М.Н.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Сборник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задач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по </w:t>
      </w:r>
      <w:r w:rsidRPr="00F47A31">
        <w:rPr>
          <w:rFonts w:ascii="Times New Roman" w:eastAsia="Times New Roman" w:hAnsi="Times New Roman" w:cs="Times New Roman"/>
          <w:color w:val="151515"/>
          <w:sz w:val="28"/>
        </w:rPr>
        <w:t xml:space="preserve">математическому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анализу.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В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3-x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т.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12121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z w:val="28"/>
        </w:rPr>
        <w:t>, 2003.</w:t>
      </w:r>
    </w:p>
    <w:p w14:paraId="0ADD6E72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379"/>
          <w:tab w:val="left" w:pos="2966"/>
          <w:tab w:val="left" w:pos="3737"/>
          <w:tab w:val="left" w:pos="4982"/>
          <w:tab w:val="left" w:pos="5720"/>
          <w:tab w:val="left" w:pos="6787"/>
          <w:tab w:val="left" w:pos="8069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F47A31">
        <w:rPr>
          <w:rFonts w:ascii="Times New Roman" w:eastAsia="Times New Roman" w:hAnsi="Times New Roman" w:cs="Times New Roman"/>
          <w:color w:val="1C1C1C"/>
          <w:spacing w:val="-2"/>
          <w:sz w:val="28"/>
        </w:rPr>
        <w:t>Свешников А.Г.,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2"/>
          <w:sz w:val="28"/>
        </w:rPr>
        <w:t xml:space="preserve">Тихонов </w:t>
      </w:r>
      <w:r w:rsidRPr="00F47A31">
        <w:rPr>
          <w:rFonts w:ascii="Times New Roman" w:eastAsia="Times New Roman" w:hAnsi="Times New Roman" w:cs="Times New Roman"/>
          <w:color w:val="2F2F2F"/>
          <w:spacing w:val="-4"/>
          <w:sz w:val="28"/>
        </w:rPr>
        <w:t>А.Н.</w:t>
      </w:r>
      <w:r w:rsidRPr="00F47A31">
        <w:rPr>
          <w:rFonts w:ascii="Times New Roman" w:eastAsia="Times New Roman" w:hAnsi="Times New Roman" w:cs="Times New Roman"/>
          <w:color w:val="2F2F2F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pacing w:val="-2"/>
          <w:sz w:val="28"/>
        </w:rPr>
        <w:t xml:space="preserve">Теория </w:t>
      </w:r>
      <w:r w:rsidRPr="00F47A31">
        <w:rPr>
          <w:rFonts w:ascii="Times New Roman" w:eastAsia="Times New Roman" w:hAnsi="Times New Roman" w:cs="Times New Roman"/>
          <w:color w:val="212121"/>
          <w:spacing w:val="-2"/>
          <w:sz w:val="28"/>
        </w:rPr>
        <w:t xml:space="preserve">функций </w:t>
      </w:r>
      <w:r w:rsidRPr="00F47A31">
        <w:rPr>
          <w:rFonts w:ascii="Times New Roman" w:eastAsia="Times New Roman" w:hAnsi="Times New Roman" w:cs="Times New Roman"/>
          <w:color w:val="181818"/>
          <w:spacing w:val="-6"/>
          <w:sz w:val="28"/>
        </w:rPr>
        <w:t xml:space="preserve">комплексной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переменной.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12121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z w:val="28"/>
        </w:rPr>
        <w:t>,</w:t>
      </w:r>
      <w:r w:rsidRPr="00F47A31">
        <w:rPr>
          <w:rFonts w:ascii="Times New Roman" w:eastAsia="Times New Roman" w:hAnsi="Times New Roman" w:cs="Times New Roman"/>
          <w:color w:val="212121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2004.</w:t>
      </w:r>
    </w:p>
    <w:p w14:paraId="6BE2C7E1" w14:textId="77777777" w:rsidR="00C75D5C" w:rsidRPr="00D24172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Волковыский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Л.Н.,</w:t>
      </w:r>
      <w:r w:rsidRPr="00F47A31">
        <w:rPr>
          <w:rFonts w:ascii="Times New Roman" w:eastAsia="Times New Roman" w:hAnsi="Times New Roman" w:cs="Times New Roman"/>
          <w:color w:val="1D1D1D"/>
          <w:spacing w:val="18"/>
          <w:sz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D1D1D"/>
          <w:sz w:val="28"/>
        </w:rPr>
        <w:t>Лунц</w:t>
      </w:r>
      <w:proofErr w:type="spellEnd"/>
      <w:r w:rsidRPr="00F47A31">
        <w:rPr>
          <w:rFonts w:ascii="Times New Roman" w:eastAsia="Times New Roman" w:hAnsi="Times New Roman" w:cs="Times New Roman"/>
          <w:color w:val="1D1D1D"/>
          <w:spacing w:val="2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Г.А.,</w:t>
      </w:r>
      <w:r w:rsidRPr="00F47A31">
        <w:rPr>
          <w:rFonts w:ascii="Times New Roman" w:eastAsia="Times New Roman" w:hAnsi="Times New Roman" w:cs="Times New Roman"/>
          <w:color w:val="212121"/>
          <w:spacing w:val="14"/>
          <w:sz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</w:rPr>
        <w:t>Араманович</w:t>
      </w:r>
      <w:proofErr w:type="spellEnd"/>
      <w:r w:rsidRPr="00F47A31">
        <w:rPr>
          <w:rFonts w:ascii="Times New Roman" w:eastAsia="Times New Roman" w:hAnsi="Times New Roman" w:cs="Times New Roman"/>
          <w:color w:val="1C1C1C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81818"/>
          <w:sz w:val="28"/>
        </w:rPr>
        <w:t>Н.Г.</w:t>
      </w:r>
      <w:r w:rsidRPr="00F47A31">
        <w:rPr>
          <w:rFonts w:ascii="Times New Roman" w:eastAsia="Times New Roman" w:hAnsi="Times New Roman" w:cs="Times New Roman"/>
          <w:color w:val="181818"/>
          <w:spacing w:val="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Сборник</w:t>
      </w:r>
      <w:r w:rsidRPr="00F47A31">
        <w:rPr>
          <w:rFonts w:ascii="Times New Roman" w:eastAsia="Times New Roman" w:hAnsi="Times New Roman" w:cs="Times New Roman"/>
          <w:color w:val="1D1D1D"/>
          <w:spacing w:val="2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задач</w:t>
      </w:r>
      <w:r w:rsidRPr="00F47A31">
        <w:rPr>
          <w:rFonts w:ascii="Times New Roman" w:eastAsia="Times New Roman" w:hAnsi="Times New Roman" w:cs="Times New Roman"/>
          <w:color w:val="212121"/>
          <w:spacing w:val="3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по </w:t>
      </w:r>
      <w:r w:rsidRPr="00F47A31">
        <w:rPr>
          <w:rFonts w:ascii="Times New Roman" w:eastAsia="Times New Roman" w:hAnsi="Times New Roman" w:cs="Times New Roman"/>
          <w:color w:val="282828"/>
          <w:sz w:val="28"/>
        </w:rPr>
        <w:t xml:space="preserve">теории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>функций</w:t>
      </w:r>
      <w:r w:rsidRPr="00F47A31">
        <w:rPr>
          <w:rFonts w:ascii="Times New Roman" w:eastAsia="Times New Roman" w:hAnsi="Times New Roman" w:cs="Times New Roman"/>
          <w:color w:val="1C1C1C"/>
          <w:spacing w:val="3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комплексного переменного. </w:t>
      </w:r>
      <w:r w:rsidRPr="00F47A31">
        <w:rPr>
          <w:rFonts w:ascii="Times New Roman" w:eastAsia="Times New Roman" w:hAnsi="Times New Roman" w:cs="Times New Roman"/>
          <w:color w:val="2D2D2D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2004.</w:t>
      </w:r>
    </w:p>
    <w:p w14:paraId="761AF2FA" w14:textId="77777777" w:rsidR="00C75D5C" w:rsidRPr="00D24172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Васильев Ф.П. Методы оптимизации. Учебник и практикум для </w:t>
      </w: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бакалавриата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и магистратуры. </w:t>
      </w:r>
      <w:proofErr w:type="gram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М:Юрайт</w:t>
      </w:r>
      <w:proofErr w:type="gramEnd"/>
      <w:r w:rsidRPr="00D24172">
        <w:rPr>
          <w:rFonts w:ascii="Times New Roman" w:eastAsia="Times New Roman" w:hAnsi="Times New Roman" w:cs="Times New Roman"/>
          <w:color w:val="131313"/>
          <w:sz w:val="28"/>
        </w:rPr>
        <w:t>, 2016.</w:t>
      </w:r>
    </w:p>
    <w:p w14:paraId="02E864EC" w14:textId="77777777" w:rsidR="00C75D5C" w:rsidRPr="00D24172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Гмурман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В.Е. Теория вероятности и математическая статистика: [учебное пособие для студе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нтов вузов] — М.: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, 2015. –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479 с.</w:t>
      </w:r>
    </w:p>
    <w:p w14:paraId="28746E34" w14:textId="77777777" w:rsidR="00C75D5C" w:rsidRPr="00D24172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Ерзин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А.Н. Введение в исследование операций: Учебное пособие/ А.Н. </w:t>
      </w: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Ерзин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>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– </w:t>
      </w: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Новосиб.гос.ун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>-т. Новосибирск. 2008. 100c.</w:t>
      </w:r>
    </w:p>
    <w:p w14:paraId="15B48AC6" w14:textId="77777777" w:rsidR="00C75D5C" w:rsidRPr="00D24172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Киреев В.Н. Ч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>исленные методы в примерах и задачах: [учебное пособие д</w:t>
      </w:r>
      <w:r>
        <w:rPr>
          <w:rFonts w:ascii="Times New Roman" w:eastAsia="Times New Roman" w:hAnsi="Times New Roman" w:cs="Times New Roman"/>
          <w:color w:val="131313"/>
          <w:sz w:val="28"/>
        </w:rPr>
        <w:t>ля студентов вузов, обучающихся по направлению «Приклад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>ная мат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ематика»] / В.Н. Киреев, А.В. Пантелеев —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CПб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: Лань, 2015 –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448 с.</w:t>
      </w:r>
    </w:p>
    <w:p w14:paraId="4A3C9C28" w14:textId="77777777" w:rsidR="00C75D5C" w:rsidRPr="00D24172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D24172">
        <w:rPr>
          <w:rFonts w:ascii="Times New Roman" w:eastAsia="Times New Roman" w:hAnsi="Times New Roman" w:cs="Times New Roman"/>
          <w:color w:val="131313"/>
          <w:sz w:val="28"/>
        </w:rPr>
        <w:t>Мартынов А.П.,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Валеева А.Ф., Валеев Р.С. Метод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ы повышения эффективности вычислительных схем в задачах </w:t>
      </w:r>
      <w:r>
        <w:rPr>
          <w:rFonts w:ascii="Times New Roman" w:eastAsia="Times New Roman" w:hAnsi="Times New Roman" w:cs="Times New Roman"/>
          <w:color w:val="131313"/>
          <w:sz w:val="28"/>
        </w:rPr>
        <w:t>оптимизации //Учебное пособие, И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зд-во УГАТУ, 2013. 142 с. </w:t>
      </w:r>
    </w:p>
    <w:p w14:paraId="123F7649" w14:textId="77777777" w:rsidR="00C75D5C" w:rsidRPr="00D24172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Срочко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В.А. Численные м</w:t>
      </w:r>
      <w:r>
        <w:rPr>
          <w:rFonts w:ascii="Times New Roman" w:eastAsia="Times New Roman" w:hAnsi="Times New Roman" w:cs="Times New Roman"/>
          <w:color w:val="131313"/>
          <w:sz w:val="28"/>
        </w:rPr>
        <w:t>етоды: учебное пособие — СПб: Лань, 2016 –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208 с.</w:t>
      </w:r>
    </w:p>
    <w:p w14:paraId="27A99A80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Информатика [Электронный ресурс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]: курс лекций / </w:t>
      </w:r>
      <w:r>
        <w:rPr>
          <w:rFonts w:ascii="Times New Roman" w:eastAsia="Times New Roman" w:hAnsi="Times New Roman" w:cs="Times New Roman"/>
          <w:color w:val="131313"/>
          <w:sz w:val="28"/>
        </w:rPr>
        <w:t>Л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И.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Шехтман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[и др.]; ГОУ </w:t>
      </w:r>
      <w:r>
        <w:rPr>
          <w:rFonts w:ascii="Times New Roman" w:eastAsia="Times New Roman" w:hAnsi="Times New Roman" w:cs="Times New Roman"/>
          <w:color w:val="131313"/>
          <w:sz w:val="28"/>
        </w:rPr>
        <w:t>ВПО УГАТУ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- Уфа: УГАТУ, 201</w:t>
      </w:r>
      <w:r>
        <w:rPr>
          <w:rFonts w:ascii="Times New Roman" w:eastAsia="Times New Roman" w:hAnsi="Times New Roman" w:cs="Times New Roman"/>
          <w:color w:val="131313"/>
          <w:sz w:val="28"/>
        </w:rPr>
        <w:t>1</w:t>
      </w:r>
    </w:p>
    <w:p w14:paraId="3098DB05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нформатика. базовый курс: [учебное пособие для студентов высших технических учебных заведений] / под ред. С. В. Симоновича - </w:t>
      </w:r>
      <w:r>
        <w:rPr>
          <w:rFonts w:ascii="Times New Roman" w:eastAsia="Times New Roman" w:hAnsi="Times New Roman" w:cs="Times New Roman"/>
          <w:color w:val="131313"/>
          <w:sz w:val="28"/>
        </w:rPr>
        <w:t>Санкт-П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етербург [и др.]: Питер, 2011 - 637 с.</w:t>
      </w:r>
    </w:p>
    <w:p w14:paraId="73172355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Каймин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В. А. </w:t>
      </w:r>
      <w:r>
        <w:rPr>
          <w:rFonts w:ascii="Times New Roman" w:eastAsia="Times New Roman" w:hAnsi="Times New Roman" w:cs="Times New Roman"/>
          <w:color w:val="131313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нформатика: учебник / В. А.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Каймин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— Москва: </w:t>
      </w:r>
      <w:r>
        <w:rPr>
          <w:rFonts w:ascii="Times New Roman" w:eastAsia="Times New Roman" w:hAnsi="Times New Roman" w:cs="Times New Roman"/>
          <w:color w:val="131313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роспект, 2010. — 270 с.</w:t>
      </w:r>
    </w:p>
    <w:p w14:paraId="59B36FE2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Кудинов Ю. Н. Основы современной информатики [Электронный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pecypc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>]: [учебное пособие для студентов высших</w:t>
      </w:r>
      <w:r w:rsidRPr="00F47A31">
        <w:rPr>
          <w:rFonts w:ascii="Times New Roman" w:eastAsia="Times New Roman" w:hAnsi="Times New Roman" w:cs="Times New Roman"/>
          <w:color w:val="232323"/>
          <w:spacing w:val="80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учебных</w:t>
      </w:r>
      <w:r w:rsidRPr="00F47A31">
        <w:rPr>
          <w:rFonts w:ascii="Times New Roman" w:eastAsia="Times New Roman" w:hAnsi="Times New Roman" w:cs="Times New Roman"/>
          <w:color w:val="1F1F1F"/>
          <w:spacing w:val="80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заведений,</w:t>
      </w:r>
      <w:r>
        <w:rPr>
          <w:rFonts w:ascii="Times New Roman" w:eastAsia="Times New Roman" w:hAnsi="Times New Roman" w:cs="Times New Roman"/>
          <w:color w:val="23232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</w:rPr>
        <w:lastRenderedPageBreak/>
        <w:t>обучаю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щихся по специальности «Прикладная информатика»] / Ю. Н. Кудинов, Ф. Ф. Пащенко - </w:t>
      </w:r>
      <w:r>
        <w:rPr>
          <w:rFonts w:ascii="Times New Roman" w:eastAsia="Times New Roman" w:hAnsi="Times New Roman" w:cs="Times New Roman"/>
          <w:color w:val="131313"/>
          <w:sz w:val="28"/>
        </w:rPr>
        <w:t>Санкт-П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етербург [и др.]: </w:t>
      </w:r>
      <w:r>
        <w:rPr>
          <w:rFonts w:ascii="Times New Roman" w:eastAsia="Times New Roman" w:hAnsi="Times New Roman" w:cs="Times New Roman"/>
          <w:color w:val="131313"/>
          <w:sz w:val="28"/>
        </w:rPr>
        <w:t>Л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ань, 2011 - 256 с.</w:t>
      </w:r>
    </w:p>
    <w:p w14:paraId="53D8229E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Новожилов, </w:t>
      </w:r>
      <w:r>
        <w:rPr>
          <w:rFonts w:ascii="Times New Roman" w:eastAsia="Times New Roman" w:hAnsi="Times New Roman" w:cs="Times New Roman"/>
          <w:color w:val="131313"/>
          <w:sz w:val="28"/>
        </w:rPr>
        <w:t>О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131313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</w:t>
      </w:r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Информатика :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[учебное пособие для студентов высших учебных заведений, обучающихся по специальностям группы "Экономика и управление" и направлению "Информатика и вычислительная техника"] / О. </w:t>
      </w:r>
      <w:r>
        <w:rPr>
          <w:rFonts w:ascii="Times New Roman" w:eastAsia="Times New Roman" w:hAnsi="Times New Roman" w:cs="Times New Roman"/>
          <w:color w:val="131313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Новожилов ; </w:t>
      </w:r>
      <w:r>
        <w:rPr>
          <w:rFonts w:ascii="Times New Roman" w:eastAsia="Times New Roman" w:hAnsi="Times New Roman" w:cs="Times New Roman"/>
          <w:color w:val="131313"/>
          <w:sz w:val="28"/>
        </w:rPr>
        <w:t>Московский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государственный инду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стриальный университет (MГHУ) .– 2-е изд.,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. и доп. –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Москва :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, 2013 –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564 с.</w:t>
      </w:r>
    </w:p>
    <w:p w14:paraId="25B4E85C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Макарова, Н. В. </w:t>
      </w:r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Информатика :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[учебник для студентов вузов, </w:t>
      </w:r>
      <w:r>
        <w:rPr>
          <w:rFonts w:ascii="Times New Roman" w:eastAsia="Times New Roman" w:hAnsi="Times New Roman" w:cs="Times New Roman"/>
          <w:color w:val="131313"/>
          <w:sz w:val="28"/>
        </w:rPr>
        <w:t>обучаю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щихся по направлениям подготовки бакалавров "Системный анализ и управление" и "Экономика и управление"] / Н. В. Макаров, В. Б. Волкова .— Санкт-Петербург [и др.] : Питер, 2013 .— 576 с.</w:t>
      </w:r>
    </w:p>
    <w:p w14:paraId="2842C68C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Кауфман В. Ш. Языки программирования. Концепции и принципы [Электронный </w:t>
      </w:r>
      <w:r>
        <w:rPr>
          <w:rFonts w:ascii="Times New Roman" w:eastAsia="Times New Roman" w:hAnsi="Times New Roman" w:cs="Times New Roman"/>
          <w:color w:val="131313"/>
          <w:sz w:val="28"/>
        </w:rPr>
        <w:t>ресурс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]: [пособие для студентов вузов] / В. 111. Кауфман - Москва: QMK HPECC, 2010 - 464 с.</w:t>
      </w:r>
    </w:p>
    <w:p w14:paraId="24C7BA62" w14:textId="77777777" w:rsidR="00C75D5C" w:rsidRPr="00F47A31" w:rsidRDefault="00C75D5C" w:rsidP="00580B42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>Орлов,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С.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А.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Теория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и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практика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языков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программирования [учебник по направлению "Информатика и вычислительная тех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ника"] / С. А. </w:t>
      </w:r>
      <w:proofErr w:type="gramStart"/>
      <w:r>
        <w:rPr>
          <w:rFonts w:ascii="Times New Roman" w:eastAsia="Times New Roman" w:hAnsi="Times New Roman" w:cs="Times New Roman"/>
          <w:color w:val="131313"/>
          <w:sz w:val="28"/>
        </w:rPr>
        <w:t>Орлов .</w:t>
      </w:r>
      <w:proofErr w:type="gramEnd"/>
      <w:r>
        <w:rPr>
          <w:rFonts w:ascii="Times New Roman" w:eastAsia="Times New Roman" w:hAnsi="Times New Roman" w:cs="Times New Roman"/>
          <w:color w:val="131313"/>
          <w:sz w:val="28"/>
        </w:rPr>
        <w:t>— Санкт-П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етербург [и др.] : Питер , 2013 .— 688 с.</w:t>
      </w:r>
    </w:p>
    <w:p w14:paraId="1D460D0F" w14:textId="77777777" w:rsidR="00C75D5C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Хорев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>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Б.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Объектно-ориентированное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программирование [учебное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пособие</w:t>
      </w:r>
      <w:r>
        <w:rPr>
          <w:rFonts w:ascii="Times New Roman" w:eastAsia="Times New Roman" w:hAnsi="Times New Roman" w:cs="Times New Roman"/>
          <w:color w:val="131313"/>
          <w:sz w:val="28"/>
        </w:rPr>
        <w:tab/>
        <w:t xml:space="preserve"> для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студентов,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обуча</w:t>
      </w:r>
      <w:r>
        <w:rPr>
          <w:rFonts w:ascii="Times New Roman" w:eastAsia="Times New Roman" w:hAnsi="Times New Roman" w:cs="Times New Roman"/>
          <w:color w:val="131313"/>
          <w:sz w:val="28"/>
        </w:rPr>
        <w:t>ю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щихся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по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направлению "Информатика и вычислительная техника"] / П. Б. </w:t>
      </w:r>
      <w:proofErr w:type="spellStart"/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Хорев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.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— 3-e изд.,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испр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— </w:t>
      </w:r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Академия, 2011 .— 446, [2] с.</w:t>
      </w:r>
    </w:p>
    <w:p w14:paraId="236FA88E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Методы и средства проектирования информационных систем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СПбГЛТУ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2019. — 248 с. — ISBN 978-5-9239-1113-8.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https://e.lanbook.com/book/120059 </w:t>
      </w:r>
    </w:p>
    <w:p w14:paraId="0DA21A98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Ланских, Ю. В. Методы и средства проектирования информационных систем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: в 3 частях / Ю. В. Ланских.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Киров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ВятГУ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2019 — Часть 1 : Основы моделирования информационных систем — 2019. — 176 с.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https://e.lanbook.com/book/164441</w:t>
      </w:r>
    </w:p>
    <w:p w14:paraId="1EE2E5E1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Маккинни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У.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Python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и анализ данных / У. Маккензи; перевод с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ан-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глийского</w:t>
      </w:r>
      <w:proofErr w:type="spellEnd"/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А. А.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Слинкина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. — 2-ое изд.,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испр</w:t>
      </w:r>
      <w:proofErr w:type="spellEnd"/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.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и доп. — Москва: ДМК Пресс, 2020. — 540 с. — ISBN 978-5-97060-590-5. — Текст: электронный // Лань: электронно-библиотечная система. — URL: https://e.lanbook.com/book/131721.</w:t>
      </w:r>
    </w:p>
    <w:p w14:paraId="0199A61C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Павлов, Л. А. Структуры и алгоритмы обработки данных: учебник для вузов / Л. А. Павлов, Н. В. Первова. — 3-е изд., стер. — Санкт-Петербург: Лань, 2021. — 256 с. — ISBN 978-5-8114-7259-8. — Текст: </w:t>
      </w:r>
      <w:proofErr w:type="spellStart"/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элек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>-тронный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// Лань: электронно-библиотечная система. — URL: https://e.lanbook.com/book/156929</w:t>
      </w:r>
    </w:p>
    <w:p w14:paraId="7E862A94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Барков, И. А. Объектно-ориентированное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программирование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учебник / И. А. Барков.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Лань, 2022. — 700 с. — ISBN 978-5-8114-3586-9.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https://e.lanbook.com/book/206699</w:t>
      </w:r>
    </w:p>
    <w:p w14:paraId="7C1C689F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Абдуллаева, О.С., Информационные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технологии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учебник / О.С. Абдуллаева, А.И.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Исомиддинов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С.Х. Абдуллаева.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Русайнс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2022. </w:t>
      </w:r>
      <w:r w:rsidRPr="00530DAB">
        <w:rPr>
          <w:rFonts w:ascii="Times New Roman" w:eastAsia="Times New Roman" w:hAnsi="Times New Roman" w:cs="Times New Roman"/>
          <w:color w:val="131313"/>
          <w:sz w:val="28"/>
        </w:rPr>
        <w:lastRenderedPageBreak/>
        <w:t>— 189 с. — ISBN 978-5-4365-8803-2. — URL:https://book.ru/book/943449</w:t>
      </w:r>
    </w:p>
    <w:p w14:paraId="68E6A70D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Управление проектами в области информационных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И.В. Трифонов, Н.Н. Трифонова, Н.А.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Череповская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[и др.] ; под ред. А.В. Лукьяновой.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КноРус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>, 2022. — 235 с. — ISBN 978-5-406-09161-6. — URL:https://book.ru/book/942673</w:t>
      </w:r>
    </w:p>
    <w:p w14:paraId="73A39156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Литвин, Ю. И. Проектный менеджмент: теория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практика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Ю. И. Литвин, Л. И. , Р. Р. Харисова.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Прометей, 2020. — 240 с. — ISBN 978-5-907166-99-8.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https://e.lanbook.com/book/165992</w:t>
      </w:r>
    </w:p>
    <w:p w14:paraId="650B747F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Технологии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программирования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А. В.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Гайдель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А. В.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Благов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В. И. Проценко, А. С.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Широканев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Самара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Самарский университет, 2020. — 108 с. — ISBN 978-5-7883-1554-6.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https://e.lanbook.com/book/189025.</w:t>
      </w:r>
    </w:p>
    <w:p w14:paraId="0381077A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Волк В. К. Базы данных. Проектирование, программирование, управление и администрирование [Электронный ресурс]: учебник / Волк В. К. - Санкт-Петербург: Лань, 2020 - 244 с. https://e.lanbook.com/book/126933</w:t>
      </w:r>
    </w:p>
    <w:p w14:paraId="080896E9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Кукарцев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В. В. Проектирование и архитектура информационных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систем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учебник / В. В.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Кукарцев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Р. Ю. Царев, О. А.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Антамошкин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Красноярск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СФУ, 2019. — 192 с. — ISBN 978-5-7638-3620-2.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https://e.lanbook.com/book/157581</w:t>
      </w:r>
    </w:p>
    <w:p w14:paraId="4C9215FA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Прокушев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Я. Е. Базы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данных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Я. Е.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Прокушев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>. — 2-е изд., доп.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Интермедия, 2022. — 264 с. — ISBN 978-5-4383-0250-6.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https://e.lanbook.com/book/217925</w:t>
      </w:r>
    </w:p>
    <w:p w14:paraId="1B61ED8A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Орешков, В. И. Хранилища данных и OLAP-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технологии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В. И. Орешков.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Рязань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РГРТУ, 2017. — 64 с.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https://e.lanbook.com/book/167981</w:t>
      </w:r>
    </w:p>
    <w:p w14:paraId="16E2992F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Хабаров, С. П. Представление знаний в информационных системах. Использование среды PIE при проектировании баз данных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знаний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С. П. Хабаров, Л. Г. Пушкарева ; под редакцией А. М. Заяц.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СПбГЛТУ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2019. — 66 с. — ISBN 978-5-9239-1107-7.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https://e.lanbook.com/book/117636</w:t>
      </w:r>
    </w:p>
    <w:p w14:paraId="0E1B4F95" w14:textId="77777777" w:rsidR="00C75D5C" w:rsidRPr="00530DAB" w:rsidRDefault="00C75D5C" w:rsidP="00580B42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>Гаврилова, И. В. Основы искусственного интеллекта [Электронный ресурс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]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учеб. пособие / Гаврилова И. В., Масленникова О. Е. — 3-е изд., стер.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ФЛИНТА, 2019 .— 283 с. — ISBN 978-5-9765-1602-1 .— URL:https://e.lanbook.com/book/115839</w:t>
      </w:r>
    </w:p>
    <w:p w14:paraId="4D9605EF" w14:textId="6F9E2A6E" w:rsidR="00A11B12" w:rsidRPr="00A26D81" w:rsidRDefault="00A11B12" w:rsidP="00580B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1B12" w:rsidRPr="00A26D81" w:rsidSect="005B6D5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563"/>
    <w:multiLevelType w:val="hybridMultilevel"/>
    <w:tmpl w:val="33BE76C8"/>
    <w:lvl w:ilvl="0" w:tplc="3C96D89E">
      <w:start w:val="2"/>
      <w:numFmt w:val="decimal"/>
      <w:lvlText w:val="%1)"/>
      <w:lvlJc w:val="left"/>
      <w:pPr>
        <w:ind w:left="293" w:hanging="4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96"/>
        <w:sz w:val="28"/>
        <w:szCs w:val="28"/>
        <w:lang w:val="ru-RU" w:eastAsia="en-US" w:bidi="ar-SA"/>
      </w:rPr>
    </w:lvl>
    <w:lvl w:ilvl="1" w:tplc="D81C31A8">
      <w:numFmt w:val="bullet"/>
      <w:lvlText w:val="•"/>
      <w:lvlJc w:val="left"/>
      <w:pPr>
        <w:ind w:left="1246" w:hanging="496"/>
      </w:pPr>
      <w:rPr>
        <w:rFonts w:hint="default"/>
        <w:lang w:val="ru-RU" w:eastAsia="en-US" w:bidi="ar-SA"/>
      </w:rPr>
    </w:lvl>
    <w:lvl w:ilvl="2" w:tplc="58EEFF14">
      <w:numFmt w:val="bullet"/>
      <w:lvlText w:val="•"/>
      <w:lvlJc w:val="left"/>
      <w:pPr>
        <w:ind w:left="2192" w:hanging="496"/>
      </w:pPr>
      <w:rPr>
        <w:rFonts w:hint="default"/>
        <w:lang w:val="ru-RU" w:eastAsia="en-US" w:bidi="ar-SA"/>
      </w:rPr>
    </w:lvl>
    <w:lvl w:ilvl="3" w:tplc="53045BF6">
      <w:numFmt w:val="bullet"/>
      <w:lvlText w:val="•"/>
      <w:lvlJc w:val="left"/>
      <w:pPr>
        <w:ind w:left="3139" w:hanging="496"/>
      </w:pPr>
      <w:rPr>
        <w:rFonts w:hint="default"/>
        <w:lang w:val="ru-RU" w:eastAsia="en-US" w:bidi="ar-SA"/>
      </w:rPr>
    </w:lvl>
    <w:lvl w:ilvl="4" w:tplc="56BE4E60">
      <w:numFmt w:val="bullet"/>
      <w:lvlText w:val="•"/>
      <w:lvlJc w:val="left"/>
      <w:pPr>
        <w:ind w:left="4085" w:hanging="496"/>
      </w:pPr>
      <w:rPr>
        <w:rFonts w:hint="default"/>
        <w:lang w:val="ru-RU" w:eastAsia="en-US" w:bidi="ar-SA"/>
      </w:rPr>
    </w:lvl>
    <w:lvl w:ilvl="5" w:tplc="2208D812">
      <w:numFmt w:val="bullet"/>
      <w:lvlText w:val="•"/>
      <w:lvlJc w:val="left"/>
      <w:pPr>
        <w:ind w:left="5032" w:hanging="496"/>
      </w:pPr>
      <w:rPr>
        <w:rFonts w:hint="default"/>
        <w:lang w:val="ru-RU" w:eastAsia="en-US" w:bidi="ar-SA"/>
      </w:rPr>
    </w:lvl>
    <w:lvl w:ilvl="6" w:tplc="CADAC4F4">
      <w:numFmt w:val="bullet"/>
      <w:lvlText w:val="•"/>
      <w:lvlJc w:val="left"/>
      <w:pPr>
        <w:ind w:left="5978" w:hanging="496"/>
      </w:pPr>
      <w:rPr>
        <w:rFonts w:hint="default"/>
        <w:lang w:val="ru-RU" w:eastAsia="en-US" w:bidi="ar-SA"/>
      </w:rPr>
    </w:lvl>
    <w:lvl w:ilvl="7" w:tplc="541AC4B4">
      <w:numFmt w:val="bullet"/>
      <w:lvlText w:val="•"/>
      <w:lvlJc w:val="left"/>
      <w:pPr>
        <w:ind w:left="6924" w:hanging="496"/>
      </w:pPr>
      <w:rPr>
        <w:rFonts w:hint="default"/>
        <w:lang w:val="ru-RU" w:eastAsia="en-US" w:bidi="ar-SA"/>
      </w:rPr>
    </w:lvl>
    <w:lvl w:ilvl="8" w:tplc="ADB6BD82">
      <w:numFmt w:val="bullet"/>
      <w:lvlText w:val="•"/>
      <w:lvlJc w:val="left"/>
      <w:pPr>
        <w:ind w:left="7871" w:hanging="496"/>
      </w:pPr>
      <w:rPr>
        <w:rFonts w:hint="default"/>
        <w:lang w:val="ru-RU" w:eastAsia="en-US" w:bidi="ar-SA"/>
      </w:r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824156"/>
    <w:multiLevelType w:val="hybridMultilevel"/>
    <w:tmpl w:val="7E7867B0"/>
    <w:lvl w:ilvl="0" w:tplc="591AB2D2">
      <w:start w:val="1"/>
      <w:numFmt w:val="decimal"/>
      <w:lvlText w:val="%1."/>
      <w:lvlJc w:val="left"/>
      <w:pPr>
        <w:ind w:left="256" w:hanging="417"/>
      </w:pPr>
      <w:rPr>
        <w:rFonts w:hint="default"/>
        <w:spacing w:val="0"/>
        <w:w w:val="86"/>
        <w:lang w:val="ru-RU" w:eastAsia="en-US" w:bidi="ar-SA"/>
      </w:rPr>
    </w:lvl>
    <w:lvl w:ilvl="1" w:tplc="B4A81738">
      <w:numFmt w:val="bullet"/>
      <w:lvlText w:val="•"/>
      <w:lvlJc w:val="left"/>
      <w:pPr>
        <w:ind w:left="1210" w:hanging="417"/>
      </w:pPr>
      <w:rPr>
        <w:rFonts w:hint="default"/>
        <w:lang w:val="ru-RU" w:eastAsia="en-US" w:bidi="ar-SA"/>
      </w:rPr>
    </w:lvl>
    <w:lvl w:ilvl="2" w:tplc="4680F7EA">
      <w:numFmt w:val="bullet"/>
      <w:lvlText w:val="•"/>
      <w:lvlJc w:val="left"/>
      <w:pPr>
        <w:ind w:left="2160" w:hanging="417"/>
      </w:pPr>
      <w:rPr>
        <w:rFonts w:hint="default"/>
        <w:lang w:val="ru-RU" w:eastAsia="en-US" w:bidi="ar-SA"/>
      </w:rPr>
    </w:lvl>
    <w:lvl w:ilvl="3" w:tplc="7AB4DB5A">
      <w:numFmt w:val="bullet"/>
      <w:lvlText w:val="•"/>
      <w:lvlJc w:val="left"/>
      <w:pPr>
        <w:ind w:left="3111" w:hanging="417"/>
      </w:pPr>
      <w:rPr>
        <w:rFonts w:hint="default"/>
        <w:lang w:val="ru-RU" w:eastAsia="en-US" w:bidi="ar-SA"/>
      </w:rPr>
    </w:lvl>
    <w:lvl w:ilvl="4" w:tplc="852681C0">
      <w:numFmt w:val="bullet"/>
      <w:lvlText w:val="•"/>
      <w:lvlJc w:val="left"/>
      <w:pPr>
        <w:ind w:left="4061" w:hanging="417"/>
      </w:pPr>
      <w:rPr>
        <w:rFonts w:hint="default"/>
        <w:lang w:val="ru-RU" w:eastAsia="en-US" w:bidi="ar-SA"/>
      </w:rPr>
    </w:lvl>
    <w:lvl w:ilvl="5" w:tplc="28E8B2D6">
      <w:numFmt w:val="bullet"/>
      <w:lvlText w:val="•"/>
      <w:lvlJc w:val="left"/>
      <w:pPr>
        <w:ind w:left="5012" w:hanging="417"/>
      </w:pPr>
      <w:rPr>
        <w:rFonts w:hint="default"/>
        <w:lang w:val="ru-RU" w:eastAsia="en-US" w:bidi="ar-SA"/>
      </w:rPr>
    </w:lvl>
    <w:lvl w:ilvl="6" w:tplc="34E209FC">
      <w:numFmt w:val="bullet"/>
      <w:lvlText w:val="•"/>
      <w:lvlJc w:val="left"/>
      <w:pPr>
        <w:ind w:left="5962" w:hanging="417"/>
      </w:pPr>
      <w:rPr>
        <w:rFonts w:hint="default"/>
        <w:lang w:val="ru-RU" w:eastAsia="en-US" w:bidi="ar-SA"/>
      </w:rPr>
    </w:lvl>
    <w:lvl w:ilvl="7" w:tplc="7DB4FE70">
      <w:numFmt w:val="bullet"/>
      <w:lvlText w:val="•"/>
      <w:lvlJc w:val="left"/>
      <w:pPr>
        <w:ind w:left="6912" w:hanging="417"/>
      </w:pPr>
      <w:rPr>
        <w:rFonts w:hint="default"/>
        <w:lang w:val="ru-RU" w:eastAsia="en-US" w:bidi="ar-SA"/>
      </w:rPr>
    </w:lvl>
    <w:lvl w:ilvl="8" w:tplc="D954EEFA">
      <w:numFmt w:val="bullet"/>
      <w:lvlText w:val="•"/>
      <w:lvlJc w:val="left"/>
      <w:pPr>
        <w:ind w:left="7863" w:hanging="417"/>
      </w:pPr>
      <w:rPr>
        <w:rFonts w:hint="default"/>
        <w:lang w:val="ru-RU" w:eastAsia="en-US" w:bidi="ar-SA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FB637B4"/>
    <w:multiLevelType w:val="hybridMultilevel"/>
    <w:tmpl w:val="C50A9FF6"/>
    <w:lvl w:ilvl="0" w:tplc="89725A12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44041C"/>
    <w:multiLevelType w:val="hybridMultilevel"/>
    <w:tmpl w:val="88C0B4D4"/>
    <w:lvl w:ilvl="0" w:tplc="A5285CEE">
      <w:start w:val="1"/>
      <w:numFmt w:val="decimal"/>
      <w:lvlText w:val="%1)"/>
      <w:lvlJc w:val="left"/>
      <w:pPr>
        <w:ind w:left="107" w:hanging="345"/>
      </w:pPr>
      <w:rPr>
        <w:rFonts w:hint="default"/>
        <w:spacing w:val="0"/>
        <w:w w:val="94"/>
        <w:lang w:val="ru-RU" w:eastAsia="en-US" w:bidi="ar-SA"/>
      </w:rPr>
    </w:lvl>
    <w:lvl w:ilvl="1" w:tplc="785AB6CC">
      <w:numFmt w:val="bullet"/>
      <w:lvlText w:val="•"/>
      <w:lvlJc w:val="left"/>
      <w:pPr>
        <w:ind w:left="1066" w:hanging="345"/>
      </w:pPr>
      <w:rPr>
        <w:rFonts w:hint="default"/>
        <w:lang w:val="ru-RU" w:eastAsia="en-US" w:bidi="ar-SA"/>
      </w:rPr>
    </w:lvl>
    <w:lvl w:ilvl="2" w:tplc="57B665E0">
      <w:numFmt w:val="bullet"/>
      <w:lvlText w:val="•"/>
      <w:lvlJc w:val="left"/>
      <w:pPr>
        <w:ind w:left="2032" w:hanging="345"/>
      </w:pPr>
      <w:rPr>
        <w:rFonts w:hint="default"/>
        <w:lang w:val="ru-RU" w:eastAsia="en-US" w:bidi="ar-SA"/>
      </w:rPr>
    </w:lvl>
    <w:lvl w:ilvl="3" w:tplc="B86A2882">
      <w:numFmt w:val="bullet"/>
      <w:lvlText w:val="•"/>
      <w:lvlJc w:val="left"/>
      <w:pPr>
        <w:ind w:left="2999" w:hanging="345"/>
      </w:pPr>
      <w:rPr>
        <w:rFonts w:hint="default"/>
        <w:lang w:val="ru-RU" w:eastAsia="en-US" w:bidi="ar-SA"/>
      </w:rPr>
    </w:lvl>
    <w:lvl w:ilvl="4" w:tplc="7770A0E6">
      <w:numFmt w:val="bullet"/>
      <w:lvlText w:val="•"/>
      <w:lvlJc w:val="left"/>
      <w:pPr>
        <w:ind w:left="3965" w:hanging="345"/>
      </w:pPr>
      <w:rPr>
        <w:rFonts w:hint="default"/>
        <w:lang w:val="ru-RU" w:eastAsia="en-US" w:bidi="ar-SA"/>
      </w:rPr>
    </w:lvl>
    <w:lvl w:ilvl="5" w:tplc="37900BEE">
      <w:numFmt w:val="bullet"/>
      <w:lvlText w:val="•"/>
      <w:lvlJc w:val="left"/>
      <w:pPr>
        <w:ind w:left="4932" w:hanging="345"/>
      </w:pPr>
      <w:rPr>
        <w:rFonts w:hint="default"/>
        <w:lang w:val="ru-RU" w:eastAsia="en-US" w:bidi="ar-SA"/>
      </w:rPr>
    </w:lvl>
    <w:lvl w:ilvl="6" w:tplc="2738DBDA">
      <w:numFmt w:val="bullet"/>
      <w:lvlText w:val="•"/>
      <w:lvlJc w:val="left"/>
      <w:pPr>
        <w:ind w:left="5898" w:hanging="345"/>
      </w:pPr>
      <w:rPr>
        <w:rFonts w:hint="default"/>
        <w:lang w:val="ru-RU" w:eastAsia="en-US" w:bidi="ar-SA"/>
      </w:rPr>
    </w:lvl>
    <w:lvl w:ilvl="7" w:tplc="E5A47C98">
      <w:numFmt w:val="bullet"/>
      <w:lvlText w:val="•"/>
      <w:lvlJc w:val="left"/>
      <w:pPr>
        <w:ind w:left="6864" w:hanging="345"/>
      </w:pPr>
      <w:rPr>
        <w:rFonts w:hint="default"/>
        <w:lang w:val="ru-RU" w:eastAsia="en-US" w:bidi="ar-SA"/>
      </w:rPr>
    </w:lvl>
    <w:lvl w:ilvl="8" w:tplc="6884311C">
      <w:numFmt w:val="bullet"/>
      <w:lvlText w:val="•"/>
      <w:lvlJc w:val="left"/>
      <w:pPr>
        <w:ind w:left="7831" w:hanging="345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A4D5174"/>
    <w:multiLevelType w:val="hybridMultilevel"/>
    <w:tmpl w:val="28F80504"/>
    <w:lvl w:ilvl="0" w:tplc="EC5C186A">
      <w:start w:val="1"/>
      <w:numFmt w:val="decimal"/>
      <w:lvlText w:val="%1)"/>
      <w:lvlJc w:val="left"/>
      <w:pPr>
        <w:ind w:left="980" w:hanging="412"/>
      </w:pPr>
      <w:rPr>
        <w:rFonts w:hint="default"/>
        <w:spacing w:val="0"/>
        <w:w w:val="94"/>
        <w:lang w:val="ru-RU" w:eastAsia="en-US" w:bidi="ar-SA"/>
      </w:rPr>
    </w:lvl>
    <w:lvl w:ilvl="1" w:tplc="E8D25BF0">
      <w:numFmt w:val="bullet"/>
      <w:lvlText w:val="•"/>
      <w:lvlJc w:val="left"/>
      <w:pPr>
        <w:ind w:left="1948" w:hanging="412"/>
      </w:pPr>
      <w:rPr>
        <w:rFonts w:hint="default"/>
        <w:lang w:val="ru-RU" w:eastAsia="en-US" w:bidi="ar-SA"/>
      </w:rPr>
    </w:lvl>
    <w:lvl w:ilvl="2" w:tplc="86A00AA6">
      <w:numFmt w:val="bullet"/>
      <w:lvlText w:val="•"/>
      <w:lvlJc w:val="left"/>
      <w:pPr>
        <w:ind w:left="2912" w:hanging="412"/>
      </w:pPr>
      <w:rPr>
        <w:rFonts w:hint="default"/>
        <w:lang w:val="ru-RU" w:eastAsia="en-US" w:bidi="ar-SA"/>
      </w:rPr>
    </w:lvl>
    <w:lvl w:ilvl="3" w:tplc="F35258E4">
      <w:numFmt w:val="bullet"/>
      <w:lvlText w:val="•"/>
      <w:lvlJc w:val="left"/>
      <w:pPr>
        <w:ind w:left="3877" w:hanging="412"/>
      </w:pPr>
      <w:rPr>
        <w:rFonts w:hint="default"/>
        <w:lang w:val="ru-RU" w:eastAsia="en-US" w:bidi="ar-SA"/>
      </w:rPr>
    </w:lvl>
    <w:lvl w:ilvl="4" w:tplc="739CA980">
      <w:numFmt w:val="bullet"/>
      <w:lvlText w:val="•"/>
      <w:lvlJc w:val="left"/>
      <w:pPr>
        <w:ind w:left="4841" w:hanging="412"/>
      </w:pPr>
      <w:rPr>
        <w:rFonts w:hint="default"/>
        <w:lang w:val="ru-RU" w:eastAsia="en-US" w:bidi="ar-SA"/>
      </w:rPr>
    </w:lvl>
    <w:lvl w:ilvl="5" w:tplc="20B2B8EC">
      <w:numFmt w:val="bullet"/>
      <w:lvlText w:val="•"/>
      <w:lvlJc w:val="left"/>
      <w:pPr>
        <w:ind w:left="5806" w:hanging="412"/>
      </w:pPr>
      <w:rPr>
        <w:rFonts w:hint="default"/>
        <w:lang w:val="ru-RU" w:eastAsia="en-US" w:bidi="ar-SA"/>
      </w:rPr>
    </w:lvl>
    <w:lvl w:ilvl="6" w:tplc="CBA07434">
      <w:numFmt w:val="bullet"/>
      <w:lvlText w:val="•"/>
      <w:lvlJc w:val="left"/>
      <w:pPr>
        <w:ind w:left="6770" w:hanging="412"/>
      </w:pPr>
      <w:rPr>
        <w:rFonts w:hint="default"/>
        <w:lang w:val="ru-RU" w:eastAsia="en-US" w:bidi="ar-SA"/>
      </w:rPr>
    </w:lvl>
    <w:lvl w:ilvl="7" w:tplc="80803250">
      <w:numFmt w:val="bullet"/>
      <w:lvlText w:val="•"/>
      <w:lvlJc w:val="left"/>
      <w:pPr>
        <w:ind w:left="7734" w:hanging="412"/>
      </w:pPr>
      <w:rPr>
        <w:rFonts w:hint="default"/>
        <w:lang w:val="ru-RU" w:eastAsia="en-US" w:bidi="ar-SA"/>
      </w:rPr>
    </w:lvl>
    <w:lvl w:ilvl="8" w:tplc="AC4C4DE2">
      <w:numFmt w:val="bullet"/>
      <w:lvlText w:val="•"/>
      <w:lvlJc w:val="left"/>
      <w:pPr>
        <w:ind w:left="8699" w:hanging="412"/>
      </w:pPr>
      <w:rPr>
        <w:rFonts w:hint="default"/>
        <w:lang w:val="ru-RU" w:eastAsia="en-US" w:bidi="ar-SA"/>
      </w:rPr>
    </w:lvl>
  </w:abstractNum>
  <w:abstractNum w:abstractNumId="17" w15:restartNumberingAfterBreak="0">
    <w:nsid w:val="3F236DEE"/>
    <w:multiLevelType w:val="hybridMultilevel"/>
    <w:tmpl w:val="2B640E9E"/>
    <w:lvl w:ilvl="0" w:tplc="83B66F2E">
      <w:start w:val="2"/>
      <w:numFmt w:val="upperRoman"/>
      <w:lvlText w:val="%1."/>
      <w:lvlJc w:val="left"/>
      <w:pPr>
        <w:ind w:left="845" w:hanging="648"/>
      </w:pPr>
      <w:rPr>
        <w:rFonts w:hint="default"/>
        <w:spacing w:val="0"/>
        <w:w w:val="99"/>
        <w:lang w:val="ru-RU" w:eastAsia="en-US" w:bidi="ar-SA"/>
      </w:rPr>
    </w:lvl>
    <w:lvl w:ilvl="1" w:tplc="CFC2EC3C">
      <w:start w:val="1"/>
      <w:numFmt w:val="decimal"/>
      <w:lvlText w:val="%2."/>
      <w:lvlJc w:val="left"/>
      <w:pPr>
        <w:ind w:left="1240" w:hanging="278"/>
      </w:pPr>
      <w:rPr>
        <w:rFonts w:hint="default"/>
        <w:spacing w:val="0"/>
        <w:w w:val="97"/>
        <w:lang w:val="ru-RU" w:eastAsia="en-US" w:bidi="ar-SA"/>
      </w:rPr>
    </w:lvl>
    <w:lvl w:ilvl="2" w:tplc="6E7E7A3C">
      <w:start w:val="1"/>
      <w:numFmt w:val="decimal"/>
      <w:lvlText w:val="%3)"/>
      <w:lvlJc w:val="left"/>
      <w:pPr>
        <w:ind w:left="1256" w:hanging="278"/>
      </w:pPr>
      <w:rPr>
        <w:rFonts w:hint="default"/>
        <w:spacing w:val="-23"/>
        <w:w w:val="90"/>
        <w:lang w:val="ru-RU" w:eastAsia="en-US" w:bidi="ar-SA"/>
      </w:rPr>
    </w:lvl>
    <w:lvl w:ilvl="3" w:tplc="E786C498">
      <w:numFmt w:val="bullet"/>
      <w:lvlText w:val="•"/>
      <w:lvlJc w:val="left"/>
      <w:pPr>
        <w:ind w:left="1240" w:hanging="278"/>
      </w:pPr>
      <w:rPr>
        <w:rFonts w:hint="default"/>
        <w:lang w:val="ru-RU" w:eastAsia="en-US" w:bidi="ar-SA"/>
      </w:rPr>
    </w:lvl>
    <w:lvl w:ilvl="4" w:tplc="7D165B6E">
      <w:numFmt w:val="bullet"/>
      <w:lvlText w:val="•"/>
      <w:lvlJc w:val="left"/>
      <w:pPr>
        <w:ind w:left="1260" w:hanging="278"/>
      </w:pPr>
      <w:rPr>
        <w:rFonts w:hint="default"/>
        <w:lang w:val="ru-RU" w:eastAsia="en-US" w:bidi="ar-SA"/>
      </w:rPr>
    </w:lvl>
    <w:lvl w:ilvl="5" w:tplc="F1A26E56">
      <w:numFmt w:val="bullet"/>
      <w:lvlText w:val="•"/>
      <w:lvlJc w:val="left"/>
      <w:pPr>
        <w:ind w:left="2677" w:hanging="278"/>
      </w:pPr>
      <w:rPr>
        <w:rFonts w:hint="default"/>
        <w:lang w:val="ru-RU" w:eastAsia="en-US" w:bidi="ar-SA"/>
      </w:rPr>
    </w:lvl>
    <w:lvl w:ilvl="6" w:tplc="4FEC6B08">
      <w:numFmt w:val="bullet"/>
      <w:lvlText w:val="•"/>
      <w:lvlJc w:val="left"/>
      <w:pPr>
        <w:ind w:left="4094" w:hanging="278"/>
      </w:pPr>
      <w:rPr>
        <w:rFonts w:hint="default"/>
        <w:lang w:val="ru-RU" w:eastAsia="en-US" w:bidi="ar-SA"/>
      </w:rPr>
    </w:lvl>
    <w:lvl w:ilvl="7" w:tplc="A5B227B0">
      <w:numFmt w:val="bullet"/>
      <w:lvlText w:val="•"/>
      <w:lvlJc w:val="left"/>
      <w:pPr>
        <w:ind w:left="5512" w:hanging="278"/>
      </w:pPr>
      <w:rPr>
        <w:rFonts w:hint="default"/>
        <w:lang w:val="ru-RU" w:eastAsia="en-US" w:bidi="ar-SA"/>
      </w:rPr>
    </w:lvl>
    <w:lvl w:ilvl="8" w:tplc="016A9424">
      <w:numFmt w:val="bullet"/>
      <w:lvlText w:val="•"/>
      <w:lvlJc w:val="left"/>
      <w:pPr>
        <w:ind w:left="6929" w:hanging="278"/>
      </w:pPr>
      <w:rPr>
        <w:rFonts w:hint="default"/>
        <w:lang w:val="ru-RU" w:eastAsia="en-US" w:bidi="ar-SA"/>
      </w:r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71B2754"/>
    <w:multiLevelType w:val="hybridMultilevel"/>
    <w:tmpl w:val="E838391C"/>
    <w:lvl w:ilvl="0" w:tplc="54163908">
      <w:start w:val="1"/>
      <w:numFmt w:val="decimal"/>
      <w:lvlText w:val="%1)"/>
      <w:lvlJc w:val="left"/>
      <w:pPr>
        <w:ind w:left="285" w:hanging="399"/>
      </w:pPr>
      <w:rPr>
        <w:rFonts w:hint="default"/>
        <w:spacing w:val="0"/>
        <w:w w:val="94"/>
        <w:lang w:val="ru-RU" w:eastAsia="en-US" w:bidi="ar-SA"/>
      </w:rPr>
    </w:lvl>
    <w:lvl w:ilvl="1" w:tplc="74FC6D90">
      <w:numFmt w:val="bullet"/>
      <w:lvlText w:val="•"/>
      <w:lvlJc w:val="left"/>
      <w:pPr>
        <w:ind w:left="1228" w:hanging="399"/>
      </w:pPr>
      <w:rPr>
        <w:rFonts w:hint="default"/>
        <w:lang w:val="ru-RU" w:eastAsia="en-US" w:bidi="ar-SA"/>
      </w:rPr>
    </w:lvl>
    <w:lvl w:ilvl="2" w:tplc="C7D8678C">
      <w:numFmt w:val="bullet"/>
      <w:lvlText w:val="•"/>
      <w:lvlJc w:val="left"/>
      <w:pPr>
        <w:ind w:left="2176" w:hanging="399"/>
      </w:pPr>
      <w:rPr>
        <w:rFonts w:hint="default"/>
        <w:lang w:val="ru-RU" w:eastAsia="en-US" w:bidi="ar-SA"/>
      </w:rPr>
    </w:lvl>
    <w:lvl w:ilvl="3" w:tplc="CC9CFB42">
      <w:numFmt w:val="bullet"/>
      <w:lvlText w:val="•"/>
      <w:lvlJc w:val="left"/>
      <w:pPr>
        <w:ind w:left="3125" w:hanging="399"/>
      </w:pPr>
      <w:rPr>
        <w:rFonts w:hint="default"/>
        <w:lang w:val="ru-RU" w:eastAsia="en-US" w:bidi="ar-SA"/>
      </w:rPr>
    </w:lvl>
    <w:lvl w:ilvl="4" w:tplc="CC36B6B0">
      <w:numFmt w:val="bullet"/>
      <w:lvlText w:val="•"/>
      <w:lvlJc w:val="left"/>
      <w:pPr>
        <w:ind w:left="4073" w:hanging="399"/>
      </w:pPr>
      <w:rPr>
        <w:rFonts w:hint="default"/>
        <w:lang w:val="ru-RU" w:eastAsia="en-US" w:bidi="ar-SA"/>
      </w:rPr>
    </w:lvl>
    <w:lvl w:ilvl="5" w:tplc="17CA0584">
      <w:numFmt w:val="bullet"/>
      <w:lvlText w:val="•"/>
      <w:lvlJc w:val="left"/>
      <w:pPr>
        <w:ind w:left="5022" w:hanging="399"/>
      </w:pPr>
      <w:rPr>
        <w:rFonts w:hint="default"/>
        <w:lang w:val="ru-RU" w:eastAsia="en-US" w:bidi="ar-SA"/>
      </w:rPr>
    </w:lvl>
    <w:lvl w:ilvl="6" w:tplc="EF6496B0">
      <w:numFmt w:val="bullet"/>
      <w:lvlText w:val="•"/>
      <w:lvlJc w:val="left"/>
      <w:pPr>
        <w:ind w:left="5970" w:hanging="399"/>
      </w:pPr>
      <w:rPr>
        <w:rFonts w:hint="default"/>
        <w:lang w:val="ru-RU" w:eastAsia="en-US" w:bidi="ar-SA"/>
      </w:rPr>
    </w:lvl>
    <w:lvl w:ilvl="7" w:tplc="8CE813F8">
      <w:numFmt w:val="bullet"/>
      <w:lvlText w:val="•"/>
      <w:lvlJc w:val="left"/>
      <w:pPr>
        <w:ind w:left="6918" w:hanging="399"/>
      </w:pPr>
      <w:rPr>
        <w:rFonts w:hint="default"/>
        <w:lang w:val="ru-RU" w:eastAsia="en-US" w:bidi="ar-SA"/>
      </w:rPr>
    </w:lvl>
    <w:lvl w:ilvl="8" w:tplc="88B2AA24">
      <w:numFmt w:val="bullet"/>
      <w:lvlText w:val="•"/>
      <w:lvlJc w:val="left"/>
      <w:pPr>
        <w:ind w:left="7867" w:hanging="399"/>
      </w:pPr>
      <w:rPr>
        <w:rFonts w:hint="default"/>
        <w:lang w:val="ru-RU" w:eastAsia="en-US" w:bidi="ar-SA"/>
      </w:rPr>
    </w:lvl>
  </w:abstractNum>
  <w:abstractNum w:abstractNumId="20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E5342D"/>
    <w:multiLevelType w:val="hybridMultilevel"/>
    <w:tmpl w:val="BDFCE49C"/>
    <w:lvl w:ilvl="0" w:tplc="CFFA36D2">
      <w:start w:val="1"/>
      <w:numFmt w:val="decimal"/>
      <w:lvlText w:val="%1)"/>
      <w:lvlJc w:val="left"/>
      <w:pPr>
        <w:ind w:left="289" w:hanging="512"/>
      </w:pPr>
      <w:rPr>
        <w:rFonts w:hint="default"/>
        <w:spacing w:val="0"/>
        <w:w w:val="94"/>
        <w:lang w:val="ru-RU" w:eastAsia="en-US" w:bidi="ar-SA"/>
      </w:rPr>
    </w:lvl>
    <w:lvl w:ilvl="1" w:tplc="7B90DD94">
      <w:numFmt w:val="bullet"/>
      <w:lvlText w:val="•"/>
      <w:lvlJc w:val="left"/>
      <w:pPr>
        <w:ind w:left="1228" w:hanging="512"/>
      </w:pPr>
      <w:rPr>
        <w:rFonts w:hint="default"/>
        <w:lang w:val="ru-RU" w:eastAsia="en-US" w:bidi="ar-SA"/>
      </w:rPr>
    </w:lvl>
    <w:lvl w:ilvl="2" w:tplc="1A2C8682">
      <w:numFmt w:val="bullet"/>
      <w:lvlText w:val="•"/>
      <w:lvlJc w:val="left"/>
      <w:pPr>
        <w:ind w:left="2176" w:hanging="512"/>
      </w:pPr>
      <w:rPr>
        <w:rFonts w:hint="default"/>
        <w:lang w:val="ru-RU" w:eastAsia="en-US" w:bidi="ar-SA"/>
      </w:rPr>
    </w:lvl>
    <w:lvl w:ilvl="3" w:tplc="AC48DCE8">
      <w:numFmt w:val="bullet"/>
      <w:lvlText w:val="•"/>
      <w:lvlJc w:val="left"/>
      <w:pPr>
        <w:ind w:left="3125" w:hanging="512"/>
      </w:pPr>
      <w:rPr>
        <w:rFonts w:hint="default"/>
        <w:lang w:val="ru-RU" w:eastAsia="en-US" w:bidi="ar-SA"/>
      </w:rPr>
    </w:lvl>
    <w:lvl w:ilvl="4" w:tplc="5A34FD58">
      <w:numFmt w:val="bullet"/>
      <w:lvlText w:val="•"/>
      <w:lvlJc w:val="left"/>
      <w:pPr>
        <w:ind w:left="4073" w:hanging="512"/>
      </w:pPr>
      <w:rPr>
        <w:rFonts w:hint="default"/>
        <w:lang w:val="ru-RU" w:eastAsia="en-US" w:bidi="ar-SA"/>
      </w:rPr>
    </w:lvl>
    <w:lvl w:ilvl="5" w:tplc="E37C8D14">
      <w:numFmt w:val="bullet"/>
      <w:lvlText w:val="•"/>
      <w:lvlJc w:val="left"/>
      <w:pPr>
        <w:ind w:left="5022" w:hanging="512"/>
      </w:pPr>
      <w:rPr>
        <w:rFonts w:hint="default"/>
        <w:lang w:val="ru-RU" w:eastAsia="en-US" w:bidi="ar-SA"/>
      </w:rPr>
    </w:lvl>
    <w:lvl w:ilvl="6" w:tplc="AD42270A">
      <w:numFmt w:val="bullet"/>
      <w:lvlText w:val="•"/>
      <w:lvlJc w:val="left"/>
      <w:pPr>
        <w:ind w:left="5970" w:hanging="512"/>
      </w:pPr>
      <w:rPr>
        <w:rFonts w:hint="default"/>
        <w:lang w:val="ru-RU" w:eastAsia="en-US" w:bidi="ar-SA"/>
      </w:rPr>
    </w:lvl>
    <w:lvl w:ilvl="7" w:tplc="EEAA8BDC">
      <w:numFmt w:val="bullet"/>
      <w:lvlText w:val="•"/>
      <w:lvlJc w:val="left"/>
      <w:pPr>
        <w:ind w:left="6918" w:hanging="512"/>
      </w:pPr>
      <w:rPr>
        <w:rFonts w:hint="default"/>
        <w:lang w:val="ru-RU" w:eastAsia="en-US" w:bidi="ar-SA"/>
      </w:rPr>
    </w:lvl>
    <w:lvl w:ilvl="8" w:tplc="DC7AD01A">
      <w:numFmt w:val="bullet"/>
      <w:lvlText w:val="•"/>
      <w:lvlJc w:val="left"/>
      <w:pPr>
        <w:ind w:left="7867" w:hanging="512"/>
      </w:pPr>
      <w:rPr>
        <w:rFonts w:hint="default"/>
        <w:lang w:val="ru-RU" w:eastAsia="en-US" w:bidi="ar-SA"/>
      </w:rPr>
    </w:lvl>
  </w:abstractNum>
  <w:abstractNum w:abstractNumId="23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AAA76EA"/>
    <w:multiLevelType w:val="hybridMultilevel"/>
    <w:tmpl w:val="950096DE"/>
    <w:lvl w:ilvl="0" w:tplc="36C8247E">
      <w:start w:val="1"/>
      <w:numFmt w:val="decimal"/>
      <w:lvlText w:val="%1)"/>
      <w:lvlJc w:val="left"/>
      <w:pPr>
        <w:ind w:left="125" w:hanging="547"/>
        <w:jc w:val="right"/>
      </w:pPr>
      <w:rPr>
        <w:rFonts w:hint="default"/>
        <w:spacing w:val="0"/>
        <w:w w:val="94"/>
        <w:lang w:val="ru-RU" w:eastAsia="en-US" w:bidi="ar-SA"/>
      </w:rPr>
    </w:lvl>
    <w:lvl w:ilvl="1" w:tplc="479A2CF6">
      <w:numFmt w:val="bullet"/>
      <w:lvlText w:val="•"/>
      <w:lvlJc w:val="left"/>
      <w:pPr>
        <w:ind w:left="1084" w:hanging="547"/>
      </w:pPr>
      <w:rPr>
        <w:rFonts w:hint="default"/>
        <w:lang w:val="ru-RU" w:eastAsia="en-US" w:bidi="ar-SA"/>
      </w:rPr>
    </w:lvl>
    <w:lvl w:ilvl="2" w:tplc="2D94EFCA">
      <w:numFmt w:val="bullet"/>
      <w:lvlText w:val="•"/>
      <w:lvlJc w:val="left"/>
      <w:pPr>
        <w:ind w:left="2048" w:hanging="547"/>
      </w:pPr>
      <w:rPr>
        <w:rFonts w:hint="default"/>
        <w:lang w:val="ru-RU" w:eastAsia="en-US" w:bidi="ar-SA"/>
      </w:rPr>
    </w:lvl>
    <w:lvl w:ilvl="3" w:tplc="A35A5670">
      <w:numFmt w:val="bullet"/>
      <w:lvlText w:val="•"/>
      <w:lvlJc w:val="left"/>
      <w:pPr>
        <w:ind w:left="3013" w:hanging="547"/>
      </w:pPr>
      <w:rPr>
        <w:rFonts w:hint="default"/>
        <w:lang w:val="ru-RU" w:eastAsia="en-US" w:bidi="ar-SA"/>
      </w:rPr>
    </w:lvl>
    <w:lvl w:ilvl="4" w:tplc="8DDC94EA">
      <w:numFmt w:val="bullet"/>
      <w:lvlText w:val="•"/>
      <w:lvlJc w:val="left"/>
      <w:pPr>
        <w:ind w:left="3977" w:hanging="547"/>
      </w:pPr>
      <w:rPr>
        <w:rFonts w:hint="default"/>
        <w:lang w:val="ru-RU" w:eastAsia="en-US" w:bidi="ar-SA"/>
      </w:rPr>
    </w:lvl>
    <w:lvl w:ilvl="5" w:tplc="5BD2E7A2">
      <w:numFmt w:val="bullet"/>
      <w:lvlText w:val="•"/>
      <w:lvlJc w:val="left"/>
      <w:pPr>
        <w:ind w:left="4942" w:hanging="547"/>
      </w:pPr>
      <w:rPr>
        <w:rFonts w:hint="default"/>
        <w:lang w:val="ru-RU" w:eastAsia="en-US" w:bidi="ar-SA"/>
      </w:rPr>
    </w:lvl>
    <w:lvl w:ilvl="6" w:tplc="CA2445DC">
      <w:numFmt w:val="bullet"/>
      <w:lvlText w:val="•"/>
      <w:lvlJc w:val="left"/>
      <w:pPr>
        <w:ind w:left="5906" w:hanging="547"/>
      </w:pPr>
      <w:rPr>
        <w:rFonts w:hint="default"/>
        <w:lang w:val="ru-RU" w:eastAsia="en-US" w:bidi="ar-SA"/>
      </w:rPr>
    </w:lvl>
    <w:lvl w:ilvl="7" w:tplc="559A5E7C">
      <w:numFmt w:val="bullet"/>
      <w:lvlText w:val="•"/>
      <w:lvlJc w:val="left"/>
      <w:pPr>
        <w:ind w:left="6870" w:hanging="547"/>
      </w:pPr>
      <w:rPr>
        <w:rFonts w:hint="default"/>
        <w:lang w:val="ru-RU" w:eastAsia="en-US" w:bidi="ar-SA"/>
      </w:rPr>
    </w:lvl>
    <w:lvl w:ilvl="8" w:tplc="140083BE">
      <w:numFmt w:val="bullet"/>
      <w:lvlText w:val="•"/>
      <w:lvlJc w:val="left"/>
      <w:pPr>
        <w:ind w:left="7835" w:hanging="547"/>
      </w:pPr>
      <w:rPr>
        <w:rFonts w:hint="default"/>
        <w:lang w:val="ru-RU" w:eastAsia="en-US" w:bidi="ar-SA"/>
      </w:rPr>
    </w:lvl>
  </w:abstractNum>
  <w:abstractNum w:abstractNumId="25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572F4"/>
    <w:multiLevelType w:val="hybridMultilevel"/>
    <w:tmpl w:val="DF848920"/>
    <w:lvl w:ilvl="0" w:tplc="F8D81688">
      <w:start w:val="1"/>
      <w:numFmt w:val="decimal"/>
      <w:lvlText w:val="%1."/>
      <w:lvlJc w:val="left"/>
      <w:pPr>
        <w:ind w:left="1322" w:hanging="360"/>
      </w:pPr>
      <w:rPr>
        <w:rFonts w:hint="default"/>
        <w:color w:val="2F2F2F"/>
      </w:rPr>
    </w:lvl>
    <w:lvl w:ilvl="1" w:tplc="04190019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E607037"/>
    <w:multiLevelType w:val="hybridMultilevel"/>
    <w:tmpl w:val="491C483E"/>
    <w:lvl w:ilvl="0" w:tplc="CBD66BBA">
      <w:start w:val="1"/>
      <w:numFmt w:val="decimal"/>
      <w:lvlText w:val="%1."/>
      <w:lvlJc w:val="left"/>
      <w:pPr>
        <w:ind w:left="1322" w:hanging="360"/>
      </w:pPr>
      <w:rPr>
        <w:rFonts w:hint="default"/>
        <w:color w:val="1C1C1C"/>
      </w:rPr>
    </w:lvl>
    <w:lvl w:ilvl="1" w:tplc="04190019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2"/>
  </w:num>
  <w:num w:numId="3">
    <w:abstractNumId w:val="34"/>
  </w:num>
  <w:num w:numId="4">
    <w:abstractNumId w:val="31"/>
  </w:num>
  <w:num w:numId="5">
    <w:abstractNumId w:val="13"/>
  </w:num>
  <w:num w:numId="6">
    <w:abstractNumId w:val="23"/>
  </w:num>
  <w:num w:numId="7">
    <w:abstractNumId w:val="1"/>
  </w:num>
  <w:num w:numId="8">
    <w:abstractNumId w:val="14"/>
  </w:num>
  <w:num w:numId="9">
    <w:abstractNumId w:val="9"/>
  </w:num>
  <w:num w:numId="10">
    <w:abstractNumId w:val="30"/>
  </w:num>
  <w:num w:numId="11">
    <w:abstractNumId w:val="6"/>
  </w:num>
  <w:num w:numId="12">
    <w:abstractNumId w:val="20"/>
  </w:num>
  <w:num w:numId="13">
    <w:abstractNumId w:val="10"/>
  </w:num>
  <w:num w:numId="14">
    <w:abstractNumId w:val="21"/>
  </w:num>
  <w:num w:numId="15">
    <w:abstractNumId w:val="7"/>
  </w:num>
  <w:num w:numId="16">
    <w:abstractNumId w:val="29"/>
  </w:num>
  <w:num w:numId="17">
    <w:abstractNumId w:val="18"/>
  </w:num>
  <w:num w:numId="18">
    <w:abstractNumId w:val="25"/>
  </w:num>
  <w:num w:numId="19">
    <w:abstractNumId w:val="11"/>
  </w:num>
  <w:num w:numId="20">
    <w:abstractNumId w:val="8"/>
  </w:num>
  <w:num w:numId="21">
    <w:abstractNumId w:val="27"/>
  </w:num>
  <w:num w:numId="22">
    <w:abstractNumId w:val="4"/>
  </w:num>
  <w:num w:numId="23">
    <w:abstractNumId w:val="28"/>
  </w:num>
  <w:num w:numId="24">
    <w:abstractNumId w:val="15"/>
  </w:num>
  <w:num w:numId="25">
    <w:abstractNumId w:val="19"/>
  </w:num>
  <w:num w:numId="26">
    <w:abstractNumId w:val="22"/>
  </w:num>
  <w:num w:numId="27">
    <w:abstractNumId w:val="0"/>
  </w:num>
  <w:num w:numId="28">
    <w:abstractNumId w:val="24"/>
  </w:num>
  <w:num w:numId="29">
    <w:abstractNumId w:val="16"/>
  </w:num>
  <w:num w:numId="30">
    <w:abstractNumId w:val="12"/>
  </w:num>
  <w:num w:numId="31">
    <w:abstractNumId w:val="17"/>
  </w:num>
  <w:num w:numId="32">
    <w:abstractNumId w:val="33"/>
  </w:num>
  <w:num w:numId="33">
    <w:abstractNumId w:val="26"/>
  </w:num>
  <w:num w:numId="34">
    <w:abstractNumId w:val="3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52A75"/>
    <w:rsid w:val="0006591A"/>
    <w:rsid w:val="000B448D"/>
    <w:rsid w:val="000B5E48"/>
    <w:rsid w:val="00121945"/>
    <w:rsid w:val="001417AD"/>
    <w:rsid w:val="001E7584"/>
    <w:rsid w:val="00225622"/>
    <w:rsid w:val="00231559"/>
    <w:rsid w:val="00291FC1"/>
    <w:rsid w:val="002A0DB6"/>
    <w:rsid w:val="002F30B5"/>
    <w:rsid w:val="00314709"/>
    <w:rsid w:val="0031740C"/>
    <w:rsid w:val="00335ACA"/>
    <w:rsid w:val="00347B35"/>
    <w:rsid w:val="003B4E08"/>
    <w:rsid w:val="004532B5"/>
    <w:rsid w:val="004E230A"/>
    <w:rsid w:val="004E79EF"/>
    <w:rsid w:val="005267EE"/>
    <w:rsid w:val="0053780F"/>
    <w:rsid w:val="0054536F"/>
    <w:rsid w:val="0054726D"/>
    <w:rsid w:val="0056309D"/>
    <w:rsid w:val="00580B42"/>
    <w:rsid w:val="0058503C"/>
    <w:rsid w:val="005B0558"/>
    <w:rsid w:val="005B6D59"/>
    <w:rsid w:val="005B79C3"/>
    <w:rsid w:val="005C09D2"/>
    <w:rsid w:val="00605879"/>
    <w:rsid w:val="006840F3"/>
    <w:rsid w:val="006A0FE0"/>
    <w:rsid w:val="007038AE"/>
    <w:rsid w:val="00783D77"/>
    <w:rsid w:val="00792FEB"/>
    <w:rsid w:val="007A28CB"/>
    <w:rsid w:val="007E1ED0"/>
    <w:rsid w:val="008662B1"/>
    <w:rsid w:val="00876913"/>
    <w:rsid w:val="008C631B"/>
    <w:rsid w:val="00913119"/>
    <w:rsid w:val="009C563B"/>
    <w:rsid w:val="00A11B12"/>
    <w:rsid w:val="00A26D81"/>
    <w:rsid w:val="00A907BF"/>
    <w:rsid w:val="00AE19B1"/>
    <w:rsid w:val="00AE7C51"/>
    <w:rsid w:val="00B1227F"/>
    <w:rsid w:val="00B273BA"/>
    <w:rsid w:val="00B53CE3"/>
    <w:rsid w:val="00B83158"/>
    <w:rsid w:val="00B96235"/>
    <w:rsid w:val="00BB39B9"/>
    <w:rsid w:val="00BE41EA"/>
    <w:rsid w:val="00BF22C9"/>
    <w:rsid w:val="00C6069D"/>
    <w:rsid w:val="00C75D5C"/>
    <w:rsid w:val="00C849F8"/>
    <w:rsid w:val="00C9244C"/>
    <w:rsid w:val="00C95114"/>
    <w:rsid w:val="00CA1D35"/>
    <w:rsid w:val="00D614C6"/>
    <w:rsid w:val="00D617CF"/>
    <w:rsid w:val="00D671BF"/>
    <w:rsid w:val="00D93E04"/>
    <w:rsid w:val="00E219C7"/>
    <w:rsid w:val="00E963C6"/>
    <w:rsid w:val="00F27920"/>
    <w:rsid w:val="00F308BE"/>
    <w:rsid w:val="00F371A6"/>
    <w:rsid w:val="00F44135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C2738-6785-4D86-B335-73D7F546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3403</Words>
  <Characters>19402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2025-04-21T06:35:00Z</dcterms:created>
  <dcterms:modified xsi:type="dcterms:W3CDTF">2025-04-24T08:54:00Z</dcterms:modified>
</cp:coreProperties>
</file>