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714E8B" w:rsidRDefault="0056309D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714E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714E8B" w:rsidRDefault="0056309D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714E8B" w:rsidRDefault="0056309D" w:rsidP="00AF6798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714E8B" w:rsidRDefault="0056309D" w:rsidP="00AF6798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714E8B" w:rsidRDefault="0056309D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714E8B" w:rsidRDefault="00B273BA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714E8B" w:rsidRDefault="00B273BA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714E8B" w:rsidRDefault="00B273BA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14E8B" w:rsidRDefault="0056309D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Default="00C1340C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FAA" w:rsidRDefault="00817FAA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FAA" w:rsidRDefault="00817FAA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FAA" w:rsidRPr="00714E8B" w:rsidRDefault="00817FAA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14E8B" w:rsidRDefault="0056309D" w:rsidP="00AF6798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714E8B" w:rsidRDefault="0056309D" w:rsidP="00AF6798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714E8B" w:rsidRDefault="0056309D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14E8B" w:rsidRDefault="0056309D" w:rsidP="00AF679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7FAA" w:rsidRDefault="00B273BA" w:rsidP="00AF679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714E8B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714E8B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714E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714E8B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714E8B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714E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6309D" w:rsidRPr="00714E8B" w:rsidRDefault="0056309D" w:rsidP="00AF679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4E8B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585D08" w:rsidRPr="00714E8B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714E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714E8B">
        <w:rPr>
          <w:rFonts w:ascii="Times New Roman" w:hAnsi="Times New Roman" w:cs="Times New Roman"/>
          <w:b/>
          <w:sz w:val="28"/>
          <w:szCs w:val="28"/>
        </w:rPr>
        <w:br/>
      </w:r>
      <w:r w:rsidR="00585D08" w:rsidRPr="00714E8B">
        <w:rPr>
          <w:rFonts w:ascii="Times New Roman" w:hAnsi="Times New Roman" w:cs="Times New Roman"/>
          <w:b/>
          <w:sz w:val="28"/>
          <w:szCs w:val="28"/>
        </w:rPr>
        <w:t>44</w:t>
      </w:r>
      <w:r w:rsidRPr="00714E8B">
        <w:rPr>
          <w:rFonts w:ascii="Times New Roman" w:hAnsi="Times New Roman" w:cs="Times New Roman"/>
          <w:b/>
          <w:sz w:val="28"/>
          <w:szCs w:val="28"/>
        </w:rPr>
        <w:t xml:space="preserve">.04.01 </w:t>
      </w:r>
      <w:r w:rsidR="006D0FDD">
        <w:rPr>
          <w:rFonts w:ascii="Times New Roman" w:hAnsi="Times New Roman" w:cs="Times New Roman"/>
          <w:b/>
          <w:sz w:val="28"/>
          <w:szCs w:val="28"/>
        </w:rPr>
        <w:t>«</w:t>
      </w:r>
      <w:r w:rsidR="00585D08" w:rsidRPr="00714E8B">
        <w:rPr>
          <w:rFonts w:ascii="Times New Roman" w:hAnsi="Times New Roman" w:cs="Times New Roman"/>
          <w:b/>
          <w:sz w:val="28"/>
          <w:szCs w:val="28"/>
        </w:rPr>
        <w:t>Педагогическое образование</w:t>
      </w:r>
      <w:r w:rsidR="006D0FDD">
        <w:rPr>
          <w:rFonts w:ascii="Times New Roman" w:hAnsi="Times New Roman" w:cs="Times New Roman"/>
          <w:b/>
          <w:sz w:val="28"/>
          <w:szCs w:val="28"/>
        </w:rPr>
        <w:t>»</w:t>
      </w:r>
    </w:p>
    <w:p w:rsidR="0056309D" w:rsidRDefault="0056309D" w:rsidP="00AF679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7FAA" w:rsidRPr="00714E8B" w:rsidRDefault="00817FAA" w:rsidP="00AF679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714E8B" w:rsidRDefault="0056309D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AB0D0C" w:rsidRPr="00714E8B">
        <w:rPr>
          <w:rFonts w:ascii="Times New Roman" w:hAnsi="Times New Roman" w:cs="Times New Roman"/>
          <w:b/>
          <w:sz w:val="28"/>
          <w:szCs w:val="28"/>
        </w:rPr>
        <w:t>ы</w:t>
      </w:r>
      <w:r w:rsidR="00817FAA">
        <w:rPr>
          <w:rFonts w:ascii="Times New Roman" w:hAnsi="Times New Roman" w:cs="Times New Roman"/>
          <w:b/>
          <w:sz w:val="28"/>
          <w:szCs w:val="28"/>
        </w:rPr>
        <w:t xml:space="preserve"> (профили)</w:t>
      </w:r>
      <w:r w:rsidR="00A22DE8">
        <w:rPr>
          <w:rFonts w:ascii="Times New Roman" w:hAnsi="Times New Roman" w:cs="Times New Roman"/>
          <w:b/>
          <w:sz w:val="28"/>
          <w:szCs w:val="28"/>
        </w:rPr>
        <w:t>:</w:t>
      </w:r>
    </w:p>
    <w:p w:rsidR="0056309D" w:rsidRPr="00714E8B" w:rsidRDefault="0056309D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«</w:t>
      </w:r>
      <w:r w:rsidR="00585D08" w:rsidRPr="00714E8B">
        <w:rPr>
          <w:rFonts w:ascii="Times New Roman" w:hAnsi="Times New Roman" w:cs="Times New Roman"/>
          <w:b/>
          <w:sz w:val="28"/>
          <w:szCs w:val="28"/>
        </w:rPr>
        <w:t>Начальное образование</w:t>
      </w:r>
      <w:r w:rsidRPr="00714E8B">
        <w:rPr>
          <w:rFonts w:ascii="Times New Roman" w:hAnsi="Times New Roman" w:cs="Times New Roman"/>
          <w:b/>
          <w:sz w:val="28"/>
          <w:szCs w:val="28"/>
        </w:rPr>
        <w:t>»,</w:t>
      </w:r>
    </w:p>
    <w:p w:rsidR="0056309D" w:rsidRPr="00714E8B" w:rsidRDefault="0056309D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«</w:t>
      </w:r>
      <w:r w:rsidR="00585D08" w:rsidRPr="00714E8B">
        <w:rPr>
          <w:rFonts w:ascii="Times New Roman" w:hAnsi="Times New Roman" w:cs="Times New Roman"/>
          <w:b/>
          <w:sz w:val="28"/>
          <w:szCs w:val="28"/>
        </w:rPr>
        <w:t>Дошкольное образование</w:t>
      </w:r>
      <w:r w:rsidR="008E0DA6" w:rsidRPr="00714E8B">
        <w:rPr>
          <w:rFonts w:ascii="Times New Roman" w:hAnsi="Times New Roman" w:cs="Times New Roman"/>
          <w:b/>
          <w:sz w:val="28"/>
          <w:szCs w:val="28"/>
        </w:rPr>
        <w:t>»</w:t>
      </w:r>
      <w:r w:rsidRPr="00714E8B">
        <w:rPr>
          <w:rFonts w:ascii="Times New Roman" w:hAnsi="Times New Roman" w:cs="Times New Roman"/>
          <w:b/>
          <w:sz w:val="28"/>
          <w:szCs w:val="28"/>
        </w:rPr>
        <w:br/>
      </w:r>
    </w:p>
    <w:p w:rsidR="0056309D" w:rsidRPr="00714E8B" w:rsidRDefault="0056309D" w:rsidP="00AF679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309D" w:rsidRPr="00714E8B" w:rsidRDefault="0056309D" w:rsidP="00AF679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714E8B" w:rsidRDefault="00BF22C9" w:rsidP="00AF6798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714E8B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714E8B" w:rsidRDefault="00783D77" w:rsidP="00AF6798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714E8B">
        <w:rPr>
          <w:sz w:val="28"/>
          <w:szCs w:val="28"/>
        </w:rPr>
        <w:t> </w:t>
      </w:r>
    </w:p>
    <w:p w:rsidR="00D671BF" w:rsidRPr="00714E8B" w:rsidRDefault="00783D77" w:rsidP="00AF679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092C53" w:rsidRPr="00714E8B">
        <w:rPr>
          <w:rFonts w:ascii="Times New Roman" w:hAnsi="Times New Roman" w:cs="Times New Roman"/>
          <w:sz w:val="28"/>
          <w:szCs w:val="28"/>
        </w:rPr>
        <w:t>ю</w:t>
      </w:r>
      <w:r w:rsidRPr="00714E8B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092C53" w:rsidRPr="00714E8B">
        <w:rPr>
          <w:rFonts w:ascii="Times New Roman" w:hAnsi="Times New Roman" w:cs="Times New Roman"/>
          <w:sz w:val="28"/>
          <w:szCs w:val="28"/>
        </w:rPr>
        <w:t>44</w:t>
      </w:r>
      <w:r w:rsidRPr="00714E8B">
        <w:rPr>
          <w:rFonts w:ascii="Times New Roman" w:hAnsi="Times New Roman" w:cs="Times New Roman"/>
          <w:sz w:val="28"/>
          <w:szCs w:val="28"/>
        </w:rPr>
        <w:t>.04.01 «</w:t>
      </w:r>
      <w:r w:rsidR="00092C53" w:rsidRPr="00714E8B">
        <w:rPr>
          <w:rFonts w:ascii="Times New Roman" w:hAnsi="Times New Roman" w:cs="Times New Roman"/>
          <w:sz w:val="28"/>
          <w:szCs w:val="28"/>
        </w:rPr>
        <w:t>Педагогическое образование» (магистратура)</w:t>
      </w:r>
      <w:r w:rsidRPr="00714E8B">
        <w:rPr>
          <w:rFonts w:ascii="Times New Roman" w:hAnsi="Times New Roman" w:cs="Times New Roman"/>
          <w:sz w:val="28"/>
          <w:szCs w:val="28"/>
        </w:rPr>
        <w:t>.</w:t>
      </w:r>
      <w:r w:rsidRPr="00714E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31B" w:rsidRPr="00714E8B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714E8B" w:rsidRDefault="00783D77" w:rsidP="00AF679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714E8B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714E8B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>.</w:t>
      </w:r>
    </w:p>
    <w:p w:rsidR="00B273BA" w:rsidRPr="00714E8B" w:rsidRDefault="00B273BA" w:rsidP="00AF679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714E8B" w:rsidRDefault="00E963C6" w:rsidP="00AF679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Pr="00714E8B" w:rsidRDefault="00C9244C" w:rsidP="00AF679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714E8B" w:rsidRDefault="00E963C6" w:rsidP="00AF679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714E8B" w:rsidRDefault="00E963C6" w:rsidP="00AF679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714E8B" w:rsidRDefault="006A0FE0" w:rsidP="00AF679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Ф</w:t>
      </w:r>
      <w:r w:rsidR="00E963C6" w:rsidRPr="00714E8B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A907BF" w:rsidRPr="00714E8B">
        <w:rPr>
          <w:rFonts w:ascii="Times New Roman" w:hAnsi="Times New Roman" w:cs="Times New Roman"/>
          <w:sz w:val="28"/>
          <w:szCs w:val="28"/>
        </w:rPr>
        <w:t xml:space="preserve"> (</w:t>
      </w:r>
      <w:r w:rsidR="007A28CB" w:rsidRPr="00714E8B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714E8B">
        <w:rPr>
          <w:rFonts w:ascii="Times New Roman" w:hAnsi="Times New Roman" w:cs="Times New Roman"/>
          <w:sz w:val="28"/>
          <w:szCs w:val="28"/>
        </w:rPr>
        <w:t>)</w:t>
      </w:r>
      <w:r w:rsidR="00E963C6" w:rsidRPr="00714E8B">
        <w:rPr>
          <w:rFonts w:ascii="Times New Roman" w:hAnsi="Times New Roman" w:cs="Times New Roman"/>
          <w:sz w:val="28"/>
          <w:szCs w:val="28"/>
        </w:rPr>
        <w:t>:</w:t>
      </w:r>
      <w:r w:rsidRPr="00714E8B">
        <w:rPr>
          <w:rFonts w:ascii="Times New Roman" w:hAnsi="Times New Roman" w:cs="Times New Roman"/>
          <w:sz w:val="28"/>
          <w:szCs w:val="28"/>
        </w:rPr>
        <w:t xml:space="preserve"> </w:t>
      </w:r>
      <w:r w:rsidR="00897DE8" w:rsidRPr="00714E8B">
        <w:rPr>
          <w:rFonts w:ascii="Times New Roman" w:hAnsi="Times New Roman" w:cs="Times New Roman"/>
          <w:sz w:val="28"/>
          <w:szCs w:val="28"/>
        </w:rPr>
        <w:t>устно-письменная</w:t>
      </w:r>
      <w:r w:rsidRPr="00714E8B">
        <w:rPr>
          <w:rFonts w:ascii="Times New Roman" w:hAnsi="Times New Roman" w:cs="Times New Roman"/>
          <w:sz w:val="28"/>
          <w:szCs w:val="28"/>
        </w:rPr>
        <w:t>.</w:t>
      </w:r>
    </w:p>
    <w:p w:rsidR="00C95114" w:rsidRPr="00714E8B" w:rsidRDefault="003D49FB" w:rsidP="00AF679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Вступительные испытания в виде</w:t>
      </w:r>
      <w:r w:rsidR="00C95114" w:rsidRPr="00714E8B">
        <w:rPr>
          <w:rFonts w:ascii="Times New Roman" w:hAnsi="Times New Roman" w:cs="Times New Roman"/>
          <w:sz w:val="28"/>
          <w:szCs w:val="28"/>
        </w:rPr>
        <w:t xml:space="preserve"> устно-письменного</w:t>
      </w:r>
      <w:r w:rsidR="00817FAA">
        <w:rPr>
          <w:rFonts w:ascii="Times New Roman" w:hAnsi="Times New Roman" w:cs="Times New Roman"/>
          <w:sz w:val="28"/>
          <w:szCs w:val="28"/>
        </w:rPr>
        <w:t xml:space="preserve"> экзамена</w:t>
      </w:r>
      <w:r w:rsidRPr="00714E8B">
        <w:rPr>
          <w:rFonts w:ascii="Times New Roman" w:hAnsi="Times New Roman" w:cs="Times New Roman"/>
          <w:sz w:val="28"/>
          <w:szCs w:val="28"/>
        </w:rPr>
        <w:t xml:space="preserve"> </w:t>
      </w:r>
      <w:r w:rsidR="00C95114" w:rsidRPr="00714E8B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программами вступительных испытаний, утверждаемых председателем приемной комиссии.</w:t>
      </w:r>
    </w:p>
    <w:p w:rsidR="00C95114" w:rsidRPr="00714E8B" w:rsidRDefault="00C95114" w:rsidP="00AF679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Экзаменационные билеты включают два вопроса по направлению подготовки (по специальности).</w:t>
      </w:r>
    </w:p>
    <w:p w:rsidR="00C95114" w:rsidRPr="00714E8B" w:rsidRDefault="00C95114" w:rsidP="00AF679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</w:t>
      </w:r>
      <w:r w:rsidR="00817FAA">
        <w:rPr>
          <w:rFonts w:ascii="Times New Roman" w:hAnsi="Times New Roman" w:cs="Times New Roman"/>
          <w:sz w:val="28"/>
          <w:szCs w:val="28"/>
        </w:rPr>
        <w:t>-письменной</w:t>
      </w:r>
      <w:r w:rsidRPr="00714E8B">
        <w:rPr>
          <w:rFonts w:ascii="Times New Roman" w:hAnsi="Times New Roman" w:cs="Times New Roman"/>
          <w:sz w:val="28"/>
          <w:szCs w:val="28"/>
        </w:rPr>
        <w:t xml:space="preserve"> форме, не может находиться одновременно более 6 человек. Нахождение в аудитории посторонних лиц не допускается.</w:t>
      </w:r>
    </w:p>
    <w:p w:rsidR="00C95114" w:rsidRPr="00714E8B" w:rsidRDefault="00C95114" w:rsidP="00AF679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C95114" w:rsidRPr="00714E8B" w:rsidRDefault="00C95114" w:rsidP="00AF679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714E8B" w:rsidRDefault="00C95114" w:rsidP="00AF679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817FAA" w:rsidRDefault="00C849F8" w:rsidP="00AF679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714E8B">
        <w:rPr>
          <w:rFonts w:ascii="Times New Roman" w:hAnsi="Times New Roman" w:cs="Times New Roman"/>
          <w:sz w:val="28"/>
          <w:szCs w:val="28"/>
        </w:rPr>
        <w:t>.</w:t>
      </w:r>
    </w:p>
    <w:p w:rsidR="00817FAA" w:rsidRDefault="00817FAA" w:rsidP="00AF6798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Default="00783D77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817FAA" w:rsidRPr="00714E8B" w:rsidRDefault="00817FAA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714E8B" w:rsidRDefault="00783D77" w:rsidP="00AF679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714E8B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714E8B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D671BF" w:rsidRPr="00714E8B" w:rsidRDefault="00783D77" w:rsidP="00AF679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AF6798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714E8B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714E8B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 w:rsidRPr="00714E8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pPr w:leftFromText="180" w:rightFromText="180" w:vertAnchor="text" w:horzAnchor="margin" w:tblpY="223"/>
        <w:tblW w:w="9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6404"/>
        <w:gridCol w:w="2526"/>
      </w:tblGrid>
      <w:tr w:rsidR="00817FAA" w:rsidRPr="00714E8B" w:rsidTr="00AF6798">
        <w:trPr>
          <w:trHeight w:val="273"/>
        </w:trPr>
        <w:tc>
          <w:tcPr>
            <w:tcW w:w="431" w:type="dxa"/>
          </w:tcPr>
          <w:p w:rsidR="00817FAA" w:rsidRPr="00C56D9C" w:rsidRDefault="00817FAA" w:rsidP="00AF6798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№</w:t>
            </w:r>
          </w:p>
        </w:tc>
        <w:tc>
          <w:tcPr>
            <w:tcW w:w="6404" w:type="dxa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Критерии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оценивания</w:t>
            </w:r>
          </w:p>
        </w:tc>
        <w:tc>
          <w:tcPr>
            <w:tcW w:w="2526" w:type="dxa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Оценка</w:t>
            </w:r>
          </w:p>
        </w:tc>
      </w:tr>
      <w:tr w:rsidR="00817FAA" w:rsidRPr="00714E8B" w:rsidTr="00AF6798">
        <w:trPr>
          <w:trHeight w:val="1975"/>
        </w:trPr>
        <w:tc>
          <w:tcPr>
            <w:tcW w:w="431" w:type="dxa"/>
            <w:vAlign w:val="center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404" w:type="dxa"/>
          </w:tcPr>
          <w:p w:rsidR="00817FAA" w:rsidRPr="00C56D9C" w:rsidRDefault="00817FAA" w:rsidP="00AF679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полный развернутый ответ на теоретический вопрос: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Грамотно использована научная терминология;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Четко сформулирована проблема, доказательно аргументированы выдвигаемые тезисы;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указаны основные точки зрения, принятые в научной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рассматриваемому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вопросу;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2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аргументирована собственная позиция или точка зрения, обозначены наиболее значимые в данной области научно-исследовательские проблемы</w:t>
            </w:r>
          </w:p>
        </w:tc>
        <w:tc>
          <w:tcPr>
            <w:tcW w:w="2526" w:type="dxa"/>
            <w:vAlign w:val="center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85-100 баллов</w:t>
            </w:r>
          </w:p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«отлично»</w:t>
            </w:r>
          </w:p>
        </w:tc>
      </w:tr>
      <w:tr w:rsidR="00817FAA" w:rsidRPr="00714E8B" w:rsidTr="00AF6798">
        <w:trPr>
          <w:trHeight w:val="2111"/>
        </w:trPr>
        <w:tc>
          <w:tcPr>
            <w:tcW w:w="431" w:type="dxa"/>
            <w:vAlign w:val="center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404" w:type="dxa"/>
          </w:tcPr>
          <w:p w:rsidR="00817FAA" w:rsidRPr="00C56D9C" w:rsidRDefault="00817FAA" w:rsidP="00AF679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целом правильный ответ на теоретический вопрос: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7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применяется научная терминология, но при этом допущена ошибка или неточность в определениях, понятиях;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7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проблема сформулирована, в целом доказательно аргументированы выдвигаемые тезисы;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7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 недостатки в аргументации, допущены фактические или терминологические неточности, которые не носят существенного характера;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7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2526" w:type="dxa"/>
            <w:vAlign w:val="center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67-84 балла</w:t>
            </w:r>
          </w:p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«хорошо»</w:t>
            </w:r>
          </w:p>
        </w:tc>
      </w:tr>
      <w:tr w:rsidR="00817FAA" w:rsidRPr="00714E8B" w:rsidTr="00AF6798">
        <w:trPr>
          <w:trHeight w:val="2827"/>
        </w:trPr>
        <w:tc>
          <w:tcPr>
            <w:tcW w:w="431" w:type="dxa"/>
            <w:vAlign w:val="center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404" w:type="dxa"/>
          </w:tcPr>
          <w:p w:rsidR="00817FAA" w:rsidRPr="00C56D9C" w:rsidRDefault="00817FAA" w:rsidP="00AF679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основном правильный ответ на теоретический вопрос: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8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названы и определены лишь некоторые основания, признаки, характеристики рассматриваемой проблемы;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8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допущены существенные фактические (или)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терминологические неточности;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8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недостаточно полно аргументирована;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8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2526" w:type="dxa"/>
            <w:vAlign w:val="center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50-66 баллов</w:t>
            </w:r>
          </w:p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«удовлетворительно»</w:t>
            </w:r>
          </w:p>
        </w:tc>
      </w:tr>
      <w:tr w:rsidR="00817FAA" w:rsidRPr="00714E8B" w:rsidTr="00AF6798">
        <w:trPr>
          <w:trHeight w:val="58"/>
        </w:trPr>
        <w:tc>
          <w:tcPr>
            <w:tcW w:w="431" w:type="dxa"/>
            <w:vAlign w:val="center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404" w:type="dxa"/>
          </w:tcPr>
          <w:p w:rsidR="00817FAA" w:rsidRPr="00C56D9C" w:rsidRDefault="00817FAA" w:rsidP="00AF6798">
            <w:pPr>
              <w:widowControl/>
              <w:numPr>
                <w:ilvl w:val="0"/>
                <w:numId w:val="29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фрагментарный ответ или неправильный ответ на теоретический вопрос из предложенного тематического раздела: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9"/>
              </w:numPr>
              <w:tabs>
                <w:tab w:val="left" w:pos="138"/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отмечается отсутствие знания терминологии, научных оснований, признаков, характеристик рассматриваемой проблемы;</w:t>
            </w:r>
          </w:p>
          <w:p w:rsidR="00817FAA" w:rsidRPr="00C56D9C" w:rsidRDefault="00817FAA" w:rsidP="00AF6798">
            <w:pPr>
              <w:widowControl/>
              <w:numPr>
                <w:ilvl w:val="0"/>
                <w:numId w:val="29"/>
              </w:numPr>
              <w:tabs>
                <w:tab w:val="left" w:pos="138"/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по данному вопросу не представлена.</w:t>
            </w:r>
          </w:p>
        </w:tc>
        <w:tc>
          <w:tcPr>
            <w:tcW w:w="2526" w:type="dxa"/>
            <w:vAlign w:val="center"/>
          </w:tcPr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0-49 баллов</w:t>
            </w:r>
          </w:p>
          <w:p w:rsidR="00817FAA" w:rsidRPr="00C56D9C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«неудовлетворительно»</w:t>
            </w:r>
          </w:p>
        </w:tc>
      </w:tr>
    </w:tbl>
    <w:p w:rsidR="000A71DE" w:rsidRPr="00714E8B" w:rsidRDefault="00FF02D3" w:rsidP="00AF679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</w:t>
      </w:r>
    </w:p>
    <w:p w:rsidR="00291FC1" w:rsidRPr="00714E8B" w:rsidRDefault="00FF02D3" w:rsidP="00AF679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A11B12" w:rsidRPr="00714E8B" w:rsidRDefault="00A11B12" w:rsidP="00AF679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5B3" w:rsidRPr="00714E8B" w:rsidRDefault="00555759" w:rsidP="00AF6798">
      <w:pPr>
        <w:pStyle w:val="ad"/>
        <w:suppressAutoHyphens/>
        <w:ind w:firstLine="709"/>
        <w:jc w:val="both"/>
        <w:rPr>
          <w:b/>
          <w:szCs w:val="28"/>
        </w:rPr>
      </w:pPr>
      <w:r w:rsidRPr="00714E8B">
        <w:rPr>
          <w:b/>
          <w:szCs w:val="28"/>
        </w:rPr>
        <w:t>РАЗДЕЛ 1. ОБЩИЕ ОСНОВЫ ПЕДАГОГИКИ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 xml:space="preserve">Педагогика в системе современного </w:t>
      </w:r>
      <w:proofErr w:type="spellStart"/>
      <w:r w:rsidRPr="00714E8B">
        <w:rPr>
          <w:rFonts w:ascii="Times New Roman" w:hAnsi="Times New Roman" w:cs="Times New Roman"/>
          <w:b/>
          <w:sz w:val="28"/>
          <w:szCs w:val="28"/>
        </w:rPr>
        <w:t>человекознания</w:t>
      </w:r>
      <w:proofErr w:type="spellEnd"/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7D11A0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Социальные функции педагогики как области гуманитарного знания и как компонента культуры общества. Становление и развитие педагогики как науки. Ее важнейшие деятели. Структура педагогической науки. Расширение отраслей педагогической науки. 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Взаимодействие педагогической теории и практики. Педагогика как наука и искусство. Связь педагогики с другими отраслями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человекознания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. Задачи педагогической науки. </w:t>
      </w:r>
    </w:p>
    <w:p w:rsidR="007D11A0" w:rsidRPr="00714E8B" w:rsidRDefault="001E62B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Задачи и специфика дошкольной педагогики, ее связь с другими отраслями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человекознания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62B7" w:rsidRPr="00714E8B" w:rsidRDefault="001E62B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Задачи и специфика педагогики начального образования, ее связь с другими отраслями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человекознания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Образование как социальное явление и педагогический процесс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Образование как социокультурный феномен и педагогический процесс. Образование как общечеловеческая ценность, его социокультурные функции. Гуманистическая направленность образования.</w:t>
      </w:r>
    </w:p>
    <w:p w:rsidR="001E62B7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Понятие о системе образования, характеристика ее основных звеньев. Принципы государственной политики в области образования (Закон Российской Федерации «Об образовании»). Модели, типы, виды, уровни образования.</w:t>
      </w:r>
    </w:p>
    <w:p w:rsidR="00192C47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Система непрерывного образования в современных условиях. </w:t>
      </w:r>
      <w:r w:rsidR="00192C47" w:rsidRPr="00714E8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Особенности </w:t>
      </w:r>
      <w:r w:rsidR="00192C47" w:rsidRPr="00714E8B">
        <w:rPr>
          <w:rFonts w:ascii="Times New Roman" w:hAnsi="Times New Roman" w:cs="Times New Roman"/>
          <w:sz w:val="28"/>
          <w:szCs w:val="28"/>
        </w:rPr>
        <w:t>дошкольного и начального образования.</w:t>
      </w:r>
      <w:r w:rsidR="007E3C85" w:rsidRPr="00714E8B">
        <w:rPr>
          <w:rFonts w:ascii="Times New Roman" w:hAnsi="Times New Roman" w:cs="Times New Roman"/>
          <w:sz w:val="28"/>
          <w:szCs w:val="28"/>
        </w:rPr>
        <w:t xml:space="preserve"> Задачи дошкольного и начального образования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Сущность образовательного процесса, его двусторонний характер. Функции  и структура педагогического процесса, его компоненты. Общность и специфика процессов обучения и воспитания</w:t>
      </w:r>
      <w:r w:rsidR="001E62B7" w:rsidRPr="00714E8B">
        <w:rPr>
          <w:rFonts w:ascii="Times New Roman" w:hAnsi="Times New Roman" w:cs="Times New Roman"/>
          <w:sz w:val="28"/>
          <w:szCs w:val="28"/>
        </w:rPr>
        <w:t xml:space="preserve"> детей дошкольного возраста</w:t>
      </w:r>
      <w:r w:rsidRPr="00714E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55B3" w:rsidRDefault="001E62B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Общность и специфика процессов обучения и воспитания детей младшего школьного возраста </w:t>
      </w:r>
      <w:r w:rsidR="00555759" w:rsidRPr="00714E8B">
        <w:rPr>
          <w:rFonts w:ascii="Times New Roman" w:hAnsi="Times New Roman" w:cs="Times New Roman"/>
          <w:sz w:val="28"/>
          <w:szCs w:val="28"/>
        </w:rPr>
        <w:t xml:space="preserve">Принципы воспитания и обучения как отражение закономерностей, как основные требования к организации педагогического процесса. Характеристика основных принципов. 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Методология педагогики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Понятие о методологии педагогики. Философские основания педагогики. Виды и уровни педагогических исследований: философский, общенаучный,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конкретнонаучный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>, технологический.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Методологическая культура педагога. Логика научного педагогического исследования, его основные характеристики. Специфика эмпирических и теоретических методов педагогического исследования. </w:t>
      </w:r>
    </w:p>
    <w:p w:rsidR="00555759" w:rsidRPr="00714E8B" w:rsidRDefault="00555759" w:rsidP="00AF6798">
      <w:pPr>
        <w:pStyle w:val="3"/>
        <w:suppressAutoHyphens/>
        <w:ind w:firstLine="709"/>
        <w:rPr>
          <w:rFonts w:ascii="Times New Roman" w:hAnsi="Times New Roman"/>
          <w:b/>
          <w:sz w:val="28"/>
          <w:szCs w:val="28"/>
        </w:rPr>
      </w:pPr>
      <w:r w:rsidRPr="00714E8B">
        <w:rPr>
          <w:rFonts w:ascii="Times New Roman" w:hAnsi="Times New Roman"/>
          <w:b/>
          <w:sz w:val="28"/>
          <w:szCs w:val="28"/>
        </w:rPr>
        <w:t>Педагогическая деятельность и личность педагога</w:t>
      </w:r>
      <w:r w:rsidR="00817FAA">
        <w:rPr>
          <w:rFonts w:ascii="Times New Roman" w:hAnsi="Times New Roman"/>
          <w:b/>
          <w:sz w:val="28"/>
          <w:szCs w:val="28"/>
        </w:rPr>
        <w:t>.</w:t>
      </w:r>
      <w:r w:rsidRPr="00714E8B">
        <w:rPr>
          <w:rFonts w:ascii="Times New Roman" w:hAnsi="Times New Roman"/>
          <w:b/>
          <w:sz w:val="28"/>
          <w:szCs w:val="28"/>
        </w:rPr>
        <w:t xml:space="preserve"> </w:t>
      </w:r>
    </w:p>
    <w:p w:rsidR="00555759" w:rsidRPr="00714E8B" w:rsidRDefault="00555759" w:rsidP="00AF6798">
      <w:pPr>
        <w:pStyle w:val="3"/>
        <w:suppressAutoHyphens/>
        <w:ind w:firstLine="709"/>
        <w:rPr>
          <w:rFonts w:ascii="Times New Roman" w:hAnsi="Times New Roman"/>
          <w:sz w:val="28"/>
          <w:szCs w:val="28"/>
        </w:rPr>
      </w:pPr>
      <w:r w:rsidRPr="00714E8B">
        <w:rPr>
          <w:rFonts w:ascii="Times New Roman" w:hAnsi="Times New Roman"/>
          <w:sz w:val="28"/>
          <w:szCs w:val="28"/>
        </w:rPr>
        <w:t>П</w:t>
      </w:r>
      <w:r w:rsidRPr="00714E8B">
        <w:rPr>
          <w:rFonts w:ascii="Times New Roman" w:hAnsi="Times New Roman"/>
          <w:spacing w:val="-2"/>
          <w:sz w:val="28"/>
          <w:szCs w:val="28"/>
        </w:rPr>
        <w:t xml:space="preserve">едагогическая культура. Личностные и профессионально значимые качества педагога. Виды педагогической деятельности. </w:t>
      </w:r>
      <w:r w:rsidRPr="00714E8B">
        <w:rPr>
          <w:rFonts w:ascii="Times New Roman" w:hAnsi="Times New Roman"/>
          <w:color w:val="000000"/>
          <w:spacing w:val="1"/>
          <w:sz w:val="28"/>
          <w:szCs w:val="28"/>
        </w:rPr>
        <w:t xml:space="preserve">Профессиональные </w:t>
      </w:r>
      <w:r w:rsidRPr="00714E8B">
        <w:rPr>
          <w:rFonts w:ascii="Times New Roman" w:hAnsi="Times New Roman"/>
          <w:color w:val="000000"/>
          <w:sz w:val="28"/>
          <w:szCs w:val="28"/>
        </w:rPr>
        <w:t xml:space="preserve">знания и умения. </w:t>
      </w:r>
      <w:proofErr w:type="spellStart"/>
      <w:r w:rsidRPr="00714E8B">
        <w:rPr>
          <w:rFonts w:ascii="Times New Roman" w:hAnsi="Times New Roman"/>
          <w:sz w:val="28"/>
          <w:szCs w:val="28"/>
        </w:rPr>
        <w:t>Гуманизация</w:t>
      </w:r>
      <w:proofErr w:type="spellEnd"/>
      <w:r w:rsidRPr="00714E8B">
        <w:rPr>
          <w:rFonts w:ascii="Times New Roman" w:hAnsi="Times New Roman"/>
          <w:sz w:val="28"/>
          <w:szCs w:val="28"/>
        </w:rPr>
        <w:t xml:space="preserve"> цели и принципов педагогической </w:t>
      </w:r>
      <w:r w:rsidRPr="00714E8B">
        <w:rPr>
          <w:rFonts w:ascii="Times New Roman" w:hAnsi="Times New Roman"/>
          <w:sz w:val="28"/>
          <w:szCs w:val="28"/>
        </w:rPr>
        <w:lastRenderedPageBreak/>
        <w:t xml:space="preserve">деятельности. </w:t>
      </w:r>
      <w:r w:rsidRPr="00714E8B">
        <w:rPr>
          <w:rFonts w:ascii="Times New Roman" w:hAnsi="Times New Roman"/>
          <w:color w:val="000000"/>
          <w:spacing w:val="1"/>
          <w:sz w:val="28"/>
          <w:szCs w:val="28"/>
        </w:rPr>
        <w:t xml:space="preserve">Личность ребенка как объект и субъект педагогических воздействий. </w:t>
      </w:r>
      <w:r w:rsidRPr="00714E8B">
        <w:rPr>
          <w:rFonts w:ascii="Times New Roman" w:hAnsi="Times New Roman"/>
          <w:sz w:val="28"/>
          <w:szCs w:val="28"/>
        </w:rPr>
        <w:t>Возрастная периодизация развития ребенка.</w:t>
      </w:r>
    </w:p>
    <w:p w:rsidR="00934012" w:rsidRDefault="00934012" w:rsidP="00AF679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Сущность социализации. </w:t>
      </w:r>
      <w:r w:rsidRPr="00714E8B">
        <w:rPr>
          <w:rFonts w:ascii="Times New Roman" w:hAnsi="Times New Roman" w:cs="Times New Roman"/>
          <w:color w:val="000000"/>
          <w:sz w:val="28"/>
          <w:szCs w:val="28"/>
        </w:rPr>
        <w:t xml:space="preserve">Механизмы социализации: традиционный, институциональный, стилизованный, межличностный, рефлексивный. </w:t>
      </w:r>
      <w:r w:rsidRPr="00714E8B">
        <w:rPr>
          <w:rFonts w:ascii="Times New Roman" w:hAnsi="Times New Roman" w:cs="Times New Roman"/>
          <w:sz w:val="28"/>
          <w:szCs w:val="28"/>
        </w:rPr>
        <w:t>Естественно-культурные, социально-культурные, социально-психологические задачи социализации личности. Факторы социализации и формирования личности. Взаимодействие факторов социализации между собой. Осуществление социализации человека в процессе его взаимодействия с многообразными факторами.</w:t>
      </w:r>
    </w:p>
    <w:p w:rsidR="00793F37" w:rsidRPr="00714E8B" w:rsidRDefault="00793F37" w:rsidP="00AF679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РАЗДЕЛ 2. ТЕОРИЯ ОБУЧЕНИЯ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Дидактика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Дидактика как наука и учебный предмет. Общая и частная дидактика. Основные категории дидактики. Соотношение категорий: обучение, преподавание, учение, образование, самообразование.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Тенденции развития дидактики. Современные теории обучения (дидактические концепции): ассоциативная и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деятельностная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>. Педагогика сотрудничества как основа личностно-ориентированного подхода в образовательном процессе</w:t>
      </w:r>
      <w:r w:rsidR="00B553E7" w:rsidRPr="00714E8B">
        <w:rPr>
          <w:rFonts w:ascii="Times New Roman" w:hAnsi="Times New Roman" w:cs="Times New Roman"/>
          <w:sz w:val="28"/>
          <w:szCs w:val="28"/>
        </w:rPr>
        <w:t xml:space="preserve"> в системе дошкольного и начального образования</w:t>
      </w:r>
      <w:r w:rsidRPr="00714E8B">
        <w:rPr>
          <w:rFonts w:ascii="Times New Roman" w:hAnsi="Times New Roman" w:cs="Times New Roman"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Обучение в системе целостного педагогического процесса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Обучение как составная часть целостного педагогического процесса, его сущность, противоречия, движущие силы. Особенности современной модели обучения</w:t>
      </w:r>
      <w:r w:rsidR="00B553E7" w:rsidRPr="00714E8B">
        <w:rPr>
          <w:rFonts w:ascii="Times New Roman" w:hAnsi="Times New Roman" w:cs="Times New Roman"/>
          <w:sz w:val="28"/>
          <w:szCs w:val="28"/>
        </w:rPr>
        <w:t xml:space="preserve"> в системе дошкольного и начального образования</w:t>
      </w:r>
      <w:r w:rsidRPr="00714E8B">
        <w:rPr>
          <w:rFonts w:ascii="Times New Roman" w:hAnsi="Times New Roman" w:cs="Times New Roman"/>
          <w:sz w:val="28"/>
          <w:szCs w:val="28"/>
        </w:rPr>
        <w:t xml:space="preserve">. Единство преподавания и учения. Двусторонний и личностный характер обучения. Функции процесса обучения. Этапы процесса обучения: планирование, организация, контроль, оценка и коррекция. Мотивы, ход и результаты процесса. Закономерности и принципы обучения, их характеристика. Реализация принципов обучения в условиях современной системы </w:t>
      </w:r>
      <w:r w:rsidR="00B553E7" w:rsidRPr="00714E8B">
        <w:rPr>
          <w:rFonts w:ascii="Times New Roman" w:hAnsi="Times New Roman" w:cs="Times New Roman"/>
          <w:sz w:val="28"/>
          <w:szCs w:val="28"/>
        </w:rPr>
        <w:t>дошкольного и начального образования</w:t>
      </w:r>
      <w:r w:rsidRPr="00714E8B">
        <w:rPr>
          <w:rFonts w:ascii="Times New Roman" w:hAnsi="Times New Roman" w:cs="Times New Roman"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Содержание образования, тенденции его развития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Содержание образования как фундамент базовой культуры личности. Понятие содержания образования. </w:t>
      </w:r>
      <w:r w:rsidRPr="00714E8B">
        <w:rPr>
          <w:rFonts w:ascii="Times New Roman" w:hAnsi="Times New Roman" w:cs="Times New Roman"/>
          <w:spacing w:val="-2"/>
          <w:sz w:val="28"/>
          <w:szCs w:val="28"/>
        </w:rPr>
        <w:t>Знания, умения, навыки, развитие познавательных способностей, опыт творческой деятельности, ценностного отношения к миру – результат процесса образования.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Виды и способы получения образования в мировой и отечественной практике. Общее, профессиональное, политехническое образование.</w:t>
      </w:r>
      <w:r w:rsidR="00B553E7" w:rsidRPr="00714E8B">
        <w:rPr>
          <w:rFonts w:ascii="Times New Roman" w:hAnsi="Times New Roman" w:cs="Times New Roman"/>
          <w:sz w:val="28"/>
          <w:szCs w:val="28"/>
        </w:rPr>
        <w:t xml:space="preserve"> Система дошкольного образования. Характерные особенности ступени начального общего образования.</w:t>
      </w:r>
    </w:p>
    <w:p w:rsidR="00555759" w:rsidRPr="00714E8B" w:rsidRDefault="00555759" w:rsidP="00AF6798">
      <w:pPr>
        <w:pStyle w:val="3"/>
        <w:suppressAutoHyphens/>
        <w:ind w:firstLine="709"/>
        <w:rPr>
          <w:rFonts w:ascii="Times New Roman" w:hAnsi="Times New Roman"/>
          <w:spacing w:val="-2"/>
          <w:sz w:val="28"/>
          <w:szCs w:val="28"/>
        </w:rPr>
      </w:pPr>
      <w:r w:rsidRPr="00714E8B">
        <w:rPr>
          <w:rFonts w:ascii="Times New Roman" w:hAnsi="Times New Roman"/>
          <w:sz w:val="28"/>
          <w:szCs w:val="28"/>
        </w:rPr>
        <w:t xml:space="preserve">Государственный образовательный стандарт. </w:t>
      </w:r>
      <w:r w:rsidRPr="00714E8B">
        <w:rPr>
          <w:rFonts w:ascii="Times New Roman" w:hAnsi="Times New Roman"/>
          <w:spacing w:val="-2"/>
          <w:sz w:val="28"/>
          <w:szCs w:val="28"/>
        </w:rPr>
        <w:t xml:space="preserve">Содержание обучения в учебном плане, учебных программах, учебниках и учебных пособиях. 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Типология и многообразие образовательных учреждений.</w:t>
      </w:r>
    </w:p>
    <w:p w:rsidR="00ED35F8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 xml:space="preserve">Методы </w:t>
      </w:r>
      <w:r w:rsidR="002C3BFF" w:rsidRPr="00714E8B">
        <w:rPr>
          <w:rFonts w:ascii="Times New Roman" w:hAnsi="Times New Roman" w:cs="Times New Roman"/>
          <w:b/>
          <w:sz w:val="28"/>
          <w:szCs w:val="28"/>
        </w:rPr>
        <w:t xml:space="preserve">и средства </w:t>
      </w:r>
      <w:r w:rsidRPr="00714E8B">
        <w:rPr>
          <w:rFonts w:ascii="Times New Roman" w:hAnsi="Times New Roman" w:cs="Times New Roman"/>
          <w:b/>
          <w:sz w:val="28"/>
          <w:szCs w:val="28"/>
        </w:rPr>
        <w:t>обучения в системе целостного педагогического процесса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Методы обучения как педагогическая категория, как элемент целостного педагогического процесса. Классификации  и характеристика современных </w:t>
      </w:r>
      <w:r w:rsidRPr="00714E8B">
        <w:rPr>
          <w:rFonts w:ascii="Times New Roman" w:hAnsi="Times New Roman" w:cs="Times New Roman"/>
          <w:sz w:val="28"/>
          <w:szCs w:val="28"/>
        </w:rPr>
        <w:lastRenderedPageBreak/>
        <w:t xml:space="preserve">методов обучения. Критерии выбора метода обучения. Приемы и средства обучения. Функции дидактических средств. </w:t>
      </w:r>
      <w:r w:rsidR="001630CF" w:rsidRPr="00714E8B">
        <w:rPr>
          <w:rFonts w:ascii="Times New Roman" w:hAnsi="Times New Roman" w:cs="Times New Roman"/>
          <w:sz w:val="28"/>
          <w:szCs w:val="28"/>
        </w:rPr>
        <w:t xml:space="preserve">Средства обучения в системе дошкольного и начального образования. </w:t>
      </w:r>
      <w:r w:rsidRPr="00714E8B">
        <w:rPr>
          <w:rFonts w:ascii="Times New Roman" w:hAnsi="Times New Roman" w:cs="Times New Roman"/>
          <w:sz w:val="28"/>
          <w:szCs w:val="28"/>
        </w:rPr>
        <w:t>Классификация дидактических средств (визуальные, аудиальные, аудиовизуальные средства и дидактические машины). Компьютеризация начального обучения.</w:t>
      </w:r>
    </w:p>
    <w:p w:rsidR="00192C47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Формы организации обучения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ED35F8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Многообразие форм обучения в различных системах образования. Классификация организационных форм обучения: индивидуальные, групповые и коллективные. </w:t>
      </w:r>
      <w:r w:rsidR="00192C47" w:rsidRPr="00714E8B">
        <w:rPr>
          <w:rFonts w:ascii="Times New Roman" w:hAnsi="Times New Roman" w:cs="Times New Roman"/>
          <w:sz w:val="28"/>
          <w:szCs w:val="28"/>
        </w:rPr>
        <w:t xml:space="preserve">Формы организации образовательного процесса в системе дошкольного и начального образования. </w:t>
      </w:r>
      <w:r w:rsidRPr="00714E8B">
        <w:rPr>
          <w:rFonts w:ascii="Times New Roman" w:hAnsi="Times New Roman" w:cs="Times New Roman"/>
          <w:sz w:val="28"/>
          <w:szCs w:val="28"/>
        </w:rPr>
        <w:t>Характеристика различных форм организации обучения</w:t>
      </w:r>
      <w:r w:rsidR="00ED35F8" w:rsidRPr="00714E8B"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  <w:r w:rsidR="00B553E7" w:rsidRPr="00714E8B">
        <w:rPr>
          <w:rFonts w:ascii="Times New Roman" w:hAnsi="Times New Roman" w:cs="Times New Roman"/>
          <w:sz w:val="28"/>
          <w:szCs w:val="28"/>
        </w:rPr>
        <w:t xml:space="preserve"> </w:t>
      </w:r>
      <w:r w:rsidR="001630CF" w:rsidRPr="00714E8B">
        <w:rPr>
          <w:rFonts w:ascii="Times New Roman" w:hAnsi="Times New Roman" w:cs="Times New Roman"/>
          <w:sz w:val="28"/>
          <w:szCs w:val="28"/>
        </w:rPr>
        <w:t>Формы организации обучения и их связь с возрастными особенностями детей дошкольного возраста</w:t>
      </w:r>
      <w:r w:rsidRPr="00714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Особенности и признаки классно-урочной системы обучения. Особенности школьного урока.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Педагогическая оценка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Социальные и психологические основы оценивания. Сущность и функции оценивания. Образовательная, воспитательная и развивающая функции проверки и оценки усвоения знаний. Содержание, виды проверки и оценки знаний, умений, навыков. Оценка и отметка. Методика педагогической оценки. Методы контроля и самоконтроля.</w:t>
      </w:r>
    </w:p>
    <w:p w:rsidR="00B553E7" w:rsidRDefault="00B553E7" w:rsidP="00AF679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14E8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Диагностика развития личности </w:t>
      </w:r>
      <w:r w:rsidRPr="00714E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ребенка </w:t>
      </w:r>
      <w:r w:rsidRPr="00714E8B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дошкольного возраста </w:t>
      </w:r>
      <w:r w:rsidRPr="00714E8B">
        <w:rPr>
          <w:rFonts w:ascii="Times New Roman" w:eastAsia="Calibri" w:hAnsi="Times New Roman" w:cs="Times New Roman"/>
          <w:color w:val="000000"/>
          <w:sz w:val="28"/>
          <w:szCs w:val="28"/>
        </w:rPr>
        <w:t>в образовательном процессе.</w:t>
      </w:r>
    </w:p>
    <w:p w:rsidR="00793F37" w:rsidRPr="00714E8B" w:rsidRDefault="00793F37" w:rsidP="00AF679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РАЗДЕЛ 3. ТЕОРИЯ ВОСПИТАНИЯ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Воспитание в системе целостного педагогического процесса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Понятие о воспитании в социальном и педагогическом значении слова. Сущность, функции и основные особенности процесса воспитания (целенаправленность, двусторонний характер, целостность, многофакторность, непрерывность). Отличие воспитания от обучения. Основные функции воспитания и структура воспитательного процесса.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Воспитание, самовоспитание, перевоспитание. Закономерный характер процесса воспитания</w:t>
      </w:r>
      <w:r w:rsidR="005C35CB" w:rsidRPr="00714E8B">
        <w:rPr>
          <w:rFonts w:ascii="Times New Roman" w:hAnsi="Times New Roman" w:cs="Times New Roman"/>
          <w:sz w:val="28"/>
          <w:szCs w:val="28"/>
        </w:rPr>
        <w:t xml:space="preserve"> детей дошкольного и младшего школьного возраста</w:t>
      </w:r>
      <w:r w:rsidRPr="00714E8B">
        <w:rPr>
          <w:rFonts w:ascii="Times New Roman" w:hAnsi="Times New Roman" w:cs="Times New Roman"/>
          <w:sz w:val="28"/>
          <w:szCs w:val="28"/>
        </w:rPr>
        <w:t>. Характеристика закономерностей воспитательного процесса. Особенности их проявления в ходе воспитательной работы. Развитие системы принципов воспитания. Условия эффективности воспитательного процесса. Роль педагога в современном воспитательном процессе.</w:t>
      </w:r>
    </w:p>
    <w:p w:rsidR="00555759" w:rsidRPr="00714E8B" w:rsidRDefault="002C3BFF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Цели, задачи и с</w:t>
      </w:r>
      <w:r w:rsidR="00555759" w:rsidRPr="00714E8B">
        <w:rPr>
          <w:rFonts w:ascii="Times New Roman" w:hAnsi="Times New Roman" w:cs="Times New Roman"/>
          <w:b/>
          <w:sz w:val="28"/>
          <w:szCs w:val="28"/>
        </w:rPr>
        <w:t>одержание воспитания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  <w:r w:rsidR="00555759" w:rsidRPr="00714E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3BFF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Цели воспитания в современно</w:t>
      </w:r>
      <w:r w:rsidR="002C3BFF" w:rsidRPr="00714E8B">
        <w:rPr>
          <w:rFonts w:ascii="Times New Roman" w:hAnsi="Times New Roman" w:cs="Times New Roman"/>
          <w:sz w:val="28"/>
          <w:szCs w:val="28"/>
        </w:rPr>
        <w:t>м обществе</w:t>
      </w:r>
      <w:r w:rsidRPr="00714E8B">
        <w:rPr>
          <w:rFonts w:ascii="Times New Roman" w:hAnsi="Times New Roman" w:cs="Times New Roman"/>
          <w:sz w:val="28"/>
          <w:szCs w:val="28"/>
        </w:rPr>
        <w:t>. Разностороннее и гармоничное развитие личности. Содержание воспитания как формирование «базовой культуры личности». Задачи воспитания</w:t>
      </w:r>
      <w:r w:rsidR="00236E61" w:rsidRPr="00714E8B">
        <w:rPr>
          <w:rFonts w:ascii="Times New Roman" w:hAnsi="Times New Roman" w:cs="Times New Roman"/>
          <w:sz w:val="28"/>
          <w:szCs w:val="28"/>
        </w:rPr>
        <w:t xml:space="preserve"> </w:t>
      </w:r>
      <w:r w:rsidR="00A85A2A" w:rsidRPr="00714E8B">
        <w:rPr>
          <w:rFonts w:ascii="Times New Roman" w:hAnsi="Times New Roman" w:cs="Times New Roman"/>
          <w:sz w:val="28"/>
          <w:szCs w:val="28"/>
        </w:rPr>
        <w:t>д</w:t>
      </w:r>
      <w:r w:rsidR="00236E61" w:rsidRPr="00714E8B">
        <w:rPr>
          <w:rFonts w:ascii="Times New Roman" w:hAnsi="Times New Roman" w:cs="Times New Roman"/>
          <w:sz w:val="28"/>
          <w:szCs w:val="28"/>
        </w:rPr>
        <w:t>е</w:t>
      </w:r>
      <w:r w:rsidR="00A85A2A" w:rsidRPr="00714E8B">
        <w:rPr>
          <w:rFonts w:ascii="Times New Roman" w:hAnsi="Times New Roman" w:cs="Times New Roman"/>
          <w:sz w:val="28"/>
          <w:szCs w:val="28"/>
        </w:rPr>
        <w:t>тей</w:t>
      </w:r>
      <w:r w:rsidR="00236E61" w:rsidRPr="00714E8B">
        <w:rPr>
          <w:rFonts w:ascii="Times New Roman" w:hAnsi="Times New Roman" w:cs="Times New Roman"/>
          <w:sz w:val="28"/>
          <w:szCs w:val="28"/>
        </w:rPr>
        <w:t xml:space="preserve"> дошкольного и </w:t>
      </w:r>
      <w:r w:rsidR="00AF14AA" w:rsidRPr="00714E8B">
        <w:rPr>
          <w:rFonts w:ascii="Times New Roman" w:hAnsi="Times New Roman" w:cs="Times New Roman"/>
          <w:sz w:val="28"/>
          <w:szCs w:val="28"/>
        </w:rPr>
        <w:t>младшего школьного возраста</w:t>
      </w:r>
      <w:r w:rsidRPr="00714E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Умственное воспитание в целостном педагогическом процессе. Задачи умственного воспитания. Нравственное воспитание – ведущее звено разностороннего развития личности. Задачи и содержание нравственного </w:t>
      </w:r>
      <w:r w:rsidRPr="00714E8B">
        <w:rPr>
          <w:rFonts w:ascii="Times New Roman" w:hAnsi="Times New Roman" w:cs="Times New Roman"/>
          <w:sz w:val="28"/>
          <w:szCs w:val="28"/>
        </w:rPr>
        <w:lastRenderedPageBreak/>
        <w:t xml:space="preserve">воспитания. Характеристика основных средств и методов физического воспитания. Сущность эстетического воспитания и его место в гармоничном развитии личности. Пути и средства эстетического воспитания. Задачи и пути организации трудового воспитания. Система профессиональной ориентации школьников (профессиональное просвещение, профессиональная диагностика, профессиональное консультирование, профессиональный отбор, профессиональная адаптация). Взаимосвязь всех направлений развития личности. Преемственность воспитания детей </w:t>
      </w:r>
      <w:r w:rsidR="00AF14AA" w:rsidRPr="00714E8B">
        <w:rPr>
          <w:rFonts w:ascii="Times New Roman" w:hAnsi="Times New Roman" w:cs="Times New Roman"/>
          <w:sz w:val="28"/>
          <w:szCs w:val="28"/>
        </w:rPr>
        <w:t>дошкольного и младшего школьного возраста</w:t>
      </w:r>
      <w:r w:rsidRPr="00714E8B">
        <w:rPr>
          <w:rFonts w:ascii="Times New Roman" w:hAnsi="Times New Roman" w:cs="Times New Roman"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Система методов  и форм воспитания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1630CF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Методы и приемы воспитания в системе целостного педагогического процесса. Подходы к классификации методов воспитания, их характеристика. Методы формирования сознания личности. Методы органи</w:t>
      </w:r>
      <w:r w:rsidRPr="00714E8B">
        <w:rPr>
          <w:rFonts w:ascii="Times New Roman" w:hAnsi="Times New Roman" w:cs="Times New Roman"/>
          <w:spacing w:val="-2"/>
          <w:sz w:val="28"/>
          <w:szCs w:val="28"/>
        </w:rPr>
        <w:t xml:space="preserve">зации деятельности и формирования опыта общественного поведения. Методы стимулирования поведения и деятельности. Методы контроля, самоконтроля и самооценки в воспитании. </w:t>
      </w:r>
      <w:r w:rsidRPr="00714E8B">
        <w:rPr>
          <w:rFonts w:ascii="Times New Roman" w:hAnsi="Times New Roman" w:cs="Times New Roman"/>
          <w:sz w:val="28"/>
          <w:szCs w:val="28"/>
        </w:rPr>
        <w:t>Взаимосвязь методов воспитания. Факторы, влияющие на оптимальный выбор и применение конкретного метода воспитания. Основные средства воспитания. Взаимосвязь методов, форм и средств воспитания</w:t>
      </w:r>
      <w:r w:rsidR="00373E85" w:rsidRPr="00714E8B">
        <w:rPr>
          <w:rFonts w:ascii="Times New Roman" w:hAnsi="Times New Roman" w:cs="Times New Roman"/>
          <w:sz w:val="28"/>
          <w:szCs w:val="28"/>
        </w:rPr>
        <w:t xml:space="preserve"> детей дошкольного и младшего школьного возраста</w:t>
      </w:r>
      <w:r w:rsidRPr="00714E8B">
        <w:rPr>
          <w:rFonts w:ascii="Times New Roman" w:hAnsi="Times New Roman" w:cs="Times New Roman"/>
          <w:sz w:val="28"/>
          <w:szCs w:val="28"/>
        </w:rPr>
        <w:t>. Типология форм</w:t>
      </w:r>
      <w:r w:rsidR="00373E85" w:rsidRPr="00714E8B">
        <w:rPr>
          <w:rFonts w:ascii="Times New Roman" w:hAnsi="Times New Roman" w:cs="Times New Roman"/>
          <w:sz w:val="28"/>
          <w:szCs w:val="28"/>
        </w:rPr>
        <w:t xml:space="preserve"> воспитания</w:t>
      </w:r>
      <w:r w:rsidRPr="00714E8B">
        <w:rPr>
          <w:rFonts w:ascii="Times New Roman" w:hAnsi="Times New Roman" w:cs="Times New Roman"/>
          <w:sz w:val="28"/>
          <w:szCs w:val="28"/>
        </w:rPr>
        <w:t>.</w:t>
      </w:r>
      <w:r w:rsidR="001630CF" w:rsidRPr="00714E8B">
        <w:rPr>
          <w:rFonts w:ascii="Times New Roman" w:hAnsi="Times New Roman" w:cs="Times New Roman"/>
          <w:sz w:val="28"/>
          <w:szCs w:val="28"/>
        </w:rPr>
        <w:t xml:space="preserve"> Формы организации воспитания детей дошкольного возраста. Формы организации воспитания детей младшего школьного возраста.</w:t>
      </w:r>
    </w:p>
    <w:p w:rsidR="007121BA" w:rsidRPr="00714E8B" w:rsidRDefault="000C65F1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Детский воспитательный коллектив и его роль в формировании личности. Основные признаки детского коллектива. Структура и основные типы детского коллектива. Воспитательная работа с коллективом детей. Этапы и пути формирования детского коллектива. 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Педагогические основы взаимодействия образовательного учреждения и семьи. Методы и формы организации работы с родителями.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E8B">
        <w:rPr>
          <w:rFonts w:ascii="Times New Roman" w:hAnsi="Times New Roman" w:cs="Times New Roman"/>
          <w:b/>
          <w:sz w:val="28"/>
          <w:szCs w:val="28"/>
        </w:rPr>
        <w:t>Педагогическая технология как составная часть педагогического мастерства</w:t>
      </w:r>
      <w:r w:rsidR="00817FAA">
        <w:rPr>
          <w:rFonts w:ascii="Times New Roman" w:hAnsi="Times New Roman" w:cs="Times New Roman"/>
          <w:b/>
          <w:sz w:val="28"/>
          <w:szCs w:val="28"/>
        </w:rPr>
        <w:t>.</w:t>
      </w:r>
    </w:p>
    <w:p w:rsidR="00555759" w:rsidRPr="00714E8B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Педагогическая технология как последовательная взаимосвязанная система действий педагога, направленных на решение педагогических задач; планомерное и последовательное воплощение на практике заранее спроектированного педагогического процесса; его организационно-методический инструментарий.</w:t>
      </w:r>
    </w:p>
    <w:p w:rsidR="00555759" w:rsidRDefault="0055575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Слагаемые педагогической технологии: технологии обучения (дидактические технологии) и технологии воспитания. Классификация  и характеристика педагогических технологий. </w:t>
      </w:r>
    </w:p>
    <w:p w:rsidR="00793F37" w:rsidRDefault="00793F3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F37" w:rsidRDefault="00793F3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F37" w:rsidRDefault="00793F3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F37" w:rsidRDefault="00793F3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F37" w:rsidRDefault="00793F3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F37" w:rsidRDefault="00793F3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769" w:rsidRDefault="00966769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3F37" w:rsidRDefault="00793F37" w:rsidP="00AF67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B76" w:rsidRDefault="00F27920" w:rsidP="00AF679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4E8B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:rsidR="00D671BF" w:rsidRPr="00037BE5" w:rsidRDefault="00D671BF" w:rsidP="00AF6798">
      <w:pPr>
        <w:suppressAutoHyphens/>
        <w:spacing w:after="0" w:line="240" w:lineRule="auto"/>
        <w:rPr>
          <w:rFonts w:ascii="Times New Roman" w:hAnsi="Times New Roman" w:cs="Times New Roman"/>
          <w:bCs/>
          <w:caps/>
          <w:sz w:val="28"/>
          <w:szCs w:val="28"/>
        </w:rPr>
      </w:pPr>
    </w:p>
    <w:p w:rsidR="00037BE5" w:rsidRPr="00037BE5" w:rsidRDefault="00037BE5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BE5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037BE5" w:rsidRPr="00037BE5" w:rsidRDefault="00037BE5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BE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37BE5" w:rsidRPr="00037BE5" w:rsidRDefault="00037BE5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BE5">
        <w:rPr>
          <w:rFonts w:ascii="Times New Roman" w:hAnsi="Times New Roman" w:cs="Times New Roman"/>
          <w:sz w:val="28"/>
          <w:szCs w:val="28"/>
        </w:rPr>
        <w:t>ФЕДЕРАЛЬНОЕ ГОСУДАРСТВЕННОЕ БЮДЖЕТНОЕ</w:t>
      </w:r>
    </w:p>
    <w:p w:rsidR="00037BE5" w:rsidRPr="00037BE5" w:rsidRDefault="00037BE5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BE5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037BE5" w:rsidRPr="00037BE5" w:rsidRDefault="00037BE5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BE5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037BE5" w:rsidRPr="00037BE5" w:rsidRDefault="00037BE5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BE5">
        <w:rPr>
          <w:rFonts w:ascii="Times New Roman" w:hAnsi="Times New Roman" w:cs="Times New Roman"/>
          <w:sz w:val="28"/>
          <w:szCs w:val="28"/>
        </w:rPr>
        <w:t>СТЕРЛИТАМАКСКИЙ ФИЛИАЛ</w:t>
      </w:r>
    </w:p>
    <w:p w:rsidR="00037BE5" w:rsidRPr="00037BE5" w:rsidRDefault="00037BE5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BE5" w:rsidRPr="00037BE5" w:rsidRDefault="00037BE5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7BE5">
        <w:rPr>
          <w:rFonts w:ascii="Times New Roman" w:hAnsi="Times New Roman" w:cs="Times New Roman"/>
          <w:sz w:val="28"/>
          <w:szCs w:val="28"/>
        </w:rPr>
        <w:t xml:space="preserve">ФАКУЛЬТЕТ ПЕДАГОГИКИ И ПСИХОЛОГИИ </w:t>
      </w:r>
    </w:p>
    <w:p w:rsidR="00793F37" w:rsidRPr="00714E8B" w:rsidRDefault="00793F37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2"/>
        <w:gridCol w:w="3722"/>
      </w:tblGrid>
      <w:tr w:rsidR="00304DE6" w:rsidTr="00871C5C">
        <w:tc>
          <w:tcPr>
            <w:tcW w:w="5778" w:type="dxa"/>
          </w:tcPr>
          <w:p w:rsidR="00817FAA" w:rsidRDefault="00304DE6" w:rsidP="00AF6798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Вступительный экзамен</w:t>
            </w:r>
            <w:r w:rsidR="00871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7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направлению</w:t>
            </w:r>
          </w:p>
          <w:p w:rsidR="00304DE6" w:rsidRDefault="00817FAA" w:rsidP="00AF6798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44.04.01 Педагогическое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образование</w:t>
            </w:r>
          </w:p>
        </w:tc>
        <w:tc>
          <w:tcPr>
            <w:tcW w:w="3792" w:type="dxa"/>
          </w:tcPr>
          <w:p w:rsidR="00304DE6" w:rsidRDefault="00304DE6" w:rsidP="00AF6798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</w:tr>
      <w:tr w:rsidR="00304DE6" w:rsidTr="00871C5C">
        <w:tc>
          <w:tcPr>
            <w:tcW w:w="5778" w:type="dxa"/>
          </w:tcPr>
          <w:p w:rsidR="00817FAA" w:rsidRDefault="00817FAA" w:rsidP="00AF6798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A22DE8">
              <w:rPr>
                <w:rFonts w:ascii="Times New Roman" w:hAnsi="Times New Roman" w:cs="Times New Roman"/>
                <w:sz w:val="28"/>
                <w:szCs w:val="28"/>
              </w:rPr>
              <w:t xml:space="preserve"> «Начальное образование»,</w:t>
            </w:r>
          </w:p>
          <w:p w:rsidR="00BE77DD" w:rsidRDefault="00817FAA" w:rsidP="00AF6798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DE8">
              <w:rPr>
                <w:rFonts w:ascii="Times New Roman" w:hAnsi="Times New Roman" w:cs="Times New Roman"/>
                <w:sz w:val="28"/>
                <w:szCs w:val="28"/>
              </w:rPr>
              <w:t>«Дошкольное образование»</w:t>
            </w:r>
          </w:p>
        </w:tc>
        <w:tc>
          <w:tcPr>
            <w:tcW w:w="3792" w:type="dxa"/>
          </w:tcPr>
          <w:p w:rsidR="00304DE6" w:rsidRDefault="00304DE6" w:rsidP="00AF6798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="00871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17F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УУНиТ</w:t>
            </w:r>
            <w:proofErr w:type="spellEnd"/>
          </w:p>
        </w:tc>
      </w:tr>
      <w:tr w:rsidR="00304DE6" w:rsidTr="00871C5C">
        <w:tc>
          <w:tcPr>
            <w:tcW w:w="5778" w:type="dxa"/>
          </w:tcPr>
          <w:p w:rsidR="00304DE6" w:rsidRPr="00A22DE8" w:rsidRDefault="00817FAA" w:rsidP="00AF679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2025-2026 уч. год</w:t>
            </w:r>
          </w:p>
        </w:tc>
        <w:tc>
          <w:tcPr>
            <w:tcW w:w="3792" w:type="dxa"/>
          </w:tcPr>
          <w:p w:rsidR="00304DE6" w:rsidRDefault="00871C5C" w:rsidP="00AF6798">
            <w:pPr>
              <w:widowControl w:val="0"/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2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  И.А. Сыров</w:t>
            </w:r>
          </w:p>
        </w:tc>
      </w:tr>
    </w:tbl>
    <w:p w:rsidR="00434D62" w:rsidRPr="00817FAA" w:rsidRDefault="00434D62" w:rsidP="00AF679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00435" w:rsidRDefault="0090101C" w:rsidP="00AF679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7FAA">
        <w:rPr>
          <w:rFonts w:ascii="Times New Roman" w:hAnsi="Times New Roman" w:cs="Times New Roman"/>
          <w:b/>
          <w:bCs/>
          <w:iCs/>
          <w:sz w:val="28"/>
          <w:szCs w:val="28"/>
        </w:rPr>
        <w:t>Экзаменационный билет</w:t>
      </w:r>
      <w:r w:rsidR="00E00435" w:rsidRPr="00817FAA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E00435" w:rsidRPr="00817FAA">
        <w:rPr>
          <w:rFonts w:ascii="Times New Roman" w:hAnsi="Times New Roman" w:cs="Times New Roman"/>
          <w:b/>
          <w:bCs/>
          <w:sz w:val="28"/>
          <w:szCs w:val="28"/>
        </w:rPr>
        <w:t>№ 1</w:t>
      </w:r>
    </w:p>
    <w:p w:rsidR="00817FAA" w:rsidRPr="00817FAA" w:rsidRDefault="00817FAA" w:rsidP="00AF679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2DBF" w:rsidRPr="00714E8B" w:rsidRDefault="00457E32" w:rsidP="00AF6798">
      <w:pPr>
        <w:pStyle w:val="af2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Задачи, объект и предмет педагогики. Связь педагогики с другими науками. </w:t>
      </w:r>
    </w:p>
    <w:p w:rsidR="00C32DBF" w:rsidRPr="00714E8B" w:rsidRDefault="00C32DBF" w:rsidP="00AF6798">
      <w:pPr>
        <w:pStyle w:val="af2"/>
        <w:numPr>
          <w:ilvl w:val="0"/>
          <w:numId w:val="26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>Формы организации образовательного процесса в системе дошкольного и начального образования.</w:t>
      </w:r>
    </w:p>
    <w:p w:rsidR="00E00435" w:rsidRPr="00714E8B" w:rsidRDefault="00E00435" w:rsidP="00AF6798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00435" w:rsidRPr="00714E8B" w:rsidRDefault="00E00435" w:rsidP="00AF679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Зав. кафедрой </w:t>
      </w:r>
      <w:proofErr w:type="spellStart"/>
      <w:r w:rsidR="00687D02" w:rsidRPr="00714E8B">
        <w:rPr>
          <w:rFonts w:ascii="Times New Roman" w:hAnsi="Times New Roman" w:cs="Times New Roman"/>
          <w:sz w:val="28"/>
          <w:szCs w:val="28"/>
        </w:rPr>
        <w:t>Ди</w:t>
      </w:r>
      <w:r w:rsidRPr="00714E8B">
        <w:rPr>
          <w:rFonts w:ascii="Times New Roman" w:hAnsi="Times New Roman" w:cs="Times New Roman"/>
          <w:sz w:val="28"/>
          <w:szCs w:val="28"/>
        </w:rPr>
        <w:t>НО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 _______________ </w:t>
      </w:r>
      <w:r w:rsidR="00457E32" w:rsidRPr="00714E8B">
        <w:rPr>
          <w:rFonts w:ascii="Times New Roman" w:hAnsi="Times New Roman" w:cs="Times New Roman"/>
          <w:sz w:val="28"/>
          <w:szCs w:val="28"/>
        </w:rPr>
        <w:t>Л.Б. Абдуллина</w:t>
      </w:r>
    </w:p>
    <w:p w:rsidR="00867B66" w:rsidRDefault="00867B66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0101C" w:rsidRDefault="0090101C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AF6798" w:rsidRDefault="00AF6798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66769" w:rsidRPr="00714E8B" w:rsidRDefault="00966769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14DC9" w:rsidRDefault="00FC0897" w:rsidP="00AF6798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714E8B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C94D9E" w:rsidRPr="00714E8B" w:rsidRDefault="00C94D9E" w:rsidP="00AF6798">
      <w:pPr>
        <w:pStyle w:val="docdata"/>
        <w:suppressAutoHyphens/>
        <w:spacing w:before="0" w:beforeAutospacing="0" w:after="0" w:afterAutospacing="0"/>
        <w:ind w:firstLine="709"/>
        <w:jc w:val="center"/>
        <w:rPr>
          <w:b/>
          <w:bCs/>
          <w:iCs/>
          <w:color w:val="000000"/>
          <w:sz w:val="28"/>
          <w:szCs w:val="28"/>
          <w:shd w:val="clear" w:color="auto" w:fill="FFFFFF"/>
        </w:rPr>
      </w:pPr>
    </w:p>
    <w:p w:rsidR="00414DC9" w:rsidRPr="00714E8B" w:rsidRDefault="00414DC9" w:rsidP="00AF6798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Артеменко О.Н. Педагогика: учебное пособие / О.Н. Артеменко, Л.И.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Макадей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- 251 с.: ил. -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.: с. 215-217. - ISBN 978-5-9296-0731-8; То же [Электронный ресурс]. - URL: </w:t>
      </w:r>
      <w:hyperlink r:id="rId5" w:history="1">
        <w:r w:rsidRPr="00714E8B">
          <w:rPr>
            <w:rStyle w:val="af"/>
            <w:rFonts w:ascii="Times New Roman" w:hAnsi="Times New Roman" w:cs="Times New Roman"/>
            <w:sz w:val="28"/>
            <w:szCs w:val="28"/>
          </w:rPr>
          <w:t>http://biblioclub.ru/index.php?page=book&amp;id=457136</w:t>
        </w:r>
      </w:hyperlink>
      <w:r w:rsidRPr="00714E8B">
        <w:rPr>
          <w:rFonts w:ascii="Times New Roman" w:hAnsi="Times New Roman" w:cs="Times New Roman"/>
          <w:sz w:val="28"/>
          <w:szCs w:val="28"/>
        </w:rPr>
        <w:t xml:space="preserve"> (2</w:t>
      </w:r>
      <w:r w:rsidR="00687D02" w:rsidRPr="00714E8B">
        <w:rPr>
          <w:rFonts w:ascii="Times New Roman" w:hAnsi="Times New Roman" w:cs="Times New Roman"/>
          <w:sz w:val="28"/>
          <w:szCs w:val="28"/>
        </w:rPr>
        <w:t>4</w:t>
      </w:r>
      <w:r w:rsidRPr="00714E8B">
        <w:rPr>
          <w:rFonts w:ascii="Times New Roman" w:hAnsi="Times New Roman" w:cs="Times New Roman"/>
          <w:sz w:val="28"/>
          <w:szCs w:val="28"/>
        </w:rPr>
        <w:t>.0</w:t>
      </w:r>
      <w:r w:rsidR="00687D02" w:rsidRPr="00714E8B">
        <w:rPr>
          <w:rFonts w:ascii="Times New Roman" w:hAnsi="Times New Roman" w:cs="Times New Roman"/>
          <w:sz w:val="28"/>
          <w:szCs w:val="28"/>
        </w:rPr>
        <w:t>3</w:t>
      </w:r>
      <w:r w:rsidRPr="00714E8B">
        <w:rPr>
          <w:rFonts w:ascii="Times New Roman" w:hAnsi="Times New Roman" w:cs="Times New Roman"/>
          <w:sz w:val="28"/>
          <w:szCs w:val="28"/>
        </w:rPr>
        <w:t>.202</w:t>
      </w:r>
      <w:r w:rsidR="00687D02" w:rsidRPr="00714E8B">
        <w:rPr>
          <w:rFonts w:ascii="Times New Roman" w:hAnsi="Times New Roman" w:cs="Times New Roman"/>
          <w:sz w:val="28"/>
          <w:szCs w:val="28"/>
        </w:rPr>
        <w:t>5</w:t>
      </w:r>
      <w:r w:rsidRPr="00714E8B">
        <w:rPr>
          <w:rFonts w:ascii="Times New Roman" w:hAnsi="Times New Roman" w:cs="Times New Roman"/>
          <w:sz w:val="28"/>
          <w:szCs w:val="28"/>
        </w:rPr>
        <w:t>)</w:t>
      </w:r>
    </w:p>
    <w:p w:rsidR="00414DC9" w:rsidRPr="00714E8B" w:rsidRDefault="00414DC9" w:rsidP="00AF6798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 Б.Р. Педагогика: учебное пособие / Б.Р.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Мандель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. - 2-е изд., стер. - Москва: Флинта, 2014. - 288 с.: табл., схем. - ISBN 978-5-9765-1685-4; То же [Электронный ресурс]. - URL: </w:t>
      </w:r>
      <w:hyperlink r:id="rId6" w:history="1">
        <w:r w:rsidRPr="00714E8B">
          <w:rPr>
            <w:rStyle w:val="af"/>
            <w:rFonts w:ascii="Times New Roman" w:hAnsi="Times New Roman" w:cs="Times New Roman"/>
            <w:sz w:val="28"/>
            <w:szCs w:val="28"/>
          </w:rPr>
          <w:t>http://biblioclub.ru/index.php?page=book&amp;id=463778</w:t>
        </w:r>
      </w:hyperlink>
      <w:r w:rsidRPr="00714E8B">
        <w:rPr>
          <w:rStyle w:val="af"/>
          <w:rFonts w:ascii="Times New Roman" w:hAnsi="Times New Roman" w:cs="Times New Roman"/>
          <w:sz w:val="28"/>
          <w:szCs w:val="28"/>
        </w:rPr>
        <w:t xml:space="preserve">  </w:t>
      </w:r>
      <w:r w:rsidRPr="00714E8B">
        <w:rPr>
          <w:rFonts w:ascii="Times New Roman" w:hAnsi="Times New Roman" w:cs="Times New Roman"/>
          <w:sz w:val="28"/>
          <w:szCs w:val="28"/>
        </w:rPr>
        <w:t>(2</w:t>
      </w:r>
      <w:r w:rsidR="00687D02" w:rsidRPr="00714E8B">
        <w:rPr>
          <w:rFonts w:ascii="Times New Roman" w:hAnsi="Times New Roman" w:cs="Times New Roman"/>
          <w:sz w:val="28"/>
          <w:szCs w:val="28"/>
        </w:rPr>
        <w:t>4</w:t>
      </w:r>
      <w:r w:rsidRPr="00714E8B">
        <w:rPr>
          <w:rFonts w:ascii="Times New Roman" w:hAnsi="Times New Roman" w:cs="Times New Roman"/>
          <w:sz w:val="28"/>
          <w:szCs w:val="28"/>
        </w:rPr>
        <w:t>.0</w:t>
      </w:r>
      <w:r w:rsidR="00687D02" w:rsidRPr="00714E8B">
        <w:rPr>
          <w:rFonts w:ascii="Times New Roman" w:hAnsi="Times New Roman" w:cs="Times New Roman"/>
          <w:sz w:val="28"/>
          <w:szCs w:val="28"/>
        </w:rPr>
        <w:t>3</w:t>
      </w:r>
      <w:r w:rsidRPr="00714E8B">
        <w:rPr>
          <w:rFonts w:ascii="Times New Roman" w:hAnsi="Times New Roman" w:cs="Times New Roman"/>
          <w:sz w:val="28"/>
          <w:szCs w:val="28"/>
        </w:rPr>
        <w:t>.202</w:t>
      </w:r>
      <w:r w:rsidR="00687D02" w:rsidRPr="00714E8B">
        <w:rPr>
          <w:rFonts w:ascii="Times New Roman" w:hAnsi="Times New Roman" w:cs="Times New Roman"/>
          <w:sz w:val="28"/>
          <w:szCs w:val="28"/>
        </w:rPr>
        <w:t>5</w:t>
      </w:r>
      <w:r w:rsidRPr="00714E8B">
        <w:rPr>
          <w:rFonts w:ascii="Times New Roman" w:hAnsi="Times New Roman" w:cs="Times New Roman"/>
          <w:sz w:val="28"/>
          <w:szCs w:val="28"/>
        </w:rPr>
        <w:t>)</w:t>
      </w:r>
    </w:p>
    <w:p w:rsidR="00414DC9" w:rsidRPr="00714E8B" w:rsidRDefault="00414DC9" w:rsidP="00AF6798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Педагогика: Учебник для студентов педагогических вузов и педагогических колледжей: учебник / под ред. П.И.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Пидкасистого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. - 5-е изд.,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допол</w:t>
      </w:r>
      <w:proofErr w:type="spellEnd"/>
      <w:proofErr w:type="gramStart"/>
      <w:r w:rsidRPr="00714E8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14E8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. - Москва: Педагогическое общество России, 2008. - 580 с. - ISBN 978-5-93134-371-6; То же [Электронный ресурс]. - URL: </w:t>
      </w:r>
      <w:hyperlink r:id="rId7" w:history="1">
        <w:r w:rsidRPr="00714E8B">
          <w:rPr>
            <w:rStyle w:val="af"/>
            <w:rFonts w:ascii="Times New Roman" w:hAnsi="Times New Roman" w:cs="Times New Roman"/>
            <w:sz w:val="28"/>
            <w:szCs w:val="28"/>
          </w:rPr>
          <w:t>http://biblioclub.ru/index.php?page=book&amp;id=93280</w:t>
        </w:r>
      </w:hyperlink>
      <w:r w:rsidRPr="00714E8B">
        <w:rPr>
          <w:rFonts w:ascii="Times New Roman" w:hAnsi="Times New Roman" w:cs="Times New Roman"/>
          <w:sz w:val="28"/>
          <w:szCs w:val="28"/>
        </w:rPr>
        <w:t xml:space="preserve"> (2</w:t>
      </w:r>
      <w:r w:rsidR="00687D02" w:rsidRPr="00714E8B">
        <w:rPr>
          <w:rFonts w:ascii="Times New Roman" w:hAnsi="Times New Roman" w:cs="Times New Roman"/>
          <w:sz w:val="28"/>
          <w:szCs w:val="28"/>
        </w:rPr>
        <w:t>4</w:t>
      </w:r>
      <w:r w:rsidRPr="00714E8B">
        <w:rPr>
          <w:rFonts w:ascii="Times New Roman" w:hAnsi="Times New Roman" w:cs="Times New Roman"/>
          <w:sz w:val="28"/>
          <w:szCs w:val="28"/>
        </w:rPr>
        <w:t>.0</w:t>
      </w:r>
      <w:r w:rsidR="00687D02" w:rsidRPr="00714E8B">
        <w:rPr>
          <w:rFonts w:ascii="Times New Roman" w:hAnsi="Times New Roman" w:cs="Times New Roman"/>
          <w:sz w:val="28"/>
          <w:szCs w:val="28"/>
        </w:rPr>
        <w:t>3</w:t>
      </w:r>
      <w:r w:rsidRPr="00714E8B">
        <w:rPr>
          <w:rFonts w:ascii="Times New Roman" w:hAnsi="Times New Roman" w:cs="Times New Roman"/>
          <w:sz w:val="28"/>
          <w:szCs w:val="28"/>
        </w:rPr>
        <w:t>.202</w:t>
      </w:r>
      <w:r w:rsidR="00687D02" w:rsidRPr="00714E8B">
        <w:rPr>
          <w:rFonts w:ascii="Times New Roman" w:hAnsi="Times New Roman" w:cs="Times New Roman"/>
          <w:sz w:val="28"/>
          <w:szCs w:val="28"/>
        </w:rPr>
        <w:t>5</w:t>
      </w:r>
      <w:r w:rsidRPr="00714E8B">
        <w:rPr>
          <w:rFonts w:ascii="Times New Roman" w:hAnsi="Times New Roman" w:cs="Times New Roman"/>
          <w:sz w:val="28"/>
          <w:szCs w:val="28"/>
        </w:rPr>
        <w:t>)</w:t>
      </w:r>
    </w:p>
    <w:p w:rsidR="00687D02" w:rsidRPr="00714E8B" w:rsidRDefault="00414DC9" w:rsidP="00AF6798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E8B">
        <w:rPr>
          <w:rFonts w:ascii="Times New Roman" w:hAnsi="Times New Roman" w:cs="Times New Roman"/>
          <w:sz w:val="28"/>
          <w:szCs w:val="28"/>
        </w:rPr>
        <w:t xml:space="preserve">Пешкова В.Е. Педагогика: курс лекций: учебное пособие / В.Е. Пешкова. - Москва; Берлин: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-Медиа, 2015. - Ч. 3. Теория и методика воспитания. - 161 с.: ил. - </w:t>
      </w:r>
      <w:proofErr w:type="spellStart"/>
      <w:r w:rsidRPr="00714E8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714E8B">
        <w:rPr>
          <w:rFonts w:ascii="Times New Roman" w:hAnsi="Times New Roman" w:cs="Times New Roman"/>
          <w:sz w:val="28"/>
          <w:szCs w:val="28"/>
        </w:rPr>
        <w:t xml:space="preserve">. в кн. - ISBN 978-5-4475-3913-9; То же [Электронный ресурс]. - URL: </w:t>
      </w:r>
      <w:hyperlink r:id="rId8" w:history="1">
        <w:r w:rsidRPr="00714E8B">
          <w:rPr>
            <w:rStyle w:val="af"/>
            <w:rFonts w:ascii="Times New Roman" w:hAnsi="Times New Roman" w:cs="Times New Roman"/>
            <w:sz w:val="28"/>
            <w:szCs w:val="28"/>
          </w:rPr>
          <w:t>http://biblioclub.ru/index.php?page=book&amp;id=426827</w:t>
        </w:r>
      </w:hyperlink>
      <w:r w:rsidRPr="00714E8B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 w:rsidRPr="00714E8B">
        <w:rPr>
          <w:rFonts w:ascii="Times New Roman" w:hAnsi="Times New Roman" w:cs="Times New Roman"/>
          <w:sz w:val="28"/>
          <w:szCs w:val="28"/>
        </w:rPr>
        <w:t>(2</w:t>
      </w:r>
      <w:r w:rsidR="00687D02" w:rsidRPr="00714E8B">
        <w:rPr>
          <w:rFonts w:ascii="Times New Roman" w:hAnsi="Times New Roman" w:cs="Times New Roman"/>
          <w:sz w:val="28"/>
          <w:szCs w:val="28"/>
        </w:rPr>
        <w:t>4</w:t>
      </w:r>
      <w:r w:rsidRPr="00714E8B">
        <w:rPr>
          <w:rFonts w:ascii="Times New Roman" w:hAnsi="Times New Roman" w:cs="Times New Roman"/>
          <w:sz w:val="28"/>
          <w:szCs w:val="28"/>
        </w:rPr>
        <w:t>.0</w:t>
      </w:r>
      <w:r w:rsidR="00687D02" w:rsidRPr="00714E8B">
        <w:rPr>
          <w:rFonts w:ascii="Times New Roman" w:hAnsi="Times New Roman" w:cs="Times New Roman"/>
          <w:sz w:val="28"/>
          <w:szCs w:val="28"/>
        </w:rPr>
        <w:t>3</w:t>
      </w:r>
      <w:r w:rsidRPr="00714E8B">
        <w:rPr>
          <w:rFonts w:ascii="Times New Roman" w:hAnsi="Times New Roman" w:cs="Times New Roman"/>
          <w:sz w:val="28"/>
          <w:szCs w:val="28"/>
        </w:rPr>
        <w:t>.202</w:t>
      </w:r>
      <w:r w:rsidR="00687D02" w:rsidRPr="00714E8B">
        <w:rPr>
          <w:rFonts w:ascii="Times New Roman" w:hAnsi="Times New Roman" w:cs="Times New Roman"/>
          <w:sz w:val="28"/>
          <w:szCs w:val="28"/>
        </w:rPr>
        <w:t>5</w:t>
      </w:r>
      <w:r w:rsidRPr="00714E8B">
        <w:rPr>
          <w:rFonts w:ascii="Times New Roman" w:hAnsi="Times New Roman" w:cs="Times New Roman"/>
          <w:sz w:val="28"/>
          <w:szCs w:val="28"/>
        </w:rPr>
        <w:t>).</w:t>
      </w:r>
    </w:p>
    <w:p w:rsidR="0056309D" w:rsidRDefault="00414DC9" w:rsidP="00AF6798">
      <w:pPr>
        <w:widowControl w:val="0"/>
        <w:numPr>
          <w:ilvl w:val="0"/>
          <w:numId w:val="24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2DE8">
        <w:rPr>
          <w:rFonts w:ascii="Times New Roman" w:hAnsi="Times New Roman" w:cs="Times New Roman"/>
          <w:sz w:val="28"/>
          <w:szCs w:val="28"/>
        </w:rPr>
        <w:t>Сударчикова</w:t>
      </w:r>
      <w:proofErr w:type="spellEnd"/>
      <w:r w:rsidRPr="00A22DE8">
        <w:rPr>
          <w:rFonts w:ascii="Times New Roman" w:hAnsi="Times New Roman" w:cs="Times New Roman"/>
          <w:sz w:val="28"/>
          <w:szCs w:val="28"/>
        </w:rPr>
        <w:t xml:space="preserve"> Л.Г. Введение в основы педагогического мастерства / Л.Г. </w:t>
      </w:r>
      <w:proofErr w:type="spellStart"/>
      <w:proofErr w:type="gramStart"/>
      <w:r w:rsidRPr="00A22DE8">
        <w:rPr>
          <w:rFonts w:ascii="Times New Roman" w:hAnsi="Times New Roman" w:cs="Times New Roman"/>
          <w:sz w:val="28"/>
          <w:szCs w:val="28"/>
        </w:rPr>
        <w:t>Сударчикова</w:t>
      </w:r>
      <w:proofErr w:type="spellEnd"/>
      <w:r w:rsidRPr="00A22DE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A22DE8">
        <w:rPr>
          <w:rFonts w:ascii="Times New Roman" w:hAnsi="Times New Roman" w:cs="Times New Roman"/>
          <w:sz w:val="28"/>
          <w:szCs w:val="28"/>
        </w:rPr>
        <w:t xml:space="preserve"> науч. ред. Е. Кузьмина. - 3-е изд., стер. - </w:t>
      </w:r>
      <w:proofErr w:type="gramStart"/>
      <w:r w:rsidRPr="00A22DE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A22DE8">
        <w:rPr>
          <w:rFonts w:ascii="Times New Roman" w:hAnsi="Times New Roman" w:cs="Times New Roman"/>
          <w:sz w:val="28"/>
          <w:szCs w:val="28"/>
        </w:rPr>
        <w:t xml:space="preserve"> Флинта, 2014. - 377 с.: ил. - ISBN 978-5-9765-1968-</w:t>
      </w:r>
      <w:proofErr w:type="gramStart"/>
      <w:r w:rsidRPr="00A22DE8">
        <w:rPr>
          <w:rFonts w:ascii="Times New Roman" w:hAnsi="Times New Roman" w:cs="Times New Roman"/>
          <w:sz w:val="28"/>
          <w:szCs w:val="28"/>
        </w:rPr>
        <w:t>8 ;</w:t>
      </w:r>
      <w:proofErr w:type="gramEnd"/>
      <w:r w:rsidRPr="00A22DE8">
        <w:rPr>
          <w:rFonts w:ascii="Times New Roman" w:hAnsi="Times New Roman" w:cs="Times New Roman"/>
          <w:sz w:val="28"/>
          <w:szCs w:val="28"/>
        </w:rPr>
        <w:t xml:space="preserve"> То же [Электронный ресурс]. - URL: </w:t>
      </w:r>
      <w:hyperlink r:id="rId9" w:history="1">
        <w:r w:rsidRPr="00A22DE8">
          <w:rPr>
            <w:rStyle w:val="af"/>
            <w:rFonts w:ascii="Times New Roman" w:hAnsi="Times New Roman" w:cs="Times New Roman"/>
            <w:sz w:val="28"/>
            <w:szCs w:val="28"/>
          </w:rPr>
          <w:t>http://biblioclub.ru/index.php?page=book&amp;id=363750</w:t>
        </w:r>
      </w:hyperlink>
      <w:r w:rsidRPr="00A22DE8">
        <w:rPr>
          <w:rFonts w:ascii="Times New Roman" w:hAnsi="Times New Roman" w:cs="Times New Roman"/>
          <w:sz w:val="28"/>
          <w:szCs w:val="28"/>
        </w:rPr>
        <w:t xml:space="preserve"> (2</w:t>
      </w:r>
      <w:r w:rsidR="00687D02" w:rsidRPr="00A22DE8">
        <w:rPr>
          <w:rFonts w:ascii="Times New Roman" w:hAnsi="Times New Roman" w:cs="Times New Roman"/>
          <w:sz w:val="28"/>
          <w:szCs w:val="28"/>
        </w:rPr>
        <w:t>4</w:t>
      </w:r>
      <w:r w:rsidRPr="00A22DE8">
        <w:rPr>
          <w:rFonts w:ascii="Times New Roman" w:hAnsi="Times New Roman" w:cs="Times New Roman"/>
          <w:sz w:val="28"/>
          <w:szCs w:val="28"/>
        </w:rPr>
        <w:t>.0</w:t>
      </w:r>
      <w:r w:rsidR="00687D02" w:rsidRPr="00A22DE8">
        <w:rPr>
          <w:rFonts w:ascii="Times New Roman" w:hAnsi="Times New Roman" w:cs="Times New Roman"/>
          <w:sz w:val="28"/>
          <w:szCs w:val="28"/>
        </w:rPr>
        <w:t>3</w:t>
      </w:r>
      <w:r w:rsidRPr="00A22DE8">
        <w:rPr>
          <w:rFonts w:ascii="Times New Roman" w:hAnsi="Times New Roman" w:cs="Times New Roman"/>
          <w:sz w:val="28"/>
          <w:szCs w:val="28"/>
        </w:rPr>
        <w:t>.202</w:t>
      </w:r>
      <w:r w:rsidR="00687D02" w:rsidRPr="00A22DE8">
        <w:rPr>
          <w:rFonts w:ascii="Times New Roman" w:hAnsi="Times New Roman" w:cs="Times New Roman"/>
          <w:sz w:val="28"/>
          <w:szCs w:val="28"/>
        </w:rPr>
        <w:t>5</w:t>
      </w:r>
      <w:r w:rsidRPr="00A22DE8">
        <w:rPr>
          <w:rFonts w:ascii="Times New Roman" w:hAnsi="Times New Roman" w:cs="Times New Roman"/>
          <w:sz w:val="28"/>
          <w:szCs w:val="28"/>
        </w:rPr>
        <w:t>).</w:t>
      </w:r>
    </w:p>
    <w:p w:rsidR="00A22DE8" w:rsidRDefault="00A22DE8" w:rsidP="00AF679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2DE8" w:rsidRDefault="00A22DE8" w:rsidP="00AF6798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22DE8" w:rsidSect="00793F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D64ECF"/>
    <w:multiLevelType w:val="hybridMultilevel"/>
    <w:tmpl w:val="619E77AC"/>
    <w:lvl w:ilvl="0" w:tplc="0C52F2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92A183E"/>
    <w:multiLevelType w:val="hybridMultilevel"/>
    <w:tmpl w:val="629EC85A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8172033"/>
    <w:multiLevelType w:val="hybridMultilevel"/>
    <w:tmpl w:val="E0E65A84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829CF"/>
    <w:multiLevelType w:val="hybridMultilevel"/>
    <w:tmpl w:val="38C2EF08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2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FFE2F2B"/>
    <w:multiLevelType w:val="hybridMultilevel"/>
    <w:tmpl w:val="D15A0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067E86"/>
    <w:multiLevelType w:val="hybridMultilevel"/>
    <w:tmpl w:val="13E6D348"/>
    <w:lvl w:ilvl="0" w:tplc="17927C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26"/>
  </w:num>
  <w:num w:numId="5">
    <w:abstractNumId w:val="10"/>
  </w:num>
  <w:num w:numId="6">
    <w:abstractNumId w:val="16"/>
  </w:num>
  <w:num w:numId="7">
    <w:abstractNumId w:val="0"/>
  </w:num>
  <w:num w:numId="8">
    <w:abstractNumId w:val="11"/>
  </w:num>
  <w:num w:numId="9">
    <w:abstractNumId w:val="7"/>
  </w:num>
  <w:num w:numId="10">
    <w:abstractNumId w:val="23"/>
  </w:num>
  <w:num w:numId="11">
    <w:abstractNumId w:val="4"/>
  </w:num>
  <w:num w:numId="12">
    <w:abstractNumId w:val="14"/>
  </w:num>
  <w:num w:numId="13">
    <w:abstractNumId w:val="8"/>
  </w:num>
  <w:num w:numId="14">
    <w:abstractNumId w:val="15"/>
  </w:num>
  <w:num w:numId="15">
    <w:abstractNumId w:val="5"/>
  </w:num>
  <w:num w:numId="16">
    <w:abstractNumId w:val="22"/>
  </w:num>
  <w:num w:numId="17">
    <w:abstractNumId w:val="12"/>
  </w:num>
  <w:num w:numId="18">
    <w:abstractNumId w:val="19"/>
  </w:num>
  <w:num w:numId="19">
    <w:abstractNumId w:val="9"/>
  </w:num>
  <w:num w:numId="20">
    <w:abstractNumId w:val="6"/>
  </w:num>
  <w:num w:numId="21">
    <w:abstractNumId w:val="20"/>
  </w:num>
  <w:num w:numId="22">
    <w:abstractNumId w:val="3"/>
  </w:num>
  <w:num w:numId="23">
    <w:abstractNumId w:val="21"/>
  </w:num>
  <w:num w:numId="24">
    <w:abstractNumId w:val="24"/>
  </w:num>
  <w:num w:numId="25">
    <w:abstractNumId w:val="1"/>
  </w:num>
  <w:num w:numId="26">
    <w:abstractNumId w:val="25"/>
  </w:num>
  <w:num w:numId="27">
    <w:abstractNumId w:val="13"/>
  </w:num>
  <w:num w:numId="28">
    <w:abstractNumId w:val="1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37BE5"/>
    <w:rsid w:val="00092C53"/>
    <w:rsid w:val="000A71DE"/>
    <w:rsid w:val="000B448D"/>
    <w:rsid w:val="000B5E48"/>
    <w:rsid w:val="000C1C5E"/>
    <w:rsid w:val="000C65F1"/>
    <w:rsid w:val="00121945"/>
    <w:rsid w:val="001630CF"/>
    <w:rsid w:val="00192C47"/>
    <w:rsid w:val="00193BFA"/>
    <w:rsid w:val="001E62B7"/>
    <w:rsid w:val="001E7584"/>
    <w:rsid w:val="0022512C"/>
    <w:rsid w:val="00236E61"/>
    <w:rsid w:val="00291FC1"/>
    <w:rsid w:val="002C3BFF"/>
    <w:rsid w:val="002C4E7E"/>
    <w:rsid w:val="002F1388"/>
    <w:rsid w:val="00304DE6"/>
    <w:rsid w:val="00347B35"/>
    <w:rsid w:val="00356CF6"/>
    <w:rsid w:val="00373E85"/>
    <w:rsid w:val="00392F87"/>
    <w:rsid w:val="003B4E08"/>
    <w:rsid w:val="003D49FB"/>
    <w:rsid w:val="00414DC9"/>
    <w:rsid w:val="00434D62"/>
    <w:rsid w:val="00442CB7"/>
    <w:rsid w:val="00456AC6"/>
    <w:rsid w:val="00457E32"/>
    <w:rsid w:val="00494153"/>
    <w:rsid w:val="00494911"/>
    <w:rsid w:val="004A10AE"/>
    <w:rsid w:val="004E79EF"/>
    <w:rsid w:val="00501A27"/>
    <w:rsid w:val="00507956"/>
    <w:rsid w:val="0053780F"/>
    <w:rsid w:val="00540EC9"/>
    <w:rsid w:val="0054726D"/>
    <w:rsid w:val="00555759"/>
    <w:rsid w:val="0056309D"/>
    <w:rsid w:val="00585D08"/>
    <w:rsid w:val="005B0558"/>
    <w:rsid w:val="005C09D2"/>
    <w:rsid w:val="005C35CB"/>
    <w:rsid w:val="00600B39"/>
    <w:rsid w:val="00605879"/>
    <w:rsid w:val="006840F3"/>
    <w:rsid w:val="00687D02"/>
    <w:rsid w:val="006A0FE0"/>
    <w:rsid w:val="006D0FDD"/>
    <w:rsid w:val="006E3937"/>
    <w:rsid w:val="007121BA"/>
    <w:rsid w:val="00714E8B"/>
    <w:rsid w:val="0076468E"/>
    <w:rsid w:val="007739D3"/>
    <w:rsid w:val="00783D77"/>
    <w:rsid w:val="00792FEB"/>
    <w:rsid w:val="00793F37"/>
    <w:rsid w:val="007A28CB"/>
    <w:rsid w:val="007B62F4"/>
    <w:rsid w:val="007C0619"/>
    <w:rsid w:val="007C6D41"/>
    <w:rsid w:val="007D11A0"/>
    <w:rsid w:val="007E3C85"/>
    <w:rsid w:val="00817FAA"/>
    <w:rsid w:val="00855AE1"/>
    <w:rsid w:val="00857AD0"/>
    <w:rsid w:val="008662B1"/>
    <w:rsid w:val="00867B66"/>
    <w:rsid w:val="00871C5C"/>
    <w:rsid w:val="00876913"/>
    <w:rsid w:val="00897DE8"/>
    <w:rsid w:val="008C631B"/>
    <w:rsid w:val="008E0DA6"/>
    <w:rsid w:val="0090101C"/>
    <w:rsid w:val="00913119"/>
    <w:rsid w:val="00934012"/>
    <w:rsid w:val="00966769"/>
    <w:rsid w:val="00997DC5"/>
    <w:rsid w:val="009C6B39"/>
    <w:rsid w:val="009C7190"/>
    <w:rsid w:val="00A076B5"/>
    <w:rsid w:val="00A11B12"/>
    <w:rsid w:val="00A22DE8"/>
    <w:rsid w:val="00A26D81"/>
    <w:rsid w:val="00A54B76"/>
    <w:rsid w:val="00A77421"/>
    <w:rsid w:val="00A85A2A"/>
    <w:rsid w:val="00A907BF"/>
    <w:rsid w:val="00AB0D0C"/>
    <w:rsid w:val="00AE7C51"/>
    <w:rsid w:val="00AF14AA"/>
    <w:rsid w:val="00AF6798"/>
    <w:rsid w:val="00B273BA"/>
    <w:rsid w:val="00B355B3"/>
    <w:rsid w:val="00B553E7"/>
    <w:rsid w:val="00BC514A"/>
    <w:rsid w:val="00BE44A4"/>
    <w:rsid w:val="00BE77DD"/>
    <w:rsid w:val="00BF22C9"/>
    <w:rsid w:val="00C1340C"/>
    <w:rsid w:val="00C32DBF"/>
    <w:rsid w:val="00C849F8"/>
    <w:rsid w:val="00C86B34"/>
    <w:rsid w:val="00C9244C"/>
    <w:rsid w:val="00C94D9E"/>
    <w:rsid w:val="00C95114"/>
    <w:rsid w:val="00CA1D35"/>
    <w:rsid w:val="00D614C6"/>
    <w:rsid w:val="00D671BF"/>
    <w:rsid w:val="00D726DD"/>
    <w:rsid w:val="00E00435"/>
    <w:rsid w:val="00E219C7"/>
    <w:rsid w:val="00E84103"/>
    <w:rsid w:val="00E963C6"/>
    <w:rsid w:val="00ED35F8"/>
    <w:rsid w:val="00F27920"/>
    <w:rsid w:val="00FA4981"/>
    <w:rsid w:val="00FB3BE5"/>
    <w:rsid w:val="00FC0897"/>
    <w:rsid w:val="00FD6A36"/>
    <w:rsid w:val="00FE185B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819C7-9F99-41BA-9845-4A21B895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Body Text Indent 3"/>
    <w:basedOn w:val="a"/>
    <w:link w:val="30"/>
    <w:rsid w:val="00555759"/>
    <w:pPr>
      <w:spacing w:after="0" w:line="240" w:lineRule="auto"/>
      <w:ind w:firstLine="425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55759"/>
    <w:rPr>
      <w:rFonts w:ascii="Arial" w:eastAsia="Times New Roman" w:hAnsi="Arial" w:cs="Times New Roman"/>
      <w:sz w:val="20"/>
      <w:szCs w:val="24"/>
      <w:lang w:eastAsia="ru-RU"/>
    </w:rPr>
  </w:style>
  <w:style w:type="paragraph" w:styleId="ad">
    <w:name w:val="Title"/>
    <w:basedOn w:val="a"/>
    <w:link w:val="ae"/>
    <w:qFormat/>
    <w:rsid w:val="0055575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Заголовок Знак"/>
    <w:basedOn w:val="a0"/>
    <w:link w:val="ad"/>
    <w:rsid w:val="00555759"/>
    <w:rPr>
      <w:rFonts w:ascii="Times New Roman" w:eastAsia="Times New Roman" w:hAnsi="Times New Roman" w:cs="Times New Roman"/>
      <w:sz w:val="28"/>
      <w:szCs w:val="24"/>
    </w:rPr>
  </w:style>
  <w:style w:type="character" w:styleId="af">
    <w:name w:val="Hyperlink"/>
    <w:rsid w:val="00414DC9"/>
    <w:rPr>
      <w:color w:val="0000FF"/>
      <w:u w:val="single"/>
    </w:rPr>
  </w:style>
  <w:style w:type="paragraph" w:styleId="af0">
    <w:name w:val="No Spacing"/>
    <w:link w:val="af1"/>
    <w:uiPriority w:val="1"/>
    <w:qFormat/>
    <w:rsid w:val="00414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414D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unhideWhenUsed/>
    <w:rsid w:val="00E00435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E00435"/>
  </w:style>
  <w:style w:type="character" w:customStyle="1" w:styleId="1">
    <w:name w:val="Название Знак1"/>
    <w:basedOn w:val="a0"/>
    <w:rsid w:val="009C6B39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2682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932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637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blioclub.ru/index.php?page=book&amp;id=45713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363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2586</Words>
  <Characters>14745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2025-04-03T07:16:00Z</cp:lastPrinted>
  <dcterms:created xsi:type="dcterms:W3CDTF">2025-04-15T03:51:00Z</dcterms:created>
  <dcterms:modified xsi:type="dcterms:W3CDTF">2025-04-16T04:49:00Z</dcterms:modified>
</cp:coreProperties>
</file>