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831581" w:rsidRDefault="0056309D" w:rsidP="00607802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:rsidR="0056309D" w:rsidRPr="00831581" w:rsidRDefault="0056309D" w:rsidP="00607802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831581" w:rsidRDefault="0056309D" w:rsidP="0060780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831581" w:rsidRDefault="0056309D" w:rsidP="0060780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31581" w:rsidRDefault="00B273BA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31581" w:rsidRDefault="00B273BA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831581" w:rsidRDefault="00B273BA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40C" w:rsidRPr="00831581" w:rsidRDefault="00C1340C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8BD" w:rsidRPr="00831581" w:rsidRDefault="00B273BA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FD28BD" w:rsidRPr="008315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309D" w:rsidRPr="00831581" w:rsidRDefault="00FD28BD" w:rsidP="0060780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в</w:t>
      </w:r>
      <w:r w:rsidR="0056309D" w:rsidRPr="00831581">
        <w:rPr>
          <w:rFonts w:ascii="Times New Roman" w:hAnsi="Times New Roman" w:cs="Times New Roman"/>
          <w:b/>
          <w:sz w:val="28"/>
          <w:szCs w:val="28"/>
        </w:rPr>
        <w:t>ступительн</w:t>
      </w:r>
      <w:r w:rsidR="000B448D" w:rsidRPr="00831581">
        <w:rPr>
          <w:rFonts w:ascii="Times New Roman" w:hAnsi="Times New Roman" w:cs="Times New Roman"/>
          <w:b/>
          <w:sz w:val="28"/>
          <w:szCs w:val="28"/>
        </w:rPr>
        <w:t>ого</w:t>
      </w:r>
      <w:r w:rsidRPr="00831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831581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831581">
        <w:rPr>
          <w:rFonts w:ascii="Times New Roman" w:hAnsi="Times New Roman" w:cs="Times New Roman"/>
          <w:b/>
          <w:sz w:val="28"/>
          <w:szCs w:val="28"/>
        </w:rPr>
        <w:t>я</w:t>
      </w:r>
    </w:p>
    <w:p w:rsidR="00FD28B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FD28BD" w:rsidRPr="00831581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8315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</w:p>
    <w:p w:rsidR="0056309D" w:rsidRPr="00831581" w:rsidRDefault="0056309D" w:rsidP="006078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0</w:t>
      </w:r>
      <w:r w:rsidR="00FD28BD" w:rsidRPr="00831581">
        <w:rPr>
          <w:rFonts w:ascii="Times New Roman" w:hAnsi="Times New Roman" w:cs="Times New Roman"/>
          <w:b/>
          <w:sz w:val="28"/>
          <w:szCs w:val="28"/>
        </w:rPr>
        <w:t>5</w:t>
      </w:r>
      <w:r w:rsidRPr="00831581">
        <w:rPr>
          <w:rFonts w:ascii="Times New Roman" w:hAnsi="Times New Roman" w:cs="Times New Roman"/>
          <w:b/>
          <w:sz w:val="28"/>
          <w:szCs w:val="28"/>
        </w:rPr>
        <w:t>.04.0</w:t>
      </w:r>
      <w:r w:rsidR="00FD28BD" w:rsidRPr="00831581">
        <w:rPr>
          <w:rFonts w:ascii="Times New Roman" w:hAnsi="Times New Roman" w:cs="Times New Roman"/>
          <w:b/>
          <w:sz w:val="28"/>
          <w:szCs w:val="28"/>
        </w:rPr>
        <w:t>3</w:t>
      </w:r>
      <w:r w:rsidRPr="0083158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D28BD" w:rsidRPr="00831581">
        <w:rPr>
          <w:rFonts w:ascii="Times New Roman" w:hAnsi="Times New Roman" w:cs="Times New Roman"/>
          <w:b/>
          <w:sz w:val="28"/>
          <w:szCs w:val="28"/>
        </w:rPr>
        <w:t>Картография и геоинформатика</w:t>
      </w:r>
      <w:r w:rsidR="00607802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Default="0056309D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Pr="00831581" w:rsidRDefault="00607802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56309D" w:rsidRPr="00831581" w:rsidRDefault="0056309D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«</w:t>
      </w:r>
      <w:r w:rsidR="00FD28BD" w:rsidRPr="00831581">
        <w:rPr>
          <w:rFonts w:ascii="Times New Roman" w:hAnsi="Times New Roman" w:cs="Times New Roman"/>
          <w:b/>
          <w:sz w:val="28"/>
          <w:szCs w:val="28"/>
        </w:rPr>
        <w:t>Геоинформационные системы и технологии</w:t>
      </w:r>
      <w:r w:rsidRPr="00831581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831581" w:rsidRDefault="0056309D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831581" w:rsidRDefault="0056309D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Default="00BF22C9" w:rsidP="00607802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31581">
        <w:rPr>
          <w:b/>
          <w:bCs/>
          <w:sz w:val="28"/>
          <w:szCs w:val="28"/>
        </w:rPr>
        <w:lastRenderedPageBreak/>
        <w:t>ОБЩИЕ ПОЛОЖЕНИЯ</w:t>
      </w:r>
    </w:p>
    <w:p w:rsidR="00C50370" w:rsidRPr="00831581" w:rsidRDefault="00C50370" w:rsidP="00607802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671BF" w:rsidRPr="00831581" w:rsidRDefault="00783D77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420B2B" w:rsidRPr="00831581">
        <w:rPr>
          <w:rFonts w:ascii="Times New Roman" w:hAnsi="Times New Roman" w:cs="Times New Roman"/>
          <w:sz w:val="28"/>
          <w:szCs w:val="28"/>
        </w:rPr>
        <w:t>практической и теоретической подготовленности,</w:t>
      </w:r>
      <w:r w:rsidRPr="00831581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420B2B" w:rsidRPr="00831581">
        <w:rPr>
          <w:rFonts w:ascii="Times New Roman" w:hAnsi="Times New Roman" w:cs="Times New Roman"/>
          <w:sz w:val="28"/>
          <w:szCs w:val="28"/>
        </w:rPr>
        <w:t>в магистратуру,</w:t>
      </w:r>
      <w:r w:rsidRPr="00831581">
        <w:rPr>
          <w:rFonts w:ascii="Times New Roman" w:hAnsi="Times New Roman" w:cs="Times New Roman"/>
          <w:sz w:val="28"/>
          <w:szCs w:val="28"/>
        </w:rPr>
        <w:t xml:space="preserve"> и проводятся с целью определения соответствия знаний умений и навыков требованиям обучения магистратуры по направлени</w:t>
      </w:r>
      <w:r w:rsidR="00FD28BD" w:rsidRPr="00831581">
        <w:rPr>
          <w:rFonts w:ascii="Times New Roman" w:hAnsi="Times New Roman" w:cs="Times New Roman"/>
          <w:sz w:val="28"/>
          <w:szCs w:val="28"/>
        </w:rPr>
        <w:t xml:space="preserve">ю </w:t>
      </w:r>
      <w:r w:rsidRPr="00831581">
        <w:rPr>
          <w:rFonts w:ascii="Times New Roman" w:hAnsi="Times New Roman" w:cs="Times New Roman"/>
          <w:sz w:val="28"/>
          <w:szCs w:val="28"/>
        </w:rPr>
        <w:t>подготовки</w:t>
      </w:r>
      <w:r w:rsidR="00FD28BD" w:rsidRPr="00831581">
        <w:rPr>
          <w:rFonts w:ascii="Times New Roman" w:hAnsi="Times New Roman" w:cs="Times New Roman"/>
          <w:sz w:val="28"/>
          <w:szCs w:val="28"/>
        </w:rPr>
        <w:t xml:space="preserve"> </w:t>
      </w:r>
      <w:r w:rsidRPr="00831581">
        <w:rPr>
          <w:rFonts w:ascii="Times New Roman" w:hAnsi="Times New Roman" w:cs="Times New Roman"/>
          <w:sz w:val="28"/>
          <w:szCs w:val="28"/>
        </w:rPr>
        <w:t>0</w:t>
      </w:r>
      <w:r w:rsidR="00FD28BD" w:rsidRPr="00831581">
        <w:rPr>
          <w:rFonts w:ascii="Times New Roman" w:hAnsi="Times New Roman" w:cs="Times New Roman"/>
          <w:sz w:val="28"/>
          <w:szCs w:val="28"/>
        </w:rPr>
        <w:t>5</w:t>
      </w:r>
      <w:r w:rsidRPr="00831581">
        <w:rPr>
          <w:rFonts w:ascii="Times New Roman" w:hAnsi="Times New Roman" w:cs="Times New Roman"/>
          <w:sz w:val="28"/>
          <w:szCs w:val="28"/>
        </w:rPr>
        <w:t>.04</w:t>
      </w:r>
      <w:r w:rsidR="00FD28BD" w:rsidRPr="00831581">
        <w:rPr>
          <w:rFonts w:ascii="Times New Roman" w:hAnsi="Times New Roman" w:cs="Times New Roman"/>
          <w:sz w:val="28"/>
          <w:szCs w:val="28"/>
        </w:rPr>
        <w:t xml:space="preserve">.03 «Картография и </w:t>
      </w:r>
      <w:proofErr w:type="spellStart"/>
      <w:r w:rsidR="00FD28BD" w:rsidRPr="00831581">
        <w:rPr>
          <w:rFonts w:ascii="Times New Roman" w:hAnsi="Times New Roman" w:cs="Times New Roman"/>
          <w:sz w:val="28"/>
          <w:szCs w:val="28"/>
        </w:rPr>
        <w:t>геоинформатика</w:t>
      </w:r>
      <w:proofErr w:type="spellEnd"/>
      <w:r w:rsidR="00607802">
        <w:rPr>
          <w:rFonts w:ascii="Times New Roman" w:hAnsi="Times New Roman" w:cs="Times New Roman"/>
          <w:sz w:val="28"/>
          <w:szCs w:val="28"/>
        </w:rPr>
        <w:t>»</w:t>
      </w:r>
      <w:r w:rsidR="00FD28BD" w:rsidRPr="00831581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831581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8315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831581" w:rsidRDefault="00783D77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8315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8315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831581" w:rsidRDefault="00B273BA" w:rsidP="00607802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Default="00E963C6" w:rsidP="00607802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50370" w:rsidRPr="00831581" w:rsidRDefault="00C50370" w:rsidP="00607802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3C6" w:rsidRPr="00831581" w:rsidRDefault="00E963C6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831581" w:rsidRDefault="00E963C6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420B2B" w:rsidRPr="00831581" w:rsidRDefault="00420B2B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Форма вступительного испытания (в соответствии Положением о вступительных испытаниях УУНИТ): тестирование.</w:t>
      </w:r>
    </w:p>
    <w:p w:rsidR="00420B2B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C50370" w:rsidRDefault="00C50370" w:rsidP="00C5037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831581" w:rsidRDefault="00C849F8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831581">
        <w:rPr>
          <w:rFonts w:ascii="Times New Roman" w:hAnsi="Times New Roman" w:cs="Times New Roman"/>
          <w:sz w:val="28"/>
          <w:szCs w:val="28"/>
        </w:rPr>
        <w:t>.</w:t>
      </w:r>
    </w:p>
    <w:p w:rsidR="00600B39" w:rsidRDefault="00600B39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370" w:rsidRDefault="00C50370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370" w:rsidRDefault="00C50370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0370" w:rsidRPr="00831581" w:rsidRDefault="00C50370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FD28BD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:rsidR="00C50370" w:rsidRPr="00831581" w:rsidRDefault="00C50370" w:rsidP="0060780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831581" w:rsidRDefault="00783D77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831581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831581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420B2B" w:rsidRPr="00831581">
        <w:rPr>
          <w:rFonts w:ascii="Times New Roman" w:hAnsi="Times New Roman" w:cs="Times New Roman"/>
          <w:sz w:val="28"/>
          <w:szCs w:val="28"/>
        </w:rPr>
        <w:t>в магистратуру,</w:t>
      </w:r>
      <w:r w:rsidRPr="00831581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420B2B" w:rsidRPr="00831581" w:rsidRDefault="00420B2B" w:rsidP="006078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CA1D35" w:rsidRPr="00831581" w:rsidRDefault="00CA1D35" w:rsidP="0060780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Pr="00831581" w:rsidRDefault="00FF02D3" w:rsidP="0060780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Картоведение</w:t>
      </w:r>
    </w:p>
    <w:p w:rsidR="00116528" w:rsidRPr="00831581" w:rsidRDefault="00116528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1. История возникновения и развития картографии</w:t>
      </w:r>
    </w:p>
    <w:p w:rsidR="00116528" w:rsidRPr="00831581" w:rsidRDefault="00116528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Структура, классификация и типология карт</w:t>
      </w:r>
    </w:p>
    <w:p w:rsidR="00116528" w:rsidRPr="00831581" w:rsidRDefault="00116528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Математическая основа карт</w:t>
      </w:r>
    </w:p>
    <w:p w:rsidR="00116528" w:rsidRPr="00831581" w:rsidRDefault="00116528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4. Картографические способы изображения карт</w:t>
      </w:r>
    </w:p>
    <w:p w:rsidR="00116528" w:rsidRPr="00831581" w:rsidRDefault="00116528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5. Составление и применение карт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Топография с основами геодезии и </w:t>
      </w:r>
      <w:proofErr w:type="spellStart"/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топочерчения</w:t>
      </w:r>
      <w:proofErr w:type="spellEnd"/>
    </w:p>
    <w:p w:rsidR="00CF266F" w:rsidRPr="00831581" w:rsidRDefault="00CF266F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Топографические карты и планы: структура, классификация, содержание, способы изображения</w:t>
      </w:r>
    </w:p>
    <w:p w:rsidR="00CF266F" w:rsidRPr="00831581" w:rsidRDefault="00CF266F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Системы координат и ориентирных углов</w:t>
      </w:r>
    </w:p>
    <w:p w:rsidR="00CF266F" w:rsidRPr="00831581" w:rsidRDefault="00CF266F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Разграфка и номенклатура топографических карт и планов</w:t>
      </w:r>
    </w:p>
    <w:p w:rsidR="00CF266F" w:rsidRPr="00831581" w:rsidRDefault="00CF266F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Топокартометрия</w:t>
      </w:r>
      <w:proofErr w:type="spellEnd"/>
    </w:p>
    <w:p w:rsidR="00CF266F" w:rsidRPr="00831581" w:rsidRDefault="00CF266F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Топосъемка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местности: сущность, виды, способы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Общая геодезия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Основы геодезии: предмет и задачи, история развития и роль геодезии 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Определение положения точек на земной поверхности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Геодезические измерения и их точность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Геодезические съемки: виды и их классификация, этапы проведения полевых работ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Специальные геодезические работы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Инженерная геодезия</w:t>
      </w:r>
    </w:p>
    <w:p w:rsidR="005D6E4E" w:rsidRPr="00831581" w:rsidRDefault="005D6E4E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Технология разбивочных работ</w:t>
      </w:r>
    </w:p>
    <w:p w:rsidR="005D6E4E" w:rsidRPr="00831581" w:rsidRDefault="005D6E4E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Способы разбивочных работ</w:t>
      </w:r>
    </w:p>
    <w:p w:rsidR="005D6E4E" w:rsidRPr="00831581" w:rsidRDefault="005D6E4E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Инженерно-геодезические изыскания</w:t>
      </w:r>
    </w:p>
    <w:p w:rsidR="005D6E4E" w:rsidRPr="00831581" w:rsidRDefault="005D6E4E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Геодезические работы в строительстве</w:t>
      </w:r>
    </w:p>
    <w:p w:rsidR="005D6E4E" w:rsidRPr="00831581" w:rsidRDefault="005D6E4E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qtk1w9o0jbmz" w:colFirst="0" w:colLast="0"/>
      <w:bookmarkEnd w:id="0"/>
      <w:r w:rsidRPr="00831581">
        <w:rPr>
          <w:rFonts w:ascii="Times New Roman" w:eastAsia="Times New Roman" w:hAnsi="Times New Roman" w:cs="Times New Roman"/>
          <w:sz w:val="28"/>
          <w:szCs w:val="28"/>
        </w:rPr>
        <w:t>5. Инженерно-геодезические опорные сети</w:t>
      </w:r>
    </w:p>
    <w:p w:rsidR="00D55ABE" w:rsidRPr="00831581" w:rsidRDefault="00D55ABE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Методы полевого картографирования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Работа с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топокартами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для предварительного дешифрировании ПТК. Содержание метода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поконтурного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изображения рельефа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Работа с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аэрофото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-, космическими материалами и отраслевыми картами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lastRenderedPageBreak/>
        <w:t>3. Заполнение полевой документации. Рекогносцировка и выбор участков для детальных исследований. Работа на точках наблюдений на маршрутах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Заполнение полевой документации. Рекогносцировка и выбор участков для детальных исследований. Работа на точках наблюдений на маршрутах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Ключевые участки, пробные площадки, почвенные шурфы. Ландшафтное профилирование. Комплексное физико-географическое описание</w:t>
      </w:r>
    </w:p>
    <w:p w:rsidR="000F64E0" w:rsidRPr="00831581" w:rsidRDefault="000F64E0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b/>
          <w:sz w:val="28"/>
          <w:szCs w:val="28"/>
        </w:rPr>
        <w:t xml:space="preserve">Компьютерный практикум по картографии </w:t>
      </w:r>
    </w:p>
    <w:p w:rsidR="004132A6" w:rsidRPr="00831581" w:rsidRDefault="004132A6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1. Разработка тематической карты</w:t>
      </w:r>
    </w:p>
    <w:p w:rsidR="004132A6" w:rsidRPr="00831581" w:rsidRDefault="004132A6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Преобразование графической информации в цифровую</w:t>
      </w:r>
    </w:p>
    <w:p w:rsidR="004132A6" w:rsidRPr="00831581" w:rsidRDefault="004132A6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Операции со слоями</w:t>
      </w:r>
    </w:p>
    <w:p w:rsidR="004132A6" w:rsidRPr="00831581" w:rsidRDefault="004132A6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4. Формирование изображения создаваемой карты</w:t>
      </w:r>
    </w:p>
    <w:p w:rsidR="004132A6" w:rsidRPr="00831581" w:rsidRDefault="004132A6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5. Работа в векторном графическом редакторе с цветовой палитрой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 в геоинформационное картографирование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Роль геоинформационных систем в структуре современного общества.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Составные части геоинформационных систем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Геоинформационное картографирование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Элементы ГИС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Введение в геоинформационную систему </w:t>
      </w:r>
      <w:r w:rsidRPr="00831581">
        <w:rPr>
          <w:rFonts w:ascii="Times New Roman" w:eastAsia="Times New Roman" w:hAnsi="Times New Roman" w:cs="Times New Roman"/>
          <w:sz w:val="28"/>
          <w:szCs w:val="28"/>
          <w:lang w:val="en-US"/>
        </w:rPr>
        <w:t>QGIS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Геодезическо-картографическое инструментоведение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История развития геодезических инструментов и приборов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Стандартизация и классификация геодезических приборов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Устройство теодолитов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Устройство нивелиров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Современное геодезическое оборудование 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Проектирование, составление, редактирование и оформление тематических карт</w:t>
      </w:r>
    </w:p>
    <w:p w:rsidR="00C52989" w:rsidRPr="00831581" w:rsidRDefault="00C52989" w:rsidP="00607802">
      <w:pPr>
        <w:pStyle w:val="a3"/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Проектирование и редактирование карт</w:t>
      </w:r>
    </w:p>
    <w:p w:rsidR="00C52989" w:rsidRPr="00831581" w:rsidRDefault="00C52989" w:rsidP="00607802">
      <w:pPr>
        <w:pStyle w:val="a3"/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Методы построения картографических знаков. Картографическая семиотика</w:t>
      </w:r>
    </w:p>
    <w:p w:rsidR="00C52989" w:rsidRPr="00831581" w:rsidRDefault="00C52989" w:rsidP="00607802">
      <w:pPr>
        <w:pStyle w:val="a3"/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Картографические шрифты и надписи на картах.</w:t>
      </w:r>
    </w:p>
    <w:p w:rsidR="00C52989" w:rsidRPr="00831581" w:rsidRDefault="00C52989" w:rsidP="00607802">
      <w:pPr>
        <w:pStyle w:val="a3"/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Внешнее оформление картографических произведений.</w:t>
      </w:r>
    </w:p>
    <w:p w:rsidR="00C52989" w:rsidRPr="00831581" w:rsidRDefault="00C52989" w:rsidP="00607802">
      <w:pPr>
        <w:pStyle w:val="a3"/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Цветовое оформление карт.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Дешифрирование аэрокосмических снимков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Факторы, влияющие на дешифровочные свойства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Аэрокосмическая съемка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Дешифровочные признаки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Визуальное дешифрирование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Автоматизированное дешифрирование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Основы спутникового позиционирования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Общие вопросы и область применения спутникового позиционирования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Системы координат и отчета времени в спутниковых технологиях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Режимы измерений и измеряемые величины в спутниковых системах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Спутниковые методы определения координат и измерений на местности 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Технология проведения работ. Совместное использование ГЛОНАСС и GPS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Аэрокосмическое зондирование и фотограмметрия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История развития фотограмметрии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Аэрофотосъемка местности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Теория стереопары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Измерительные приборы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Использование результатов аэрофотосъемки местности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Математическая картография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Геодезическая основа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Математическая основа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Искажения в картографических проекциях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Картографические проекции: виды, способы получения 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Преобразование и распознавание картографических проекций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Использование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Использование карт: исторический аспект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Анализ географических карт как итог их использования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Язык карты как основа для ее чтения и использования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Использование карт при изучении рельефа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5. Использование карт в школе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Цифровая картография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Содержание и назначение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Создание и редактирование цифровых карт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Способы хранения и передачи данных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Программное обеспечение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Применение цифровых карт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Общегеографические карты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Классификация общегеографических карт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Элементы содержания общегеографических карт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3. Изображение побережья, гидрографической сети, рельефа, растительности и грунтов, населенных пунктов, дорожной сети и водных путей, социально-экономических объектов на общегеографических картах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Редактирование общегеографических карт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Применение общегеографических карт 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Карты природы</w:t>
      </w:r>
    </w:p>
    <w:p w:rsidR="00BF7864" w:rsidRPr="00831581" w:rsidRDefault="00A32AF8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История и общие методологические принципы создания карт природы</w:t>
      </w:r>
    </w:p>
    <w:p w:rsidR="00A32AF8" w:rsidRPr="00831581" w:rsidRDefault="00A32AF8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Содержание карт природы: картографическое изображение, легенда, способы изображения</w:t>
      </w:r>
    </w:p>
    <w:p w:rsidR="00BF7864" w:rsidRPr="00831581" w:rsidRDefault="00A32AF8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Этапы создания и редактирования карт природы</w:t>
      </w:r>
    </w:p>
    <w:p w:rsidR="00BF7864" w:rsidRPr="00831581" w:rsidRDefault="00A32AF8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Технологические приемы составления карт природы</w:t>
      </w:r>
    </w:p>
    <w:p w:rsidR="00BF7864" w:rsidRPr="00831581" w:rsidRDefault="00A32AF8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Редакционные документы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Применение данных дистанционного зондирования в тематическом и геоинформационном картографировании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Основы дистанционного зондирования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и технологии аэрокосмической съемки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Методы и приемы обработки космических снимков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Дешифрирование снимков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Составление и редактирование карт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Специализированный ГИС практикум по картографии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Основные положения и задачи геоинформационного картографирования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Введение в геоинформационную систему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MapInfo</w:t>
      </w:r>
      <w:proofErr w:type="spellEnd"/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Введение в геоинформационную систему Аксиома ГИС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Проектирование и составление карт в </w:t>
      </w:r>
      <w:r w:rsidRPr="00831581">
        <w:rPr>
          <w:rFonts w:ascii="Times New Roman" w:eastAsia="Times New Roman" w:hAnsi="Times New Roman" w:cs="Times New Roman"/>
          <w:sz w:val="28"/>
          <w:szCs w:val="28"/>
          <w:lang w:val="en-US"/>
        </w:rPr>
        <w:t>QGIS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Проектирование и составление карт в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MapInfo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и Аксиома ГИС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Геоинформационное обеспечение работ муниципального и государственного уровня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Основные цели и задачи геоинформационного обеспечения территорий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Геоинформационное обеспечение территорий на основе ГИС-технологий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Муниципальная геоинформационная система: задачи, архитектура и описание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Основные модули муниципальной геоинформационной системы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Технология создания и ведения муниципальной геоинформационной системы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компьютерных и электронных карт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Оформление карт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Цветовое оформление карт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Внешнее оформление картографических произведений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Освоение методики компьютерного оформления штрихового оригинала тематической карты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Проектирование и составление карт в </w:t>
      </w:r>
      <w:r w:rsidRPr="00831581">
        <w:rPr>
          <w:rFonts w:ascii="Times New Roman" w:eastAsia="Times New Roman" w:hAnsi="Times New Roman" w:cs="Times New Roman"/>
          <w:sz w:val="28"/>
          <w:szCs w:val="28"/>
          <w:lang w:val="en-US"/>
        </w:rPr>
        <w:t>CorelDraw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Атласная картография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История развития атласной картографии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Классификация атласов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Общегеографические атласы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Тематические атласы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Проектирование атласа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Геоинформационное картографирование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геоинформационного картографирования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Географические основы геоинформационного картографирования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Оперативное геоинформационное картографирование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Программное обеспечение геоинформационного картографирования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Составление и редактирование геоинформационных карт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Проектирование картографических баз данных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Представление и организация географической информации в базах данных ГИС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Классификация моделей пространственных объектов и данных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Проектирование географических баз данных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Представление пространственных объектов в базах данных 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Система управления базами данных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Картографическое обеспечение кадастровых и проектных работ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Картографо-геодезическое обеспечение кадастра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 Исходная геодезическая основа для выполнения кадастровых работ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lastRenderedPageBreak/>
        <w:t>3. Технология и организация кадастровых работ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Картографический материал, используемый при создании документации кадастра недвижимости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Установление границ земельного участка и межевание земель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Автоматизация геодезических работ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Автоматизация инженерно-геодезических измерений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Автоматизированное составление топографических планов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ГИС в геодезии</w:t>
      </w:r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Программный комплекс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lang w:val="en-US"/>
        </w:rPr>
        <w:t>nanoCAD</w:t>
      </w:r>
      <w:proofErr w:type="spellEnd"/>
    </w:p>
    <w:p w:rsidR="00C90AF2" w:rsidRPr="00831581" w:rsidRDefault="00C90AF2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Создание топографических планов 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Картографическая информация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Картографическая информация: сущность и виды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hAnsi="Times New Roman" w:cs="Times New Roman"/>
          <w:sz w:val="28"/>
          <w:szCs w:val="28"/>
        </w:rPr>
        <w:t>2. Картографические условные знаки и образы как носители информации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Получение картографической информации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hAnsi="Times New Roman" w:cs="Times New Roman"/>
          <w:sz w:val="28"/>
          <w:szCs w:val="28"/>
        </w:rPr>
        <w:t>4. Первичные документы и источники картографической информации</w:t>
      </w:r>
    </w:p>
    <w:p w:rsidR="00CC39EA" w:rsidRPr="00831581" w:rsidRDefault="00CC39EA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hAnsi="Times New Roman" w:cs="Times New Roman"/>
          <w:sz w:val="28"/>
          <w:szCs w:val="28"/>
        </w:rPr>
        <w:t>5. Цифровая картографическая информация</w:t>
      </w:r>
    </w:p>
    <w:p w:rsidR="00D55ABE" w:rsidRPr="00831581" w:rsidRDefault="00D55ABE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Полевое комплексное картографирование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hAnsi="Times New Roman" w:cs="Times New Roman"/>
          <w:sz w:val="28"/>
          <w:szCs w:val="28"/>
        </w:rPr>
        <w:t>Физико-географические методы исследования. Картографический метод. Полевые методы исследования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Комплексные полевые исследования территории. Экспедиционные исследования. Описание точек. Построение профилей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Основные картографические произведения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4. Новые направления и методы картографирования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5. Карты почвообразующих пород. Почвенные карты. Ландшафтные карты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Геоботаническое и зоогеографическое картографирование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1. </w:t>
      </w:r>
      <w:r w:rsidR="00C52989" w:rsidRPr="00831581">
        <w:rPr>
          <w:rFonts w:ascii="Times New Roman" w:hAnsi="Times New Roman" w:cs="Times New Roman"/>
          <w:sz w:val="28"/>
          <w:szCs w:val="28"/>
        </w:rPr>
        <w:t>История развития, предмет, задачи роль геоботанического и зоогеографического картографирования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52989" w:rsidRPr="00831581">
        <w:rPr>
          <w:rFonts w:ascii="Times New Roman" w:hAnsi="Times New Roman" w:cs="Times New Roman"/>
          <w:sz w:val="28"/>
          <w:szCs w:val="28"/>
        </w:rPr>
        <w:t>Фитоценотические</w:t>
      </w:r>
      <w:proofErr w:type="spellEnd"/>
      <w:r w:rsidR="00C52989" w:rsidRPr="00831581">
        <w:rPr>
          <w:rFonts w:ascii="Times New Roman" w:hAnsi="Times New Roman" w:cs="Times New Roman"/>
          <w:sz w:val="28"/>
          <w:szCs w:val="28"/>
        </w:rPr>
        <w:t xml:space="preserve"> классификации и картографирование растительности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3. </w:t>
      </w:r>
      <w:r w:rsidR="00C52989" w:rsidRPr="00831581">
        <w:rPr>
          <w:rFonts w:ascii="Times New Roman" w:hAnsi="Times New Roman" w:cs="Times New Roman"/>
          <w:sz w:val="28"/>
          <w:szCs w:val="28"/>
        </w:rPr>
        <w:t>Виды геоботанических карт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4. </w:t>
      </w:r>
      <w:r w:rsidR="00C52989" w:rsidRPr="00831581">
        <w:rPr>
          <w:rFonts w:ascii="Times New Roman" w:hAnsi="Times New Roman" w:cs="Times New Roman"/>
          <w:bCs/>
          <w:spacing w:val="-6"/>
          <w:sz w:val="28"/>
          <w:szCs w:val="28"/>
        </w:rPr>
        <w:t>Виды зоогеографических карт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C52989" w:rsidRPr="00831581">
        <w:rPr>
          <w:rFonts w:ascii="Times New Roman" w:eastAsia="Times New Roman" w:hAnsi="Times New Roman" w:cs="Times New Roman"/>
          <w:sz w:val="28"/>
          <w:szCs w:val="28"/>
        </w:rPr>
        <w:t>Полевые исследования для построения геоботанических карт</w:t>
      </w:r>
    </w:p>
    <w:p w:rsidR="00D55ABE" w:rsidRPr="00831581" w:rsidRDefault="00D55ABE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Геологическое и геоморфологическое картографирование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hAnsi="Times New Roman" w:cs="Times New Roman"/>
          <w:sz w:val="28"/>
          <w:szCs w:val="28"/>
        </w:rPr>
        <w:t>Геологическое картографирование. Особенности составления и оформления. Изображение и обобщение различных форм залегания горных пород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Тектоническое и неотектоническое картографирование. Принципы картографирования. Виды карт, их значение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3. Геоморфологическое картографирование. Направления геоморфологического картографирования. Типы и содержание карт. 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31581">
        <w:rPr>
          <w:rFonts w:ascii="Times New Roman" w:hAnsi="Times New Roman" w:cs="Times New Roman"/>
          <w:sz w:val="28"/>
          <w:szCs w:val="28"/>
        </w:rPr>
        <w:t>Составление геоморфологической карты административного района. Разработка редакционных указаний по составлению географической основы.</w:t>
      </w:r>
    </w:p>
    <w:p w:rsidR="00D55ABE" w:rsidRPr="00831581" w:rsidRDefault="00D55ABE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831581">
        <w:rPr>
          <w:rFonts w:ascii="Times New Roman" w:hAnsi="Times New Roman" w:cs="Times New Roman"/>
          <w:sz w:val="28"/>
          <w:szCs w:val="28"/>
        </w:rPr>
        <w:t>Составление геологической карты административного района. Разработка редакционных указаний по составлению географической основы</w:t>
      </w:r>
    </w:p>
    <w:p w:rsidR="00420B2B" w:rsidRPr="00831581" w:rsidRDefault="00420B2B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Координатная привязка и трансформирование геоизображений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Пространственная привязка данных и преобразование проекций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Алгоритмы трансформирования геоизображений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координат контрольных точек</w:t>
      </w:r>
    </w:p>
    <w:p w:rsidR="00BF7864" w:rsidRPr="00831581" w:rsidRDefault="00835870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31581"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 ошибок трансформирования</w:t>
      </w:r>
    </w:p>
    <w:p w:rsidR="00BF7864" w:rsidRPr="00831581" w:rsidRDefault="00831581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Операция с данными в векторном формате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Социально-экономическое картографирование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Социально-экономическое </w:t>
      </w:r>
      <w:proofErr w:type="spellStart"/>
      <w:proofErr w:type="gramStart"/>
      <w:r w:rsidRPr="00831581">
        <w:rPr>
          <w:rFonts w:ascii="Times New Roman" w:eastAsia="Times New Roman" w:hAnsi="Times New Roman" w:cs="Times New Roman"/>
          <w:sz w:val="28"/>
          <w:szCs w:val="28"/>
        </w:rPr>
        <w:t>картографирование:история</w:t>
      </w:r>
      <w:proofErr w:type="spellEnd"/>
      <w:proofErr w:type="gram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формирования, типизация социально-экономических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Источники для составления социально-экономических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Методы проектирования и составления социально-экономических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Картографирование населения и социальной инфраструктуры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Карты промышленности и строительства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Почвенно-геохимическое картографирование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Почвенно-геохимическое картографирование: история формирования, типизация почвенно-геохимических карт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Методология мелкомасштабного почвенно-геохимического картографирования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Базовые почвенно-геохимические карты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Прикладные почвенно-геохимические карты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Почвенно-геохимические карты: итоги сравнительного анализа и главные элементы методологии картографирования</w:t>
      </w:r>
    </w:p>
    <w:p w:rsidR="008B0B85" w:rsidRPr="00831581" w:rsidRDefault="008B0B85" w:rsidP="00607802">
      <w:pPr>
        <w:pStyle w:val="1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Экологическое картографирование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Современные концепции экологического картографирования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Классификация экологических карт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Источники информации в экологическом картографировании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4. Методология экологического картографирования </w:t>
      </w:r>
    </w:p>
    <w:p w:rsidR="008B0B85" w:rsidRPr="00831581" w:rsidRDefault="008B0B85" w:rsidP="00607802">
      <w:pPr>
        <w:pStyle w:val="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Картографирование атмосферных проблем, загрязнения вод суши, геолого-геоморфологического загрязнения, загрязнения почв, физического загрязнения, биоэкологическое картографирование, комплексное экологическое картографирование </w:t>
      </w:r>
    </w:p>
    <w:p w:rsidR="00C4291D" w:rsidRPr="00831581" w:rsidRDefault="00C4291D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Экономика и организация картографического производства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Развитие и задачи картографического производства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Организационная структура управления картографическим производством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Организация, нормирование и производительность труда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Производственные фонды картографических предприятий</w:t>
      </w:r>
    </w:p>
    <w:p w:rsidR="00C4291D" w:rsidRPr="00831581" w:rsidRDefault="00C4291D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Хозяйственный расчет предприятий: себестоимость, прибыль и рентабельность</w:t>
      </w:r>
    </w:p>
    <w:p w:rsidR="00420B2B" w:rsidRPr="00831581" w:rsidRDefault="00420B2B" w:rsidP="006078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Нормативно-техническая документация в области картографии и геоинформатики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1. </w:t>
      </w:r>
      <w:r w:rsidR="00C52989" w:rsidRPr="00831581">
        <w:rPr>
          <w:rFonts w:ascii="Times New Roman" w:hAnsi="Times New Roman" w:cs="Times New Roman"/>
          <w:sz w:val="28"/>
          <w:szCs w:val="28"/>
        </w:rPr>
        <w:t xml:space="preserve">Нормативно-техническая документация в области картографии и геоинформатики. Общие положения 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2. </w:t>
      </w:r>
      <w:r w:rsidR="00C52989" w:rsidRPr="00831581">
        <w:rPr>
          <w:rFonts w:ascii="Times New Roman" w:hAnsi="Times New Roman" w:cs="Times New Roman"/>
          <w:sz w:val="28"/>
          <w:szCs w:val="28"/>
        </w:rPr>
        <w:t xml:space="preserve">Стандарты в области картографии и геоинформатики. 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3. </w:t>
      </w:r>
      <w:r w:rsidR="00C52989" w:rsidRPr="00831581">
        <w:rPr>
          <w:rFonts w:ascii="Times New Roman" w:hAnsi="Times New Roman" w:cs="Times New Roman"/>
          <w:sz w:val="28"/>
          <w:szCs w:val="28"/>
        </w:rPr>
        <w:t>Геодезические, картографические инструкции, нормы и правила</w:t>
      </w:r>
      <w:r w:rsidR="00C52989" w:rsidRPr="00831581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 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4. </w:t>
      </w:r>
      <w:r w:rsidR="00C52989" w:rsidRPr="00831581">
        <w:rPr>
          <w:rFonts w:ascii="Times New Roman" w:hAnsi="Times New Roman" w:cs="Times New Roman"/>
          <w:sz w:val="28"/>
          <w:szCs w:val="28"/>
        </w:rPr>
        <w:t>Инструкции о государственном геодезическом надзоре. Руководства. Приказы. Письма</w:t>
      </w:r>
      <w:r w:rsidR="00C52989" w:rsidRPr="00831581">
        <w:rPr>
          <w:rFonts w:ascii="Times New Roman" w:hAnsi="Times New Roman" w:cs="Times New Roman"/>
          <w:bCs/>
          <w:spacing w:val="-6"/>
          <w:sz w:val="28"/>
          <w:szCs w:val="28"/>
        </w:rPr>
        <w:t>.</w:t>
      </w:r>
    </w:p>
    <w:p w:rsidR="00C52989" w:rsidRPr="00831581" w:rsidRDefault="00576A4B" w:rsidP="00607802">
      <w:pPr>
        <w:pStyle w:val="a3"/>
        <w:tabs>
          <w:tab w:val="left" w:pos="284"/>
        </w:tabs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5. </w:t>
      </w:r>
      <w:r w:rsidR="00C52989" w:rsidRPr="00831581">
        <w:rPr>
          <w:rFonts w:ascii="Times New Roman" w:hAnsi="Times New Roman" w:cs="Times New Roman"/>
          <w:bCs/>
          <w:spacing w:val="-6"/>
          <w:sz w:val="28"/>
          <w:szCs w:val="28"/>
        </w:rPr>
        <w:t>Г</w:t>
      </w:r>
      <w:r w:rsidR="00C52989" w:rsidRPr="00831581">
        <w:rPr>
          <w:rFonts w:ascii="Times New Roman" w:hAnsi="Times New Roman" w:cs="Times New Roman"/>
          <w:sz w:val="28"/>
          <w:szCs w:val="28"/>
        </w:rPr>
        <w:t>осударственное управление в области картографии и геоинформатики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Агроклиматическое и гидрологическое картографирование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Содержание и назначение агроклиматических карт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2. Содержание, виды и назначение гидрологических карт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3. Источники и методика создания агроклиматических карт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Источники и методика создания гидрологических карт</w:t>
      </w:r>
    </w:p>
    <w:p w:rsidR="00C4291D" w:rsidRPr="00831581" w:rsidRDefault="00C4291D" w:rsidP="00607802">
      <w:pPr>
        <w:pStyle w:val="a3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5. Основные картографические произведения по климату</w:t>
      </w:r>
    </w:p>
    <w:p w:rsidR="00FC6D25" w:rsidRPr="00831581" w:rsidRDefault="00FC6D25" w:rsidP="00607802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/>
          <w:sz w:val="28"/>
          <w:szCs w:val="28"/>
        </w:rPr>
        <w:t>Автоматизированная обработка аэрокосмической информации для картографирования геопространственных данных</w:t>
      </w:r>
    </w:p>
    <w:p w:rsidR="00FC6D25" w:rsidRPr="00831581" w:rsidRDefault="00FC6D25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1. Основные свойства космических снимков</w:t>
      </w:r>
    </w:p>
    <w:p w:rsidR="00FC6D25" w:rsidRPr="00831581" w:rsidRDefault="00FC6D25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2. Классификация космических снимков по пространственному разрешению </w:t>
      </w:r>
    </w:p>
    <w:p w:rsidR="00FC6D25" w:rsidRPr="00831581" w:rsidRDefault="00FC6D25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3. Краткие сведения о спутниковых данных среднего и высокого пространственного разрешения </w:t>
      </w:r>
    </w:p>
    <w:p w:rsidR="00FC6D25" w:rsidRPr="00831581" w:rsidRDefault="00FC6D25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4. Тематическое дешифрирование объектов, процессов и явлений по снимкам среднего и высокого разрешения</w:t>
      </w:r>
    </w:p>
    <w:p w:rsidR="00420B2B" w:rsidRPr="00831581" w:rsidRDefault="00FC6D25" w:rsidP="006078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5. Данные спутников серии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Landsat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и SENTINEL-2</w:t>
      </w:r>
    </w:p>
    <w:p w:rsidR="00FC6D25" w:rsidRDefault="00FC6D25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802" w:rsidRDefault="00607802" w:rsidP="00607802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D28BD" w:rsidRDefault="00FD28BD" w:rsidP="0060780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GoBack"/>
      <w:bookmarkEnd w:id="1"/>
      <w:r w:rsidRPr="008315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:rsidR="00607802" w:rsidRPr="00831581" w:rsidRDefault="00607802" w:rsidP="0060780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D28BD" w:rsidRPr="00831581" w:rsidRDefault="00420B2B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Пробный тест</w:t>
      </w:r>
    </w:p>
    <w:p w:rsidR="00116528" w:rsidRPr="00831581" w:rsidRDefault="00116528" w:rsidP="00607802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1. Вершиной античной картографии является: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1. «Руководство по географии» К.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Птоломея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«Географическая доска» Анаксимандра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3. глобус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Кратеса</w:t>
      </w:r>
      <w:proofErr w:type="spellEnd"/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4. «География» Эратосфена</w:t>
      </w:r>
    </w:p>
    <w:p w:rsidR="00116528" w:rsidRPr="00831581" w:rsidRDefault="00116528" w:rsidP="00607802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Какие из нижеуказанных слов использовались для обозначения картографических произведений до появления термина «карта»: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1. </w:t>
      </w:r>
      <w:r w:rsidRPr="00831581">
        <w:rPr>
          <w:rFonts w:ascii="Times New Roman" w:hAnsi="Times New Roman" w:cs="Times New Roman"/>
          <w:sz w:val="28"/>
          <w:szCs w:val="28"/>
          <w:lang w:val="en-US"/>
        </w:rPr>
        <w:t>tabula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31581">
        <w:rPr>
          <w:rFonts w:ascii="Times New Roman" w:hAnsi="Times New Roman" w:cs="Times New Roman"/>
          <w:sz w:val="28"/>
          <w:szCs w:val="28"/>
          <w:lang w:val="en-US"/>
        </w:rPr>
        <w:t>terker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31581">
        <w:rPr>
          <w:rFonts w:ascii="Times New Roman" w:hAnsi="Times New Roman" w:cs="Times New Roman"/>
          <w:sz w:val="28"/>
          <w:szCs w:val="28"/>
          <w:lang w:val="en-US"/>
        </w:rPr>
        <w:t>descriptionis</w:t>
      </w:r>
      <w:proofErr w:type="spellEnd"/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4. </w:t>
      </w:r>
      <w:r w:rsidRPr="00831581">
        <w:rPr>
          <w:rFonts w:ascii="Times New Roman" w:hAnsi="Times New Roman" w:cs="Times New Roman"/>
          <w:sz w:val="28"/>
          <w:szCs w:val="28"/>
          <w:lang w:val="en-US"/>
        </w:rPr>
        <w:t>map</w:t>
      </w:r>
    </w:p>
    <w:p w:rsidR="00116528" w:rsidRPr="00831581" w:rsidRDefault="00116528" w:rsidP="00607802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Установите соответствие между формами передачи иноязычных названий и вариантами написания столицы Франции на русскоязычных картах: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1. Пари</w:t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  <w:t>А. официальная форма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2. Париж</w:t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  <w:t>Б. транслитерация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3. Парис</w:t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  <w:t>В. традиционная форма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4. </w:t>
      </w:r>
      <w:r w:rsidRPr="00831581">
        <w:rPr>
          <w:rFonts w:ascii="Times New Roman" w:hAnsi="Times New Roman" w:cs="Times New Roman"/>
          <w:sz w:val="28"/>
          <w:szCs w:val="28"/>
          <w:lang w:val="en-US"/>
        </w:rPr>
        <w:t>Paris</w:t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</w:r>
      <w:r w:rsidRPr="00831581">
        <w:rPr>
          <w:rFonts w:ascii="Times New Roman" w:hAnsi="Times New Roman" w:cs="Times New Roman"/>
          <w:sz w:val="28"/>
          <w:szCs w:val="28"/>
        </w:rPr>
        <w:tab/>
        <w:t>Г. фонетическая форма</w:t>
      </w:r>
    </w:p>
    <w:p w:rsidR="00116528" w:rsidRPr="00831581" w:rsidRDefault="00116528" w:rsidP="00607802">
      <w:pPr>
        <w:suppressAutoHyphens/>
        <w:spacing w:after="0" w:line="240" w:lineRule="auto"/>
        <w:ind w:left="567"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Варианты ответов: 1) 1-Г, 2-В, 3-Б, 4-А; 2) 1-В, 2-Г, 3-Д, 4-А; 3) 1-Д, 2-В, 3-А, 4-Б; 4) 1-Б, 2-В, 3-Г, 4-А</w:t>
      </w:r>
    </w:p>
    <w:p w:rsidR="00116528" w:rsidRPr="00831581" w:rsidRDefault="00116528" w:rsidP="00607802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4. Наиболее удобным способом изображения типов почв на почвенной карте является</w:t>
      </w:r>
      <w:r w:rsidR="00DA6FB8" w:rsidRPr="00831581">
        <w:rPr>
          <w:rFonts w:ascii="Times New Roman" w:hAnsi="Times New Roman" w:cs="Times New Roman"/>
          <w:sz w:val="28"/>
          <w:szCs w:val="28"/>
        </w:rPr>
        <w:t>?</w:t>
      </w:r>
    </w:p>
    <w:p w:rsidR="00116528" w:rsidRPr="00831581" w:rsidRDefault="00116528" w:rsidP="00607802">
      <w:pPr>
        <w:suppressAutoHyphens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5. </w:t>
      </w:r>
      <w:r w:rsidR="00DA6FB8" w:rsidRPr="00831581">
        <w:rPr>
          <w:rFonts w:ascii="Times New Roman" w:hAnsi="Times New Roman" w:cs="Times New Roman"/>
          <w:sz w:val="28"/>
          <w:szCs w:val="28"/>
        </w:rPr>
        <w:t>П</w:t>
      </w:r>
      <w:r w:rsidRPr="00831581">
        <w:rPr>
          <w:rFonts w:ascii="Times New Roman" w:hAnsi="Times New Roman" w:cs="Times New Roman"/>
          <w:sz w:val="28"/>
          <w:szCs w:val="28"/>
        </w:rPr>
        <w:t xml:space="preserve">римерно </w:t>
      </w:r>
      <w:r w:rsidR="00DA6FB8" w:rsidRPr="00831581">
        <w:rPr>
          <w:rFonts w:ascii="Times New Roman" w:hAnsi="Times New Roman" w:cs="Times New Roman"/>
          <w:sz w:val="28"/>
          <w:szCs w:val="28"/>
        </w:rPr>
        <w:t xml:space="preserve">к какому </w:t>
      </w:r>
      <w:r w:rsidRPr="00831581">
        <w:rPr>
          <w:rFonts w:ascii="Times New Roman" w:hAnsi="Times New Roman" w:cs="Times New Roman"/>
          <w:sz w:val="28"/>
          <w:szCs w:val="28"/>
        </w:rPr>
        <w:t>российскому масштабу</w:t>
      </w:r>
      <w:r w:rsidR="00DA6FB8" w:rsidRPr="00831581">
        <w:rPr>
          <w:rFonts w:ascii="Times New Roman" w:hAnsi="Times New Roman" w:cs="Times New Roman"/>
          <w:sz w:val="28"/>
          <w:szCs w:val="28"/>
        </w:rPr>
        <w:t xml:space="preserve"> соответствует полудюймовая британская карта?</w:t>
      </w:r>
    </w:p>
    <w:p w:rsidR="00FD28BD" w:rsidRDefault="00FD28BD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7802" w:rsidRPr="00831581" w:rsidRDefault="00607802" w:rsidP="00607802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D28BD" w:rsidRDefault="00FD28BD" w:rsidP="00607802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31581">
        <w:rPr>
          <w:b/>
          <w:bCs/>
          <w:sz w:val="28"/>
          <w:szCs w:val="28"/>
        </w:rPr>
        <w:lastRenderedPageBreak/>
        <w:t>СПИСОК ЛИТЕРАТУРЫ</w:t>
      </w:r>
    </w:p>
    <w:p w:rsidR="00607802" w:rsidRPr="00831581" w:rsidRDefault="00607802" w:rsidP="00607802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Андросова Н.К.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Геолого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- экологические исследования и картографирование. - М.: Изд-во РУДН, 2000. - 97с.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Берлянт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А.М. Картография. 2-е издание, исправленное и дополненное. М.: КДУ, 2010.-328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Билич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Ю.С.,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Васмут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А.С. Проектирование и составление карт: учебник для вузов, М.: Недра, 1984. – 364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Богданова М.Д.  Мелкомасштабное почвенно-геохимическое картографирование / под ред. чл.-корр. РАН Н.С.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Касимова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// Географический факультет МГУ. - М.: АПР, 2008. - 168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Бойков А. А. Компьютерная графика в оформлении карт: часть первая. МИРЭА - Российский технологический университет. 2021. – 79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Гарманова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В.В. Географические информационные системы: учебное пособие. Санкт-Петербургский государственный аграрный университет (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СПбГАУ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), 2022. - 172 стр. 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Геоботаническое картографирование /Санкт-Петербург: Издательство ЛЭТИ, 2013. - 153 с. - ISBN 978-5-7629-1380-6; то же [Электронный ресурс]. - URL: </w:t>
      </w:r>
      <w:hyperlink r:id="rId6" w:history="1">
        <w:r w:rsidRPr="00831581">
          <w:rPr>
            <w:rFonts w:ascii="Times New Roman" w:eastAsia="Times New Roman" w:hAnsi="Times New Roman" w:cs="Times New Roman"/>
            <w:sz w:val="28"/>
            <w:szCs w:val="28"/>
          </w:rPr>
          <w:t>http://biblioclub.ru/index.php?page=book&amp;id=467593</w:t>
        </w:r>
      </w:hyperlink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Географическое картографирование: карты природы/уч. пособие под ред. Е.А.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Божилиной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. - М.: КДУ, 2010.- 316 с.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Геодезия и топография: учебник / Г. Д.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Курошев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, Л. Е. Смирнов. - 3-е изд., стер. — М.: Академия, 2009. — 176 с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Гизатшина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Г.М., Усманова А.Р.  Картографическая информация: учебное пособие / Г.М.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Гизатшина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, А.Р. Усманова. – Уфа: РИЦ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>, 2019. – 132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Гиниятуллина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О.Л., </w:t>
      </w:r>
      <w:proofErr w:type="spellStart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Хорошева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Т.А. 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Геоинформационные системы. Уч. пособие.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- во: Кемеровский государственный университет, 2018. - 122с.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Гиниятуллина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О.Л.,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Хорошева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Т.А. Геоинформационные системы: учебное пособие. Кемеровский государственный университет, 2018. 122 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Дегтярев, Владимир Михайлович. Инженерная и компьютерная графика: учебник / В. М. Дегтярев, В. П.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Затыльникова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. - 4-е изд., стереотип. — Москва: Академия, 2013.— 240 с. (аб-2: 27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экз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>)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Дешифрирование аэрокосмических снимков: учебник, [электронное издание сетевого распространения] / Е.А. Балдина, И.А. Лабутина. – 2-е изд., переработанное и дополненное. – М.: «КДУ», «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>», 2021. – 269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Елшина Т. Е. Общегеографическое картографирование: учебно-методическое пособие / Т. Е. Елшина, Е. С. Утробина. - Новосибирск: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СГУГиТ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, 2022. - 82 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Карпик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А.П. Методологические и технологические основы геоинформационного обеспечения территорий: Монография. – Новосибирск: СГГА, 2004. 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Карпова Т.С.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Базы данных: модели, разработка, реализация: уч. пособие.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Изд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- во: Национальный Открытый университет «ИНТУИТ», 2016. - 241 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Картоведение /под. ред. Берлянт А.М/ М.: Аспект Пресс, 2003.- 447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Картографирование природных процессов и явлений: учебное пособие / </w:t>
      </w:r>
      <w:r w:rsidRPr="00831581">
        <w:rPr>
          <w:rFonts w:ascii="Times New Roman" w:hAnsi="Times New Roman" w:cs="Times New Roman"/>
          <w:sz w:val="28"/>
          <w:szCs w:val="28"/>
        </w:rPr>
        <w:lastRenderedPageBreak/>
        <w:t xml:space="preserve">Г.М. Галиахметова; И.Ф. Адельмурзина; Э.В. Бакиева; Р.Р. Сулейманов; Уфимский университет науки и технологий. - Уфа: РИЦ УУНиТ, 2022. - Электрон. версия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. публикации.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Картографическое и геодезическое обеспечение при ведении кадастровых работ: учебное пособие / Д.А. Шевченко, А.В. Лошаков, С.В. Одинцов и др.; Министерство сельского хозяйства Российской Федерации, Федеральное государственное бюджетное образовательное учреждение высшего образования «Ставропольский государственный аграрный университет», Кафедра землеустройства и кадастра. – Ставрополь: Ставропольский государственный аграрный университет, 2017. – 116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Комплексная физико-географическая практика [Электронный ресурс]: методические указания для студентов 1 и 2 курсов, обучающихся по направлениям подготовки 05.03.02 «География», 05.03.03 «Картография и геоинформатика» / Уфимский университет науки и технологий; сост. И.М.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Япаров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; И.Р.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Вильданов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; Р.А.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Хамидуллин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; Э.В.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Бакиева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; Р.Р. Сулейманов. - Уфа: РИЦ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БашГУ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, 2018. - Электрон. версия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печ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. публикации. 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Кочуров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Б.И.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Геоэкологическое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картографирование: учеб. пособие для студ.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высш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. учеб. заведений. - М.: «Академия», 2009. - 192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Лощинин В., </w:t>
      </w:r>
      <w:proofErr w:type="spellStart"/>
      <w:r w:rsidRPr="00831581">
        <w:rPr>
          <w:rFonts w:ascii="Times New Roman" w:hAnsi="Times New Roman" w:cs="Times New Roman"/>
          <w:sz w:val="28"/>
          <w:szCs w:val="28"/>
        </w:rPr>
        <w:t>Галянина</w:t>
      </w:r>
      <w:proofErr w:type="spellEnd"/>
      <w:r w:rsidRPr="00831581">
        <w:rPr>
          <w:rFonts w:ascii="Times New Roman" w:hAnsi="Times New Roman" w:cs="Times New Roman"/>
          <w:sz w:val="28"/>
          <w:szCs w:val="28"/>
        </w:rPr>
        <w:t xml:space="preserve"> Н. Структурная геология и геологическое картирование: к лабораторному практикуму по структурной геологии и геологическому картированию: учебное пособие. - Оренбург: ОГУ, 2013. - 94 с. http://biblioclub.ru/ 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Лурье И.К. 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Геоинформационное картографирование. Методы геоинформатики и цифровой обработки космических снимков. М: КДУ, 2010. - 424 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Максудова Л.Г., Иванова В.А., Прасолов В.Н. Экономика картографического производства. - М.: Недра, 1991.–136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Матушкин А.С. Картографирование и анализ пространственных данных с использованием геоинформационной системы QGIS: Учебное пособие. Вятский государственный университет. 2018. – 100 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Михайлов К.К. Возможности и перспективы развития российского программного обеспечения в области геоинформационных технологий. Российский государственный педагогический университет им. А.И. Герцена. 2023. – 75 с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 xml:space="preserve">Назаров А.С. Фотограмметрия: </w:t>
      </w:r>
      <w:proofErr w:type="spellStart"/>
      <w:proofErr w:type="gramStart"/>
      <w:r w:rsidRPr="00831581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831581">
        <w:rPr>
          <w:rFonts w:ascii="Times New Roman" w:hAnsi="Times New Roman" w:cs="Times New Roman"/>
          <w:sz w:val="28"/>
          <w:szCs w:val="28"/>
        </w:rPr>
        <w:t xml:space="preserve"> для студентов вузов. – Мн.: Тетра Системс, 2006. – 368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Петрова Е. Ю. Методы географических исследований. Практикум. Томский государственный педагогический университет. 2019. - 40 с.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Приймак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, Е. В. Основы технического регулирования: учебник: [16+] / Е. В.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Приймак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, В.Ф.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Сопин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2018. – 359 с.: ил., табл., схем – Режим доступа: по подписке. – URL: </w:t>
      </w:r>
      <w:hyperlink r:id="rId7" w:history="1">
        <w:r w:rsidRPr="00831581">
          <w:rPr>
            <w:rFonts w:ascii="Times New Roman" w:eastAsia="Times New Roman" w:hAnsi="Times New Roman" w:cs="Times New Roman"/>
            <w:sz w:val="28"/>
            <w:szCs w:val="28"/>
          </w:rPr>
          <w:t>https://biblioclub.ru/index.php?page=book&amp;id=612715</w:t>
        </w:r>
      </w:hyperlink>
      <w:r w:rsidRPr="00831581">
        <w:rPr>
          <w:rFonts w:ascii="Times New Roman" w:hAnsi="Times New Roman" w:cs="Times New Roman"/>
          <w:sz w:val="28"/>
          <w:szCs w:val="28"/>
        </w:rPr>
        <w:t> 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Сайфуллин, И.Ю. Геодезия [Электронный ресурс]: учеб. пособие / И.Ю. Сайфуллин, Р.Р. Сулейманов, И.Р. Вильданов; Башкирский государственный университет. — Уфа: РИЦ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БашГУ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>, 2016.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Салищев К.А. Картоведение. 3-е издание, исправленное и дополненное. М.: МГУ, 1990.-400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1581">
        <w:rPr>
          <w:rFonts w:ascii="Times New Roman" w:hAnsi="Times New Roman" w:cs="Times New Roman"/>
          <w:sz w:val="28"/>
          <w:szCs w:val="28"/>
        </w:rPr>
        <w:t>Салищев К.А. Картография. 3-е издание, исправленное и дополненное. М.: Высшяя школа, 1987.-272 с.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Сваткова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Т.Г., Алексеенко Н.А. Географическое картографирование: общегеографические карты: Учебно-методическое пособие. - М.: Географический факультет МГУ, 2008. - 150с. 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Серапинас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Б.Б. Глобальные системы позиционирования: учеб издание – М.: ИКФ «Каталог», 2002. – 106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shd w:val="clear" w:color="auto" w:fill="FFFFFF"/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Серапинас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Б.Б. Математическая картография: учебник для вузов /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Балис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Балио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Серапинас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  <w:highlight w:val="white"/>
        </w:rPr>
        <w:t>. - М.: Издательский центр “Академия”, 2005. - 336 с.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Справочно-правовая база КонсультантПлюс. Режим доступа: – URL: </w:t>
      </w:r>
      <w:hyperlink r:id="rId8" w:history="1">
        <w:r w:rsidRPr="00831581">
          <w:rPr>
            <w:rStyle w:val="ad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http://www.consultant.ru</w:t>
        </w:r>
      </w:hyperlink>
      <w:r w:rsidRPr="008315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Стружкин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Н.П. 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Базы данных: проектирование: учебник для вузов. - М.: Изд-во </w:t>
      </w: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, 2023.  - 477 с.  </w:t>
      </w:r>
    </w:p>
    <w:p w:rsidR="00D55ABE" w:rsidRPr="00831581" w:rsidRDefault="00D55ABE" w:rsidP="00607802">
      <w:pPr>
        <w:pStyle w:val="1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>Стурман</w:t>
      </w:r>
      <w:proofErr w:type="spellEnd"/>
      <w:r w:rsidRPr="00831581">
        <w:rPr>
          <w:rFonts w:ascii="Times New Roman" w:eastAsia="Times New Roman" w:hAnsi="Times New Roman" w:cs="Times New Roman"/>
          <w:bCs/>
          <w:sz w:val="28"/>
          <w:szCs w:val="28"/>
        </w:rPr>
        <w:t xml:space="preserve"> В.И. </w:t>
      </w:r>
      <w:r w:rsidRPr="00831581">
        <w:rPr>
          <w:rFonts w:ascii="Times New Roman" w:eastAsia="Times New Roman" w:hAnsi="Times New Roman" w:cs="Times New Roman"/>
          <w:sz w:val="28"/>
          <w:szCs w:val="28"/>
        </w:rPr>
        <w:t>Экологическое картографирование: учеб. пособие. - М.: Аспект Пресс, 2003. - 251 с.</w:t>
      </w:r>
    </w:p>
    <w:p w:rsidR="00D55ABE" w:rsidRPr="00831581" w:rsidRDefault="00D55ABE" w:rsidP="00607802">
      <w:pPr>
        <w:pStyle w:val="a3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1581">
        <w:rPr>
          <w:rFonts w:ascii="Times New Roman" w:eastAsia="Times New Roman" w:hAnsi="Times New Roman" w:cs="Times New Roman"/>
          <w:sz w:val="28"/>
          <w:szCs w:val="28"/>
        </w:rPr>
        <w:t>Уваров, А. И. Инженерно-геодезические изыскания: учебное пособие / А. И. Уваров, Н. А. Пархоменко, Л. А. Пронина. — Омск: Омский ГАУ, 2023. — 99 с.</w:t>
      </w:r>
    </w:p>
    <w:p w:rsidR="00D55ABE" w:rsidRPr="00831581" w:rsidRDefault="00D55ABE" w:rsidP="00607802">
      <w:pPr>
        <w:pStyle w:val="a3"/>
        <w:widowControl w:val="0"/>
        <w:numPr>
          <w:ilvl w:val="0"/>
          <w:numId w:val="32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Style w:val="ad"/>
          <w:rFonts w:ascii="Times New Roman" w:eastAsia="Times New Roman" w:hAnsi="Times New Roman" w:cs="Times New Roman"/>
          <w:color w:val="auto"/>
          <w:sz w:val="28"/>
          <w:szCs w:val="28"/>
          <w:u w:val="none"/>
        </w:rPr>
      </w:pPr>
      <w:proofErr w:type="spellStart"/>
      <w:r w:rsidRPr="00831581">
        <w:rPr>
          <w:rFonts w:ascii="Times New Roman" w:eastAsia="Times New Roman" w:hAnsi="Times New Roman" w:cs="Times New Roman"/>
          <w:sz w:val="28"/>
          <w:szCs w:val="28"/>
        </w:rPr>
        <w:t>Шихов</w:t>
      </w:r>
      <w:proofErr w:type="spellEnd"/>
      <w:r w:rsidRPr="00831581">
        <w:rPr>
          <w:rFonts w:ascii="Times New Roman" w:eastAsia="Times New Roman" w:hAnsi="Times New Roman" w:cs="Times New Roman"/>
          <w:sz w:val="28"/>
          <w:szCs w:val="28"/>
        </w:rPr>
        <w:t xml:space="preserve"> А.Н., Герасимов А.П., Пономарчук А.И., Перминова Е.С. Тематическое дешифрирование и интерпретация космических снимков среднего и высокого пространственного разрешения [Электронный ресурс]: учебное пособие. Пермь, 2020. 191 с. </w:t>
      </w:r>
      <w:hyperlink r:id="rId9" w:history="1">
        <w:r w:rsidRPr="00831581">
          <w:rPr>
            <w:rStyle w:val="ad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http://www.psu.ru/files/docs/science/books/uchebnie-posobiya/shikhov-gerasimov-ponomarchuk-perminova-tematicheskoe-deshifrovanie-i-interpretaciya-kosmicheskih-snimkov.pdf</w:t>
        </w:r>
      </w:hyperlink>
    </w:p>
    <w:sectPr w:rsidR="00D55ABE" w:rsidRPr="00831581" w:rsidSect="00FD28B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C4E5FEB"/>
    <w:multiLevelType w:val="hybridMultilevel"/>
    <w:tmpl w:val="54D8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6556C7"/>
    <w:multiLevelType w:val="hybridMultilevel"/>
    <w:tmpl w:val="94644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22B2555"/>
    <w:multiLevelType w:val="hybridMultilevel"/>
    <w:tmpl w:val="DB340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F77DE"/>
    <w:multiLevelType w:val="hybridMultilevel"/>
    <w:tmpl w:val="552CE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793209A"/>
    <w:multiLevelType w:val="hybridMultilevel"/>
    <w:tmpl w:val="552CEA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74A6D"/>
    <w:multiLevelType w:val="hybridMultilevel"/>
    <w:tmpl w:val="0282A98C"/>
    <w:lvl w:ilvl="0" w:tplc="C4AEDB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CFF0637"/>
    <w:multiLevelType w:val="hybridMultilevel"/>
    <w:tmpl w:val="A80EAAB0"/>
    <w:lvl w:ilvl="0" w:tplc="C4AEDB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CA60D66"/>
    <w:multiLevelType w:val="hybridMultilevel"/>
    <w:tmpl w:val="6512E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91157"/>
    <w:multiLevelType w:val="hybridMultilevel"/>
    <w:tmpl w:val="B560D5A0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9"/>
  </w:num>
  <w:num w:numId="3">
    <w:abstractNumId w:val="30"/>
  </w:num>
  <w:num w:numId="4">
    <w:abstractNumId w:val="28"/>
  </w:num>
  <w:num w:numId="5">
    <w:abstractNumId w:val="11"/>
  </w:num>
  <w:num w:numId="6">
    <w:abstractNumId w:val="21"/>
  </w:num>
  <w:num w:numId="7">
    <w:abstractNumId w:val="0"/>
  </w:num>
  <w:num w:numId="8">
    <w:abstractNumId w:val="12"/>
  </w:num>
  <w:num w:numId="9">
    <w:abstractNumId w:val="7"/>
  </w:num>
  <w:num w:numId="10">
    <w:abstractNumId w:val="27"/>
  </w:num>
  <w:num w:numId="11">
    <w:abstractNumId w:val="3"/>
  </w:num>
  <w:num w:numId="12">
    <w:abstractNumId w:val="18"/>
  </w:num>
  <w:num w:numId="13">
    <w:abstractNumId w:val="8"/>
  </w:num>
  <w:num w:numId="14">
    <w:abstractNumId w:val="20"/>
  </w:num>
  <w:num w:numId="15">
    <w:abstractNumId w:val="4"/>
  </w:num>
  <w:num w:numId="16">
    <w:abstractNumId w:val="26"/>
  </w:num>
  <w:num w:numId="17">
    <w:abstractNumId w:val="15"/>
  </w:num>
  <w:num w:numId="18">
    <w:abstractNumId w:val="23"/>
  </w:num>
  <w:num w:numId="19">
    <w:abstractNumId w:val="10"/>
  </w:num>
  <w:num w:numId="20">
    <w:abstractNumId w:val="5"/>
  </w:num>
  <w:num w:numId="21">
    <w:abstractNumId w:val="24"/>
  </w:num>
  <w:num w:numId="22">
    <w:abstractNumId w:val="2"/>
  </w:num>
  <w:num w:numId="23">
    <w:abstractNumId w:val="25"/>
  </w:num>
  <w:num w:numId="24">
    <w:abstractNumId w:val="9"/>
  </w:num>
  <w:num w:numId="25">
    <w:abstractNumId w:val="31"/>
  </w:num>
  <w:num w:numId="26">
    <w:abstractNumId w:val="6"/>
  </w:num>
  <w:num w:numId="27">
    <w:abstractNumId w:val="22"/>
  </w:num>
  <w:num w:numId="28">
    <w:abstractNumId w:val="19"/>
  </w:num>
  <w:num w:numId="29">
    <w:abstractNumId w:val="14"/>
  </w:num>
  <w:num w:numId="30">
    <w:abstractNumId w:val="16"/>
  </w:num>
  <w:num w:numId="31">
    <w:abstractNumId w:val="17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0F64E0"/>
    <w:rsid w:val="00116528"/>
    <w:rsid w:val="00121945"/>
    <w:rsid w:val="001A60BA"/>
    <w:rsid w:val="001E7584"/>
    <w:rsid w:val="00291FC1"/>
    <w:rsid w:val="00347B35"/>
    <w:rsid w:val="003B4E08"/>
    <w:rsid w:val="004132A6"/>
    <w:rsid w:val="00420B2B"/>
    <w:rsid w:val="00493F5E"/>
    <w:rsid w:val="004E79EF"/>
    <w:rsid w:val="0053780F"/>
    <w:rsid w:val="0054726D"/>
    <w:rsid w:val="0056309D"/>
    <w:rsid w:val="00576A4B"/>
    <w:rsid w:val="005B0558"/>
    <w:rsid w:val="005C09D2"/>
    <w:rsid w:val="005D6E4E"/>
    <w:rsid w:val="00600B39"/>
    <w:rsid w:val="00605879"/>
    <w:rsid w:val="00607802"/>
    <w:rsid w:val="006840F3"/>
    <w:rsid w:val="006A0FE0"/>
    <w:rsid w:val="00783D77"/>
    <w:rsid w:val="00790C53"/>
    <w:rsid w:val="00792FEB"/>
    <w:rsid w:val="007A28CB"/>
    <w:rsid w:val="00831581"/>
    <w:rsid w:val="00835870"/>
    <w:rsid w:val="00855AE1"/>
    <w:rsid w:val="008662B1"/>
    <w:rsid w:val="00876913"/>
    <w:rsid w:val="008851E3"/>
    <w:rsid w:val="00897672"/>
    <w:rsid w:val="00897DE8"/>
    <w:rsid w:val="008B0B85"/>
    <w:rsid w:val="008C631B"/>
    <w:rsid w:val="00913119"/>
    <w:rsid w:val="00953F6B"/>
    <w:rsid w:val="00A11B12"/>
    <w:rsid w:val="00A26D81"/>
    <w:rsid w:val="00A32AF8"/>
    <w:rsid w:val="00A907BF"/>
    <w:rsid w:val="00AB7969"/>
    <w:rsid w:val="00AE7C51"/>
    <w:rsid w:val="00B273BA"/>
    <w:rsid w:val="00B97251"/>
    <w:rsid w:val="00BB6FDB"/>
    <w:rsid w:val="00BF22C9"/>
    <w:rsid w:val="00BF7864"/>
    <w:rsid w:val="00C1340C"/>
    <w:rsid w:val="00C4291D"/>
    <w:rsid w:val="00C50370"/>
    <w:rsid w:val="00C52989"/>
    <w:rsid w:val="00C849F8"/>
    <w:rsid w:val="00C90AF2"/>
    <w:rsid w:val="00C9244C"/>
    <w:rsid w:val="00C95114"/>
    <w:rsid w:val="00CA1D35"/>
    <w:rsid w:val="00CC39EA"/>
    <w:rsid w:val="00CE626A"/>
    <w:rsid w:val="00CF266F"/>
    <w:rsid w:val="00D55ABE"/>
    <w:rsid w:val="00D614C6"/>
    <w:rsid w:val="00D671BF"/>
    <w:rsid w:val="00DA6FB8"/>
    <w:rsid w:val="00DE1AB3"/>
    <w:rsid w:val="00E219C7"/>
    <w:rsid w:val="00E963C6"/>
    <w:rsid w:val="00EF069F"/>
    <w:rsid w:val="00F27920"/>
    <w:rsid w:val="00F3631A"/>
    <w:rsid w:val="00FC0897"/>
    <w:rsid w:val="00FC6D25"/>
    <w:rsid w:val="00FD28BD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52B7"/>
  <w15:docId w15:val="{3E41DC6C-3732-4A14-AA7C-BF88BF8A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Обычный1"/>
    <w:rsid w:val="008B0B85"/>
    <w:rPr>
      <w:rFonts w:ascii="Calibri" w:eastAsia="Calibri" w:hAnsi="Calibri" w:cs="Calibri"/>
      <w:lang w:eastAsia="ru-RU"/>
    </w:rPr>
  </w:style>
  <w:style w:type="character" w:styleId="ad">
    <w:name w:val="Hyperlink"/>
    <w:basedOn w:val="a0"/>
    <w:uiPriority w:val="99"/>
    <w:unhideWhenUsed/>
    <w:rsid w:val="00EF069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53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6127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759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su.ru/files/docs/science/books/uchebnie-posobiya/shikhov-gerasimov-ponomarchuk-perminova-tematicheskoe-deshifrovanie-i-interpretaciya-kosmicheskih-snimko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B137C-6C36-4896-B220-7AAEA4F1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3534</Words>
  <Characters>20147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2024-04-23T11:10:00Z</cp:lastPrinted>
  <dcterms:created xsi:type="dcterms:W3CDTF">2025-04-15T07:01:00Z</dcterms:created>
  <dcterms:modified xsi:type="dcterms:W3CDTF">2025-04-24T08:00:00Z</dcterms:modified>
</cp:coreProperties>
</file>