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73648E" w:rsidRDefault="0056309D" w:rsidP="00234B15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МИНИСТЕРСТВО НАУКИ И ВЫСШЕГО ОБРАЗОВАНИЯ</w:t>
      </w:r>
      <w:r w:rsidR="00913119" w:rsidRPr="007364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523749E" w14:textId="77777777" w:rsidR="0056309D" w:rsidRPr="0073648E" w:rsidRDefault="0056309D" w:rsidP="00234B15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</w:p>
    <w:p w14:paraId="5C3DA1B8" w14:textId="77777777" w:rsidR="0056309D" w:rsidRPr="0073648E" w:rsidRDefault="0056309D" w:rsidP="00234B15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73648E" w:rsidRDefault="0056309D" w:rsidP="00234B15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73648E" w:rsidRDefault="0056309D" w:rsidP="00234B15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94720B" w14:textId="77777777" w:rsidR="00B273BA" w:rsidRPr="0073648E" w:rsidRDefault="00B273BA" w:rsidP="00234B15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2E7CEA3" w14:textId="77777777" w:rsidR="00B273BA" w:rsidRPr="0073648E" w:rsidRDefault="00B273BA" w:rsidP="00234B15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E696133" w14:textId="77777777" w:rsidR="0056309D" w:rsidRPr="0073648E" w:rsidRDefault="0056309D" w:rsidP="00234B1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BC2B18D" w14:textId="77777777" w:rsidR="0056309D" w:rsidRPr="0073648E" w:rsidRDefault="0056309D" w:rsidP="00234B15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2247C3" w14:textId="77777777" w:rsidR="0056309D" w:rsidRPr="0073648E" w:rsidRDefault="0056309D" w:rsidP="00234B15">
      <w:pPr>
        <w:widowControl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27E001" w14:textId="77777777" w:rsidR="0056309D" w:rsidRPr="0073648E" w:rsidRDefault="0056309D" w:rsidP="00234B15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9C949E0" w14:textId="77777777" w:rsidR="0056309D" w:rsidRPr="0073648E" w:rsidRDefault="0056309D" w:rsidP="00234B15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A23E31A" w14:textId="77777777" w:rsidR="0056309D" w:rsidRPr="0073648E" w:rsidRDefault="0056309D" w:rsidP="00234B15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86DF2B" w14:textId="77777777" w:rsidR="0056309D" w:rsidRPr="0073648E" w:rsidRDefault="0056309D" w:rsidP="00234B15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2C3C7B" w14:textId="77777777" w:rsidR="0056309D" w:rsidRPr="0073648E" w:rsidRDefault="0056309D" w:rsidP="00234B15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18F594" w14:textId="638983AA" w:rsidR="0056309D" w:rsidRPr="0073648E" w:rsidRDefault="00B273BA" w:rsidP="00234B15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</w:t>
      </w:r>
      <w:r w:rsidR="0056309D"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вступительн</w:t>
      </w:r>
      <w:r w:rsidR="00FF02D3"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ых</w:t>
      </w:r>
      <w:r w:rsidR="005C09D2"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309D"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испытани</w:t>
      </w:r>
      <w:r w:rsidR="00FF02D3"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й</w:t>
      </w:r>
      <w:r w:rsidR="00913119" w:rsidRPr="0073648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6C91FFC3" w14:textId="0D44F609" w:rsidR="0056309D" w:rsidRPr="0073648E" w:rsidRDefault="0056309D" w:rsidP="00234B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для поступающих в магистратуру по направлениям подготовки </w:t>
      </w:r>
      <w:r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4A72C3"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03.04.02 «Физика</w:t>
      </w:r>
      <w:r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»,</w:t>
      </w:r>
    </w:p>
    <w:p w14:paraId="380DC33E" w14:textId="1E23EA70" w:rsidR="0056309D" w:rsidRPr="0073648E" w:rsidRDefault="004A72C3" w:rsidP="00234B1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05.04.01</w:t>
      </w:r>
      <w:r w:rsidR="0056309D"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="007D77D7"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Геология»</w:t>
      </w:r>
    </w:p>
    <w:p w14:paraId="625486B3" w14:textId="77777777" w:rsidR="0056309D" w:rsidRPr="0073648E" w:rsidRDefault="0056309D" w:rsidP="00234B1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C06CB3" w14:textId="77777777" w:rsidR="0056309D" w:rsidRPr="0073648E" w:rsidRDefault="0056309D" w:rsidP="00234B1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417008A" w14:textId="6CD970A7" w:rsidR="0056309D" w:rsidRPr="0073648E" w:rsidRDefault="009003B3" w:rsidP="00234B1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программы</w:t>
      </w:r>
      <w:r w:rsidR="0056309D"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(профиль)</w:t>
      </w:r>
    </w:p>
    <w:p w14:paraId="317CB574" w14:textId="5CE45117" w:rsidR="0056309D" w:rsidRPr="0073648E" w:rsidRDefault="0056309D" w:rsidP="00234B1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4A72C3"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Цифровые технологии в промысловой геофизике</w:t>
      </w:r>
      <w:r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»,</w:t>
      </w:r>
    </w:p>
    <w:p w14:paraId="1849FEC8" w14:textId="01D8FD7A" w:rsidR="0056309D" w:rsidRPr="0073648E" w:rsidRDefault="0056309D" w:rsidP="00234B1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4A72C3"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Цифровые технологии в петрофизике</w:t>
      </w:r>
      <w:r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  <w:r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</w:p>
    <w:p w14:paraId="69BFF7C0" w14:textId="77777777" w:rsidR="0056309D" w:rsidRPr="0073648E" w:rsidRDefault="0056309D" w:rsidP="00234B15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906A54" w14:textId="77777777" w:rsidR="0056309D" w:rsidRPr="0073648E" w:rsidRDefault="0056309D" w:rsidP="00234B15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24F1B09E" w14:textId="77777777" w:rsidR="00783D77" w:rsidRPr="0073648E" w:rsidRDefault="00BF22C9" w:rsidP="00234B15">
      <w:pPr>
        <w:pStyle w:val="docdata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73648E">
        <w:rPr>
          <w:b/>
          <w:bCs/>
          <w:color w:val="000000" w:themeColor="text1"/>
          <w:sz w:val="28"/>
          <w:szCs w:val="28"/>
        </w:rPr>
        <w:lastRenderedPageBreak/>
        <w:t>ОБЩИЕ ПОЛОЖЕНИЯ</w:t>
      </w:r>
    </w:p>
    <w:p w14:paraId="671158E4" w14:textId="77777777" w:rsidR="00783D77" w:rsidRPr="0073648E" w:rsidRDefault="00783D77" w:rsidP="00234B15">
      <w:pPr>
        <w:pStyle w:val="a6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73648E">
        <w:rPr>
          <w:color w:val="000000" w:themeColor="text1"/>
          <w:sz w:val="28"/>
          <w:szCs w:val="28"/>
        </w:rPr>
        <w:t> </w:t>
      </w:r>
    </w:p>
    <w:p w14:paraId="1F8C0536" w14:textId="51656BF1" w:rsidR="00D671BF" w:rsidRPr="0073648E" w:rsidRDefault="00783D77" w:rsidP="00234B1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направлениям подготовки </w:t>
      </w:r>
      <w:r w:rsidR="004A72C3"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03.04.02 «Физика»</w:t>
      </w: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(магистратура), </w:t>
      </w:r>
      <w:r w:rsidR="007D77D7"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05.04.01 «Геология</w:t>
      </w:r>
      <w:r w:rsidR="004A72C3"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(магистратура). </w:t>
      </w:r>
      <w:r w:rsidR="008C631B"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73648E" w:rsidRDefault="00783D77" w:rsidP="00234B1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Вступительные испытания в магистратуру проводят </w:t>
      </w:r>
      <w:r w:rsidR="00C849F8"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экзаменационные комиссии,</w:t>
      </w: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73648E" w:rsidRDefault="00B273BA" w:rsidP="00234B15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3B7A0F" w14:textId="77777777" w:rsidR="00E963C6" w:rsidRPr="0073648E" w:rsidRDefault="00E963C6" w:rsidP="00234B15">
      <w:pPr>
        <w:pStyle w:val="a3"/>
        <w:spacing w:line="240" w:lineRule="auto"/>
        <w:ind w:left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ПРОЦЕДУРА ВСТУПИТЕЛЬНОГО ИСПЫТАНИЯ</w:t>
      </w:r>
    </w:p>
    <w:p w14:paraId="1995218B" w14:textId="77777777" w:rsidR="00C9244C" w:rsidRPr="0073648E" w:rsidRDefault="00C9244C" w:rsidP="00234B1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5DE368D" w14:textId="306E7BEE" w:rsidR="00E963C6" w:rsidRPr="0073648E" w:rsidRDefault="00E963C6" w:rsidP="00234B1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73648E" w:rsidRDefault="00E963C6" w:rsidP="00234B1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73648E" w:rsidRDefault="006A0FE0" w:rsidP="00234B1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Ф</w:t>
      </w:r>
      <w:r w:rsidR="00E963C6" w:rsidRPr="0073648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орма вступительного испытания</w:t>
      </w:r>
      <w:r w:rsidR="00A907BF" w:rsidRPr="0073648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="00A907BF"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7A28CB"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Положением о вступительных испытаниях УУНИТ</w:t>
      </w:r>
      <w:r w:rsidR="00A907BF"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E963C6" w:rsidRPr="0073648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:</w:t>
      </w:r>
      <w:r w:rsidRPr="0073648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="00F7239E" w:rsidRPr="0073648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тестирование</w:t>
      </w:r>
      <w:r w:rsidRPr="0073648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</w:p>
    <w:p w14:paraId="298F8DD7" w14:textId="5C605889" w:rsidR="004532B5" w:rsidRDefault="00F7239E" w:rsidP="00234B1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773162E6" w14:textId="7EA16097" w:rsidR="00084FFB" w:rsidRPr="0073648E" w:rsidRDefault="00084FFB" w:rsidP="00234B1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4F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084FFB">
        <w:rPr>
          <w:rFonts w:ascii="Times New Roman" w:hAnsi="Times New Roman" w:cs="Times New Roman"/>
          <w:color w:val="000000" w:themeColor="text1"/>
          <w:sz w:val="28"/>
          <w:szCs w:val="28"/>
        </w:rPr>
        <w:t>видеоформатах</w:t>
      </w:r>
      <w:proofErr w:type="spellEnd"/>
      <w:r w:rsidRPr="00084FF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7630816" w14:textId="33C90792" w:rsidR="00F7239E" w:rsidRPr="0073648E" w:rsidRDefault="00F7239E" w:rsidP="00234B1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73648E" w:rsidRDefault="00F7239E" w:rsidP="00234B1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73648E" w:rsidRDefault="00F7239E" w:rsidP="00234B1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B2B2FCE" w:rsidR="007038AE" w:rsidRPr="0073648E" w:rsidRDefault="0058503C" w:rsidP="00234B1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Тест содержит </w:t>
      </w:r>
      <w:r w:rsidR="009003B3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тестовых вопросов</w:t>
      </w:r>
      <w:r w:rsidR="007038AE"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B023145" w14:textId="3509E966" w:rsidR="0058503C" w:rsidRPr="0073648E" w:rsidRDefault="0058503C" w:rsidP="00234B1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73648E" w:rsidRDefault="00C849F8" w:rsidP="00234B1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ED1061E" w14:textId="10958829" w:rsidR="0073648E" w:rsidRPr="0073648E" w:rsidRDefault="0073648E" w:rsidP="00234B1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9556FF" w14:textId="6F7E9A63" w:rsidR="0073648E" w:rsidRDefault="0073648E" w:rsidP="00234B1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6F5B8CE" w14:textId="7BBFA5F4" w:rsidR="00234B15" w:rsidRDefault="00234B15" w:rsidP="00234B1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24761D3" w14:textId="31CFC28A" w:rsidR="00783D77" w:rsidRDefault="00084FFB" w:rsidP="00084FF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КРИТЕРИИ ОЦЕНИВАНИЯ ОТВЕТА</w:t>
      </w:r>
    </w:p>
    <w:p w14:paraId="0A66F41D" w14:textId="77777777" w:rsidR="00084FFB" w:rsidRPr="0073648E" w:rsidRDefault="00084FFB" w:rsidP="00084FF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780CB13" w14:textId="77777777" w:rsidR="00783D77" w:rsidRPr="0073648E" w:rsidRDefault="00783D77" w:rsidP="00234B1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Критериями оценки </w:t>
      </w:r>
      <w:r w:rsidR="00C849F8"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экзаменационного ответа,</w:t>
      </w: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73648E" w:rsidRDefault="007E1ED0" w:rsidP="00234B1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При проверке количество первичных баллов перевод</w:t>
      </w:r>
      <w:r w:rsidR="00225622"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тся в итоговую 100 балльную шкалу</w:t>
      </w:r>
      <w:r w:rsidR="00C6069D"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через информационную платформу университета</w:t>
      </w: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A8D7C98" w14:textId="77777777" w:rsidR="007E1ED0" w:rsidRPr="0073648E" w:rsidRDefault="007E1ED0" w:rsidP="00234B1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608F91" w14:textId="180503AF" w:rsidR="00291FC1" w:rsidRPr="0073648E" w:rsidRDefault="00FF02D3" w:rsidP="00234B1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73648E" w:rsidRDefault="00A11B12" w:rsidP="00234B1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CC62534" w14:textId="24DAFF30" w:rsidR="00D671BF" w:rsidRPr="0073648E" w:rsidRDefault="00A9675E" w:rsidP="00234B15">
      <w:pPr>
        <w:pStyle w:val="a3"/>
        <w:spacing w:line="240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Радиометрия</w:t>
      </w:r>
    </w:p>
    <w:p w14:paraId="788DEAF1" w14:textId="23EAB59C" w:rsidR="00D671BF" w:rsidRPr="0073648E" w:rsidRDefault="00A9675E" w:rsidP="00234B15">
      <w:pPr>
        <w:pStyle w:val="a3"/>
        <w:numPr>
          <w:ilvl w:val="0"/>
          <w:numId w:val="11"/>
        </w:numPr>
        <w:spacing w:line="240" w:lineRule="auto"/>
        <w:ind w:left="426" w:hanging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Взаимодействие излучения с веществом</w:t>
      </w:r>
    </w:p>
    <w:p w14:paraId="777B2273" w14:textId="78E2FAC2" w:rsidR="00D671BF" w:rsidRPr="0073648E" w:rsidRDefault="00A9675E" w:rsidP="00234B15">
      <w:pPr>
        <w:pStyle w:val="a3"/>
        <w:numPr>
          <w:ilvl w:val="0"/>
          <w:numId w:val="11"/>
        </w:numPr>
        <w:spacing w:line="240" w:lineRule="auto"/>
        <w:ind w:left="426" w:hanging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Физические основы методов радиометрии</w:t>
      </w:r>
    </w:p>
    <w:p w14:paraId="79F8A096" w14:textId="77777777" w:rsidR="00975668" w:rsidRPr="0073648E" w:rsidRDefault="00975668" w:rsidP="00234B15">
      <w:pPr>
        <w:pStyle w:val="a3"/>
        <w:spacing w:line="240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9E57C34" w14:textId="14396C33" w:rsidR="00291FC1" w:rsidRPr="0073648E" w:rsidRDefault="00A9675E" w:rsidP="00234B15">
      <w:pPr>
        <w:pStyle w:val="a3"/>
        <w:spacing w:line="240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Интерпретация данных открытого ствола</w:t>
      </w:r>
    </w:p>
    <w:p w14:paraId="03DABC6C" w14:textId="3AFF855E" w:rsidR="00D671BF" w:rsidRPr="0073648E" w:rsidRDefault="00A9675E" w:rsidP="00234B15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Физические основы методов исследования </w:t>
      </w:r>
      <w:proofErr w:type="spellStart"/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необсаженных</w:t>
      </w:r>
      <w:proofErr w:type="spellEnd"/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скважин</w:t>
      </w:r>
    </w:p>
    <w:p w14:paraId="797B336D" w14:textId="142F41CA" w:rsidR="00D671BF" w:rsidRPr="0073648E" w:rsidRDefault="00A9675E" w:rsidP="00234B15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Интерпретационные признаки</w:t>
      </w:r>
    </w:p>
    <w:p w14:paraId="0670E5A5" w14:textId="77777777" w:rsidR="00D671BF" w:rsidRPr="0073648E" w:rsidRDefault="00D671BF" w:rsidP="00234B1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426A6F6" w14:textId="72D035C3" w:rsidR="00D671BF" w:rsidRPr="0073648E" w:rsidRDefault="00A9675E" w:rsidP="00234B15">
      <w:pPr>
        <w:pStyle w:val="a3"/>
        <w:spacing w:line="240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Комплексная интерпретация данных открытого ствола</w:t>
      </w:r>
    </w:p>
    <w:p w14:paraId="2F4C156C" w14:textId="25F3A487" w:rsidR="00D671BF" w:rsidRPr="0073648E" w:rsidRDefault="00A9675E" w:rsidP="00234B1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Комплексы методов исследования</w:t>
      </w:r>
    </w:p>
    <w:p w14:paraId="0EFBA883" w14:textId="5BB5C79B" w:rsidR="00A9675E" w:rsidRPr="0073648E" w:rsidRDefault="00A9675E" w:rsidP="00234B1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Решаемые задачи</w:t>
      </w:r>
    </w:p>
    <w:p w14:paraId="14DEA2CF" w14:textId="77777777" w:rsidR="00D671BF" w:rsidRPr="0073648E" w:rsidRDefault="00D671BF" w:rsidP="00234B1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C18991F" w14:textId="65BBC345" w:rsidR="00D671BF" w:rsidRPr="0073648E" w:rsidRDefault="00975668" w:rsidP="00234B15">
      <w:pPr>
        <w:pStyle w:val="a3"/>
        <w:spacing w:line="240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Подземная гидромеханика</w:t>
      </w:r>
    </w:p>
    <w:p w14:paraId="10A511DC" w14:textId="7AE8C0A8" w:rsidR="00975668" w:rsidRPr="0073648E" w:rsidRDefault="00975668" w:rsidP="00234B15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уравнения фильтрации</w:t>
      </w:r>
    </w:p>
    <w:p w14:paraId="64E04074" w14:textId="3492BC16" w:rsidR="00975668" w:rsidRPr="0073648E" w:rsidRDefault="00975668" w:rsidP="00234B15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Параметры насыщенной пористой среды</w:t>
      </w:r>
    </w:p>
    <w:p w14:paraId="5179326B" w14:textId="77777777" w:rsidR="00D671BF" w:rsidRPr="0073648E" w:rsidRDefault="00D671BF" w:rsidP="00234B1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19002AC" w14:textId="2A0E5FF9" w:rsidR="00D671BF" w:rsidRPr="0073648E" w:rsidRDefault="00975668" w:rsidP="00234B15">
      <w:pPr>
        <w:pStyle w:val="a3"/>
        <w:spacing w:line="240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Геофизические методы контроля разработки месторождений</w:t>
      </w:r>
    </w:p>
    <w:p w14:paraId="7CC3451E" w14:textId="6984141D" w:rsidR="00D671BF" w:rsidRPr="0073648E" w:rsidRDefault="00422819" w:rsidP="00234B15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Методы диагностики состояния скважин</w:t>
      </w:r>
    </w:p>
    <w:p w14:paraId="7F85609D" w14:textId="77777777" w:rsidR="00422819" w:rsidRPr="0073648E" w:rsidRDefault="00422819" w:rsidP="00234B15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color w:val="000000" w:themeColor="text1"/>
          <w:sz w:val="28"/>
          <w:szCs w:val="28"/>
        </w:rPr>
        <w:t>Интерпретационные признаки</w:t>
      </w:r>
    </w:p>
    <w:p w14:paraId="3A07434C" w14:textId="77777777" w:rsidR="00234B15" w:rsidRPr="0073648E" w:rsidRDefault="00234B15" w:rsidP="00234B1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D22EDDC" w14:textId="56E9A754" w:rsidR="00D671BF" w:rsidRPr="0073648E" w:rsidRDefault="00F27920" w:rsidP="00234B1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73648E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Демоверсия экзаменационного варианта</w:t>
      </w:r>
      <w:r w:rsidR="00913119" w:rsidRPr="0073648E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 </w:t>
      </w:r>
    </w:p>
    <w:p w14:paraId="6245AE76" w14:textId="542B5B1F" w:rsidR="00D762C4" w:rsidRPr="0073648E" w:rsidRDefault="00D762C4" w:rsidP="00234B15">
      <w:pPr>
        <w:pStyle w:val="06"/>
        <w:numPr>
          <w:ilvl w:val="0"/>
          <w:numId w:val="0"/>
        </w:numPr>
        <w:spacing w:before="0" w:after="0"/>
        <w:ind w:left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3648E">
        <w:rPr>
          <w:rFonts w:ascii="Times New Roman" w:hAnsi="Times New Roman"/>
          <w:color w:val="000000" w:themeColor="text1"/>
          <w:sz w:val="28"/>
          <w:szCs w:val="28"/>
        </w:rPr>
        <w:t>Выбрать правильный ответ:</w:t>
      </w:r>
    </w:p>
    <w:p w14:paraId="1A5B7E0D" w14:textId="1F88E854" w:rsidR="00D762C4" w:rsidRPr="0073648E" w:rsidRDefault="00D762C4" w:rsidP="00234B15">
      <w:pPr>
        <w:pStyle w:val="06"/>
        <w:numPr>
          <w:ilvl w:val="0"/>
          <w:numId w:val="0"/>
        </w:numPr>
        <w:ind w:left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73648E">
        <w:rPr>
          <w:rFonts w:ascii="Times New Roman" w:hAnsi="Times New Roman"/>
          <w:color w:val="000000" w:themeColor="text1"/>
          <w:sz w:val="28"/>
          <w:szCs w:val="28"/>
        </w:rPr>
        <w:t>Баротермический</w:t>
      </w:r>
      <w:proofErr w:type="spellEnd"/>
      <w:r w:rsidRPr="0073648E">
        <w:rPr>
          <w:rFonts w:ascii="Times New Roman" w:hAnsi="Times New Roman"/>
          <w:color w:val="000000" w:themeColor="text1"/>
          <w:sz w:val="28"/>
          <w:szCs w:val="28"/>
        </w:rPr>
        <w:t xml:space="preserve"> эффект – это </w:t>
      </w:r>
    </w:p>
    <w:p w14:paraId="42FF8A05" w14:textId="77777777" w:rsidR="00D762C4" w:rsidRPr="0073648E" w:rsidRDefault="00D762C4" w:rsidP="00234B15">
      <w:pPr>
        <w:pStyle w:val="062"/>
        <w:numPr>
          <w:ilvl w:val="0"/>
          <w:numId w:val="27"/>
        </w:num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3648E">
        <w:rPr>
          <w:rFonts w:ascii="Times New Roman" w:hAnsi="Times New Roman"/>
          <w:color w:val="000000" w:themeColor="text1"/>
          <w:sz w:val="28"/>
          <w:szCs w:val="28"/>
          <w:lang w:val="ru-RU"/>
        </w:rPr>
        <w:t>изменение температуры при быстром изменении давления в пористой среде</w:t>
      </w:r>
    </w:p>
    <w:p w14:paraId="605EBEBA" w14:textId="77777777" w:rsidR="00D762C4" w:rsidRPr="0073648E" w:rsidRDefault="00D762C4" w:rsidP="00234B15">
      <w:pPr>
        <w:pStyle w:val="062"/>
        <w:numPr>
          <w:ilvl w:val="0"/>
          <w:numId w:val="27"/>
        </w:numPr>
        <w:spacing w:after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3648E">
        <w:rPr>
          <w:rFonts w:ascii="Times New Roman" w:hAnsi="Times New Roman"/>
          <w:color w:val="000000" w:themeColor="text1"/>
          <w:sz w:val="28"/>
          <w:szCs w:val="28"/>
          <w:lang w:val="ru-RU"/>
        </w:rPr>
        <w:t>изменение температуры в насыщенной пористой среде вследствие изменения давления без теплообмена с окружающей средой</w:t>
      </w:r>
    </w:p>
    <w:p w14:paraId="2DC7C867" w14:textId="77777777" w:rsidR="00D762C4" w:rsidRPr="0073648E" w:rsidRDefault="00D762C4" w:rsidP="00234B15">
      <w:pPr>
        <w:pStyle w:val="062"/>
        <w:numPr>
          <w:ilvl w:val="0"/>
          <w:numId w:val="27"/>
        </w:numPr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3648E">
        <w:rPr>
          <w:rFonts w:ascii="Times New Roman" w:hAnsi="Times New Roman"/>
          <w:color w:val="000000" w:themeColor="text1"/>
          <w:sz w:val="28"/>
          <w:szCs w:val="28"/>
          <w:lang w:val="ru-RU"/>
        </w:rPr>
        <w:t>изменение температуры при медленном изменении давления</w:t>
      </w:r>
    </w:p>
    <w:p w14:paraId="65D8A4FD" w14:textId="2334FA59" w:rsidR="00D671BF" w:rsidRPr="0073648E" w:rsidRDefault="00FC0897" w:rsidP="00234B15">
      <w:pPr>
        <w:pStyle w:val="docdata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  <w:r w:rsidRPr="0073648E">
        <w:rPr>
          <w:b/>
          <w:bCs/>
          <w:color w:val="000000" w:themeColor="text1"/>
          <w:sz w:val="28"/>
          <w:szCs w:val="28"/>
        </w:rPr>
        <w:lastRenderedPageBreak/>
        <w:t>СПИСОК ЛИТЕРАТУРЫ</w:t>
      </w:r>
    </w:p>
    <w:p w14:paraId="7C9FFE6C" w14:textId="77777777" w:rsidR="00FE3338" w:rsidRPr="0073648E" w:rsidRDefault="00FE3338" w:rsidP="00234B15">
      <w:pPr>
        <w:pStyle w:val="docdata"/>
        <w:spacing w:after="0"/>
        <w:jc w:val="both"/>
        <w:rPr>
          <w:color w:val="000000" w:themeColor="text1"/>
          <w:sz w:val="28"/>
          <w:szCs w:val="28"/>
          <w:lang w:val="en-US"/>
        </w:rPr>
      </w:pPr>
      <w:r w:rsidRPr="0073648E">
        <w:rPr>
          <w:color w:val="000000" w:themeColor="text1"/>
          <w:sz w:val="28"/>
          <w:szCs w:val="28"/>
        </w:rPr>
        <w:t>1.</w:t>
      </w:r>
      <w:r w:rsidRPr="0073648E">
        <w:rPr>
          <w:color w:val="000000" w:themeColor="text1"/>
          <w:sz w:val="28"/>
          <w:szCs w:val="28"/>
        </w:rPr>
        <w:tab/>
      </w:r>
      <w:proofErr w:type="spellStart"/>
      <w:r w:rsidRPr="0073648E">
        <w:rPr>
          <w:color w:val="000000" w:themeColor="text1"/>
          <w:sz w:val="28"/>
          <w:szCs w:val="28"/>
        </w:rPr>
        <w:t>Яруллин</w:t>
      </w:r>
      <w:proofErr w:type="spellEnd"/>
      <w:r w:rsidRPr="0073648E">
        <w:rPr>
          <w:color w:val="000000" w:themeColor="text1"/>
          <w:sz w:val="28"/>
          <w:szCs w:val="28"/>
        </w:rPr>
        <w:t>, Р.К. Датчики физических полей в геофизике [Электронный ресурс</w:t>
      </w:r>
      <w:proofErr w:type="gramStart"/>
      <w:r w:rsidRPr="0073648E">
        <w:rPr>
          <w:color w:val="000000" w:themeColor="text1"/>
          <w:sz w:val="28"/>
          <w:szCs w:val="28"/>
        </w:rPr>
        <w:t>] :</w:t>
      </w:r>
      <w:proofErr w:type="gramEnd"/>
      <w:r w:rsidRPr="0073648E">
        <w:rPr>
          <w:color w:val="000000" w:themeColor="text1"/>
          <w:sz w:val="28"/>
          <w:szCs w:val="28"/>
        </w:rPr>
        <w:t xml:space="preserve"> учеб. пособие / Башкирский государственный университет; ; Р.К. </w:t>
      </w:r>
      <w:proofErr w:type="spellStart"/>
      <w:r w:rsidRPr="0073648E">
        <w:rPr>
          <w:color w:val="000000" w:themeColor="text1"/>
          <w:sz w:val="28"/>
          <w:szCs w:val="28"/>
        </w:rPr>
        <w:t>Яруллин</w:t>
      </w:r>
      <w:proofErr w:type="spellEnd"/>
      <w:r w:rsidRPr="0073648E">
        <w:rPr>
          <w:color w:val="000000" w:themeColor="text1"/>
          <w:sz w:val="28"/>
          <w:szCs w:val="28"/>
        </w:rPr>
        <w:t xml:space="preserve"> .— Уфа : РИО </w:t>
      </w:r>
      <w:proofErr w:type="spellStart"/>
      <w:r w:rsidRPr="0073648E">
        <w:rPr>
          <w:color w:val="000000" w:themeColor="text1"/>
          <w:sz w:val="28"/>
          <w:szCs w:val="28"/>
        </w:rPr>
        <w:t>БашГУ</w:t>
      </w:r>
      <w:proofErr w:type="spellEnd"/>
      <w:r w:rsidRPr="0073648E">
        <w:rPr>
          <w:color w:val="000000" w:themeColor="text1"/>
          <w:sz w:val="28"/>
          <w:szCs w:val="28"/>
        </w:rPr>
        <w:t xml:space="preserve">, 2015 .— Электрон. версия </w:t>
      </w:r>
      <w:proofErr w:type="spellStart"/>
      <w:r w:rsidRPr="0073648E">
        <w:rPr>
          <w:color w:val="000000" w:themeColor="text1"/>
          <w:sz w:val="28"/>
          <w:szCs w:val="28"/>
        </w:rPr>
        <w:t>печ</w:t>
      </w:r>
      <w:proofErr w:type="spellEnd"/>
      <w:r w:rsidRPr="0073648E">
        <w:rPr>
          <w:color w:val="000000" w:themeColor="text1"/>
          <w:sz w:val="28"/>
          <w:szCs w:val="28"/>
        </w:rPr>
        <w:t xml:space="preserve">. публикации .— Доступ возможен через Электронную библиотеку </w:t>
      </w:r>
      <w:proofErr w:type="spellStart"/>
      <w:r w:rsidRPr="0073648E">
        <w:rPr>
          <w:color w:val="000000" w:themeColor="text1"/>
          <w:sz w:val="28"/>
          <w:szCs w:val="28"/>
        </w:rPr>
        <w:t>БашГУ</w:t>
      </w:r>
      <w:proofErr w:type="spellEnd"/>
      <w:r w:rsidRPr="0073648E">
        <w:rPr>
          <w:color w:val="000000" w:themeColor="text1"/>
          <w:sz w:val="28"/>
          <w:szCs w:val="28"/>
        </w:rPr>
        <w:t xml:space="preserve"> .— </w:t>
      </w:r>
      <w:r w:rsidRPr="0073648E">
        <w:rPr>
          <w:color w:val="000000" w:themeColor="text1"/>
          <w:sz w:val="28"/>
          <w:szCs w:val="28"/>
          <w:lang w:val="en-US"/>
        </w:rPr>
        <w:t xml:space="preserve">&lt;URL:https://elib.bashedu.ru/dl/read/Jarullin_Datchiki </w:t>
      </w:r>
      <w:proofErr w:type="spellStart"/>
      <w:r w:rsidRPr="0073648E">
        <w:rPr>
          <w:color w:val="000000" w:themeColor="text1"/>
          <w:sz w:val="28"/>
          <w:szCs w:val="28"/>
          <w:lang w:val="en-US"/>
        </w:rPr>
        <w:t>fizicheskih</w:t>
      </w:r>
      <w:proofErr w:type="spellEnd"/>
      <w:r w:rsidRPr="0073648E">
        <w:rPr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73648E">
        <w:rPr>
          <w:color w:val="000000" w:themeColor="text1"/>
          <w:sz w:val="28"/>
          <w:szCs w:val="28"/>
          <w:lang w:val="en-US"/>
        </w:rPr>
        <w:t>polej</w:t>
      </w:r>
      <w:proofErr w:type="spellEnd"/>
      <w:r w:rsidRPr="0073648E">
        <w:rPr>
          <w:color w:val="000000" w:themeColor="text1"/>
          <w:sz w:val="28"/>
          <w:szCs w:val="28"/>
          <w:lang w:val="en-US"/>
        </w:rPr>
        <w:t xml:space="preserve"> v geofizike_up_2015.pdf&gt;.</w:t>
      </w:r>
    </w:p>
    <w:p w14:paraId="20F07C7B" w14:textId="77777777" w:rsidR="00FE3338" w:rsidRPr="0073648E" w:rsidRDefault="00FE3338" w:rsidP="00234B15">
      <w:pPr>
        <w:pStyle w:val="docdata"/>
        <w:spacing w:after="0"/>
        <w:jc w:val="both"/>
        <w:rPr>
          <w:color w:val="000000" w:themeColor="text1"/>
          <w:sz w:val="28"/>
          <w:szCs w:val="28"/>
          <w:lang w:val="en-US"/>
        </w:rPr>
      </w:pPr>
      <w:r w:rsidRPr="0073648E">
        <w:rPr>
          <w:color w:val="000000" w:themeColor="text1"/>
          <w:sz w:val="28"/>
          <w:szCs w:val="28"/>
        </w:rPr>
        <w:t>2.</w:t>
      </w:r>
      <w:r w:rsidRPr="0073648E">
        <w:rPr>
          <w:color w:val="000000" w:themeColor="text1"/>
          <w:sz w:val="28"/>
          <w:szCs w:val="28"/>
        </w:rPr>
        <w:tab/>
        <w:t>Термогидродинамические исследования пластов и скважин нефтяных месторождений [Электронный ресурс</w:t>
      </w:r>
      <w:proofErr w:type="gramStart"/>
      <w:r w:rsidRPr="0073648E">
        <w:rPr>
          <w:color w:val="000000" w:themeColor="text1"/>
          <w:sz w:val="28"/>
          <w:szCs w:val="28"/>
        </w:rPr>
        <w:t>] :</w:t>
      </w:r>
      <w:proofErr w:type="gramEnd"/>
      <w:r w:rsidRPr="0073648E">
        <w:rPr>
          <w:color w:val="000000" w:themeColor="text1"/>
          <w:sz w:val="28"/>
          <w:szCs w:val="28"/>
        </w:rPr>
        <w:t xml:space="preserve"> учеб.-методическое пособие / Р.А. </w:t>
      </w:r>
      <w:proofErr w:type="spellStart"/>
      <w:r w:rsidRPr="0073648E">
        <w:rPr>
          <w:color w:val="000000" w:themeColor="text1"/>
          <w:sz w:val="28"/>
          <w:szCs w:val="28"/>
        </w:rPr>
        <w:t>Валиуллин</w:t>
      </w:r>
      <w:proofErr w:type="spellEnd"/>
      <w:r w:rsidRPr="0073648E">
        <w:rPr>
          <w:color w:val="000000" w:themeColor="text1"/>
          <w:sz w:val="28"/>
          <w:szCs w:val="28"/>
        </w:rPr>
        <w:t xml:space="preserve"> [и др.] ; Башкирский государственный университет .— Уфа : РИО </w:t>
      </w:r>
      <w:proofErr w:type="spellStart"/>
      <w:r w:rsidRPr="0073648E">
        <w:rPr>
          <w:color w:val="000000" w:themeColor="text1"/>
          <w:sz w:val="28"/>
          <w:szCs w:val="28"/>
        </w:rPr>
        <w:t>БашГУ</w:t>
      </w:r>
      <w:proofErr w:type="spellEnd"/>
      <w:r w:rsidRPr="0073648E">
        <w:rPr>
          <w:color w:val="000000" w:themeColor="text1"/>
          <w:sz w:val="28"/>
          <w:szCs w:val="28"/>
        </w:rPr>
        <w:t xml:space="preserve">, 2015 .— Электрон. версия </w:t>
      </w:r>
      <w:proofErr w:type="spellStart"/>
      <w:r w:rsidRPr="0073648E">
        <w:rPr>
          <w:color w:val="000000" w:themeColor="text1"/>
          <w:sz w:val="28"/>
          <w:szCs w:val="28"/>
        </w:rPr>
        <w:t>печ</w:t>
      </w:r>
      <w:proofErr w:type="spellEnd"/>
      <w:r w:rsidRPr="0073648E">
        <w:rPr>
          <w:color w:val="000000" w:themeColor="text1"/>
          <w:sz w:val="28"/>
          <w:szCs w:val="28"/>
        </w:rPr>
        <w:t xml:space="preserve">. публикации .— Доступ возможен через Электронную библиотеку </w:t>
      </w:r>
      <w:proofErr w:type="spellStart"/>
      <w:r w:rsidRPr="0073648E">
        <w:rPr>
          <w:color w:val="000000" w:themeColor="text1"/>
          <w:sz w:val="28"/>
          <w:szCs w:val="28"/>
        </w:rPr>
        <w:t>БашГУ</w:t>
      </w:r>
      <w:proofErr w:type="spellEnd"/>
      <w:r w:rsidRPr="0073648E">
        <w:rPr>
          <w:color w:val="000000" w:themeColor="text1"/>
          <w:sz w:val="28"/>
          <w:szCs w:val="28"/>
        </w:rPr>
        <w:t xml:space="preserve"> .— </w:t>
      </w:r>
      <w:r w:rsidRPr="0073648E">
        <w:rPr>
          <w:color w:val="000000" w:themeColor="text1"/>
          <w:sz w:val="28"/>
          <w:szCs w:val="28"/>
          <w:lang w:val="en-US"/>
        </w:rPr>
        <w:t xml:space="preserve">&lt;URL:https://elib.bashedu.ru/dl/read/Valiullin </w:t>
      </w:r>
      <w:proofErr w:type="spellStart"/>
      <w:r w:rsidRPr="0073648E">
        <w:rPr>
          <w:color w:val="000000" w:themeColor="text1"/>
          <w:sz w:val="28"/>
          <w:szCs w:val="28"/>
          <w:lang w:val="en-US"/>
        </w:rPr>
        <w:t>i</w:t>
      </w:r>
      <w:proofErr w:type="spellEnd"/>
      <w:r w:rsidRPr="0073648E">
        <w:rPr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73648E">
        <w:rPr>
          <w:color w:val="000000" w:themeColor="text1"/>
          <w:sz w:val="28"/>
          <w:szCs w:val="28"/>
          <w:lang w:val="en-US"/>
        </w:rPr>
        <w:t>dr_Termodinamicheskie</w:t>
      </w:r>
      <w:proofErr w:type="spellEnd"/>
      <w:r w:rsidRPr="0073648E">
        <w:rPr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73648E">
        <w:rPr>
          <w:color w:val="000000" w:themeColor="text1"/>
          <w:sz w:val="28"/>
          <w:szCs w:val="28"/>
          <w:lang w:val="en-US"/>
        </w:rPr>
        <w:t>issledovanija</w:t>
      </w:r>
      <w:proofErr w:type="spellEnd"/>
      <w:r w:rsidRPr="0073648E">
        <w:rPr>
          <w:color w:val="000000" w:themeColor="text1"/>
          <w:sz w:val="28"/>
          <w:szCs w:val="28"/>
          <w:lang w:val="en-US"/>
        </w:rPr>
        <w:t xml:space="preserve"> plastov_up_2015.pdf&gt;.</w:t>
      </w:r>
    </w:p>
    <w:p w14:paraId="44E44F47" w14:textId="77777777" w:rsidR="00FE3338" w:rsidRPr="0073648E" w:rsidRDefault="00FE3338" w:rsidP="00234B15">
      <w:pPr>
        <w:pStyle w:val="docdata"/>
        <w:spacing w:after="0"/>
        <w:jc w:val="both"/>
        <w:rPr>
          <w:color w:val="000000" w:themeColor="text1"/>
          <w:sz w:val="28"/>
          <w:szCs w:val="28"/>
          <w:lang w:val="en-US"/>
        </w:rPr>
      </w:pPr>
      <w:r w:rsidRPr="0073648E">
        <w:rPr>
          <w:color w:val="000000" w:themeColor="text1"/>
          <w:sz w:val="28"/>
          <w:szCs w:val="28"/>
        </w:rPr>
        <w:t>3.</w:t>
      </w:r>
      <w:r w:rsidRPr="0073648E">
        <w:rPr>
          <w:color w:val="000000" w:themeColor="text1"/>
          <w:sz w:val="28"/>
          <w:szCs w:val="28"/>
        </w:rPr>
        <w:tab/>
      </w:r>
      <w:proofErr w:type="spellStart"/>
      <w:r w:rsidRPr="0073648E">
        <w:rPr>
          <w:color w:val="000000" w:themeColor="text1"/>
          <w:sz w:val="28"/>
          <w:szCs w:val="28"/>
        </w:rPr>
        <w:t>Валиуллин</w:t>
      </w:r>
      <w:proofErr w:type="spellEnd"/>
      <w:r w:rsidRPr="0073648E">
        <w:rPr>
          <w:color w:val="000000" w:themeColor="text1"/>
          <w:sz w:val="28"/>
          <w:szCs w:val="28"/>
        </w:rPr>
        <w:t>, Р.А. Исследование действующих скважин [Электронный ресурс</w:t>
      </w:r>
      <w:proofErr w:type="gramStart"/>
      <w:r w:rsidRPr="0073648E">
        <w:rPr>
          <w:color w:val="000000" w:themeColor="text1"/>
          <w:sz w:val="28"/>
          <w:szCs w:val="28"/>
        </w:rPr>
        <w:t>] :</w:t>
      </w:r>
      <w:proofErr w:type="gramEnd"/>
      <w:r w:rsidRPr="0073648E">
        <w:rPr>
          <w:color w:val="000000" w:themeColor="text1"/>
          <w:sz w:val="28"/>
          <w:szCs w:val="28"/>
        </w:rPr>
        <w:t xml:space="preserve"> учеб. пособие / Р.А. </w:t>
      </w:r>
      <w:proofErr w:type="spellStart"/>
      <w:r w:rsidRPr="0073648E">
        <w:rPr>
          <w:color w:val="000000" w:themeColor="text1"/>
          <w:sz w:val="28"/>
          <w:szCs w:val="28"/>
        </w:rPr>
        <w:t>Валиуллин</w:t>
      </w:r>
      <w:proofErr w:type="spellEnd"/>
      <w:r w:rsidRPr="0073648E">
        <w:rPr>
          <w:color w:val="000000" w:themeColor="text1"/>
          <w:sz w:val="28"/>
          <w:szCs w:val="28"/>
        </w:rPr>
        <w:t xml:space="preserve">, Р.К. </w:t>
      </w:r>
      <w:proofErr w:type="spellStart"/>
      <w:r w:rsidRPr="0073648E">
        <w:rPr>
          <w:color w:val="000000" w:themeColor="text1"/>
          <w:sz w:val="28"/>
          <w:szCs w:val="28"/>
        </w:rPr>
        <w:t>Яруллин</w:t>
      </w:r>
      <w:proofErr w:type="spellEnd"/>
      <w:r w:rsidRPr="0073648E">
        <w:rPr>
          <w:color w:val="000000" w:themeColor="text1"/>
          <w:sz w:val="28"/>
          <w:szCs w:val="28"/>
        </w:rPr>
        <w:t xml:space="preserve"> ; Башкирский государственный университет .— Уфа : РИЦ </w:t>
      </w:r>
      <w:proofErr w:type="spellStart"/>
      <w:r w:rsidRPr="0073648E">
        <w:rPr>
          <w:color w:val="000000" w:themeColor="text1"/>
          <w:sz w:val="28"/>
          <w:szCs w:val="28"/>
        </w:rPr>
        <w:t>БашГУ</w:t>
      </w:r>
      <w:proofErr w:type="spellEnd"/>
      <w:r w:rsidRPr="0073648E">
        <w:rPr>
          <w:color w:val="000000" w:themeColor="text1"/>
          <w:sz w:val="28"/>
          <w:szCs w:val="28"/>
        </w:rPr>
        <w:t xml:space="preserve">, 2015 .— Электрон. версия </w:t>
      </w:r>
      <w:proofErr w:type="spellStart"/>
      <w:r w:rsidRPr="0073648E">
        <w:rPr>
          <w:color w:val="000000" w:themeColor="text1"/>
          <w:sz w:val="28"/>
          <w:szCs w:val="28"/>
        </w:rPr>
        <w:t>печ</w:t>
      </w:r>
      <w:proofErr w:type="spellEnd"/>
      <w:r w:rsidRPr="0073648E">
        <w:rPr>
          <w:color w:val="000000" w:themeColor="text1"/>
          <w:sz w:val="28"/>
          <w:szCs w:val="28"/>
        </w:rPr>
        <w:t xml:space="preserve">. публикации .— Доступ возможен через Электронную библиотеку </w:t>
      </w:r>
      <w:proofErr w:type="spellStart"/>
      <w:r w:rsidRPr="0073648E">
        <w:rPr>
          <w:color w:val="000000" w:themeColor="text1"/>
          <w:sz w:val="28"/>
          <w:szCs w:val="28"/>
        </w:rPr>
        <w:t>БашГУ</w:t>
      </w:r>
      <w:proofErr w:type="spellEnd"/>
      <w:r w:rsidRPr="0073648E">
        <w:rPr>
          <w:color w:val="000000" w:themeColor="text1"/>
          <w:sz w:val="28"/>
          <w:szCs w:val="28"/>
        </w:rPr>
        <w:t xml:space="preserve"> .— </w:t>
      </w:r>
      <w:r w:rsidRPr="0073648E">
        <w:rPr>
          <w:color w:val="000000" w:themeColor="text1"/>
          <w:sz w:val="28"/>
          <w:szCs w:val="28"/>
          <w:lang w:val="en-US"/>
        </w:rPr>
        <w:t xml:space="preserve">&lt;URL:https://elib.bashedu.ru/dl/read/Valiullin_Jarullin_Issledovanie </w:t>
      </w:r>
      <w:proofErr w:type="spellStart"/>
      <w:r w:rsidRPr="0073648E">
        <w:rPr>
          <w:color w:val="000000" w:themeColor="text1"/>
          <w:sz w:val="28"/>
          <w:szCs w:val="28"/>
          <w:lang w:val="en-US"/>
        </w:rPr>
        <w:t>dejstvujuschih</w:t>
      </w:r>
      <w:proofErr w:type="spellEnd"/>
      <w:r w:rsidRPr="0073648E">
        <w:rPr>
          <w:color w:val="000000" w:themeColor="text1"/>
          <w:sz w:val="28"/>
          <w:szCs w:val="28"/>
          <w:lang w:val="en-US"/>
        </w:rPr>
        <w:t xml:space="preserve"> skvazhin_up_2015.pdf&gt;.</w:t>
      </w:r>
    </w:p>
    <w:p w14:paraId="05C23369" w14:textId="469C82EE" w:rsidR="00FE3338" w:rsidRPr="0073648E" w:rsidRDefault="00FE3338" w:rsidP="00234B15">
      <w:pPr>
        <w:pStyle w:val="docdata"/>
        <w:spacing w:after="0"/>
        <w:jc w:val="both"/>
        <w:rPr>
          <w:color w:val="000000" w:themeColor="text1"/>
          <w:sz w:val="28"/>
          <w:szCs w:val="28"/>
        </w:rPr>
      </w:pPr>
      <w:r w:rsidRPr="0073648E">
        <w:rPr>
          <w:color w:val="000000" w:themeColor="text1"/>
          <w:sz w:val="28"/>
          <w:szCs w:val="28"/>
        </w:rPr>
        <w:t>4.</w:t>
      </w:r>
      <w:r w:rsidRPr="0073648E">
        <w:rPr>
          <w:color w:val="000000" w:themeColor="text1"/>
          <w:sz w:val="28"/>
          <w:szCs w:val="28"/>
        </w:rPr>
        <w:tab/>
        <w:t xml:space="preserve">Рамазанов, А.Ш. Теоретические основы скважинной термометрии [Электронный ресурс] : учебное пособие / А.Ш. Рамазанов ; Башкирский государственный университет .— Уфа : РИЦ </w:t>
      </w:r>
      <w:proofErr w:type="spellStart"/>
      <w:r w:rsidRPr="0073648E">
        <w:rPr>
          <w:color w:val="000000" w:themeColor="text1"/>
          <w:sz w:val="28"/>
          <w:szCs w:val="28"/>
        </w:rPr>
        <w:t>БашГУ</w:t>
      </w:r>
      <w:proofErr w:type="spellEnd"/>
      <w:r w:rsidRPr="0073648E">
        <w:rPr>
          <w:color w:val="000000" w:themeColor="text1"/>
          <w:sz w:val="28"/>
          <w:szCs w:val="28"/>
        </w:rPr>
        <w:t xml:space="preserve">, 2017 .— Электрон. версия </w:t>
      </w:r>
      <w:proofErr w:type="spellStart"/>
      <w:r w:rsidRPr="0073648E">
        <w:rPr>
          <w:color w:val="000000" w:themeColor="text1"/>
          <w:sz w:val="28"/>
          <w:szCs w:val="28"/>
        </w:rPr>
        <w:t>печ</w:t>
      </w:r>
      <w:proofErr w:type="spellEnd"/>
      <w:r w:rsidRPr="0073648E">
        <w:rPr>
          <w:color w:val="000000" w:themeColor="text1"/>
          <w:sz w:val="28"/>
          <w:szCs w:val="28"/>
        </w:rPr>
        <w:t xml:space="preserve">. публикации .— &lt;URL:https://elib.bashedu.ru/dl/read/Ramazanov_Teoreticheskie </w:t>
      </w:r>
      <w:proofErr w:type="spellStart"/>
      <w:r w:rsidRPr="0073648E">
        <w:rPr>
          <w:color w:val="000000" w:themeColor="text1"/>
          <w:sz w:val="28"/>
          <w:szCs w:val="28"/>
        </w:rPr>
        <w:t>osnovy</w:t>
      </w:r>
      <w:proofErr w:type="spellEnd"/>
      <w:r w:rsidRPr="0073648E">
        <w:rPr>
          <w:color w:val="000000" w:themeColor="text1"/>
          <w:sz w:val="28"/>
          <w:szCs w:val="28"/>
        </w:rPr>
        <w:t xml:space="preserve"> </w:t>
      </w:r>
      <w:proofErr w:type="spellStart"/>
      <w:r w:rsidRPr="0073648E">
        <w:rPr>
          <w:color w:val="000000" w:themeColor="text1"/>
          <w:sz w:val="28"/>
          <w:szCs w:val="28"/>
        </w:rPr>
        <w:t>skvazhinnoj</w:t>
      </w:r>
      <w:proofErr w:type="spellEnd"/>
      <w:r w:rsidRPr="0073648E">
        <w:rPr>
          <w:color w:val="000000" w:themeColor="text1"/>
          <w:sz w:val="28"/>
          <w:szCs w:val="28"/>
        </w:rPr>
        <w:t xml:space="preserve"> termometrii_up_2017.pdf&gt;.</w:t>
      </w:r>
    </w:p>
    <w:p w14:paraId="4274FD3A" w14:textId="063AE3BE" w:rsidR="00FE3338" w:rsidRPr="0073648E" w:rsidRDefault="00FE3338" w:rsidP="00234B15">
      <w:pPr>
        <w:pStyle w:val="docdata"/>
        <w:spacing w:after="0"/>
        <w:jc w:val="both"/>
        <w:rPr>
          <w:color w:val="000000" w:themeColor="text1"/>
          <w:sz w:val="28"/>
          <w:szCs w:val="28"/>
          <w:lang w:val="en-US"/>
        </w:rPr>
      </w:pPr>
      <w:r w:rsidRPr="0073648E">
        <w:rPr>
          <w:color w:val="000000" w:themeColor="text1"/>
          <w:sz w:val="28"/>
          <w:szCs w:val="28"/>
        </w:rPr>
        <w:t>5.</w:t>
      </w:r>
      <w:r w:rsidRPr="0073648E">
        <w:rPr>
          <w:color w:val="000000" w:themeColor="text1"/>
          <w:sz w:val="28"/>
          <w:szCs w:val="28"/>
        </w:rPr>
        <w:tab/>
      </w:r>
      <w:proofErr w:type="spellStart"/>
      <w:r w:rsidRPr="0073648E">
        <w:rPr>
          <w:color w:val="000000" w:themeColor="text1"/>
          <w:sz w:val="28"/>
          <w:szCs w:val="28"/>
        </w:rPr>
        <w:t>Валиуллин</w:t>
      </w:r>
      <w:proofErr w:type="spellEnd"/>
      <w:r w:rsidRPr="0073648E">
        <w:rPr>
          <w:color w:val="000000" w:themeColor="text1"/>
          <w:sz w:val="28"/>
          <w:szCs w:val="28"/>
        </w:rPr>
        <w:t>, Р.А. Промысловая геофизика [Электронный ресурс</w:t>
      </w:r>
      <w:proofErr w:type="gramStart"/>
      <w:r w:rsidRPr="0073648E">
        <w:rPr>
          <w:color w:val="000000" w:themeColor="text1"/>
          <w:sz w:val="28"/>
          <w:szCs w:val="28"/>
        </w:rPr>
        <w:t>] :</w:t>
      </w:r>
      <w:proofErr w:type="gramEnd"/>
      <w:r w:rsidRPr="0073648E">
        <w:rPr>
          <w:color w:val="000000" w:themeColor="text1"/>
          <w:sz w:val="28"/>
          <w:szCs w:val="28"/>
        </w:rPr>
        <w:t xml:space="preserve"> учеб. пособие / Р.А. </w:t>
      </w:r>
      <w:proofErr w:type="spellStart"/>
      <w:r w:rsidRPr="0073648E">
        <w:rPr>
          <w:color w:val="000000" w:themeColor="text1"/>
          <w:sz w:val="28"/>
          <w:szCs w:val="28"/>
        </w:rPr>
        <w:t>Валиуллин</w:t>
      </w:r>
      <w:proofErr w:type="spellEnd"/>
      <w:r w:rsidRPr="0073648E">
        <w:rPr>
          <w:color w:val="000000" w:themeColor="text1"/>
          <w:sz w:val="28"/>
          <w:szCs w:val="28"/>
        </w:rPr>
        <w:t xml:space="preserve">, Л.Е. </w:t>
      </w:r>
      <w:proofErr w:type="spellStart"/>
      <w:r w:rsidRPr="0073648E">
        <w:rPr>
          <w:color w:val="000000" w:themeColor="text1"/>
          <w:sz w:val="28"/>
          <w:szCs w:val="28"/>
        </w:rPr>
        <w:t>Кнеллер</w:t>
      </w:r>
      <w:proofErr w:type="spellEnd"/>
      <w:r w:rsidRPr="0073648E">
        <w:rPr>
          <w:color w:val="000000" w:themeColor="text1"/>
          <w:sz w:val="28"/>
          <w:szCs w:val="28"/>
        </w:rPr>
        <w:t xml:space="preserve"> ; Башкирский государственный университет .— Уфа : РИЦ </w:t>
      </w:r>
      <w:proofErr w:type="spellStart"/>
      <w:r w:rsidRPr="0073648E">
        <w:rPr>
          <w:color w:val="000000" w:themeColor="text1"/>
          <w:sz w:val="28"/>
          <w:szCs w:val="28"/>
        </w:rPr>
        <w:t>БашГУ</w:t>
      </w:r>
      <w:proofErr w:type="spellEnd"/>
      <w:r w:rsidRPr="0073648E">
        <w:rPr>
          <w:color w:val="000000" w:themeColor="text1"/>
          <w:sz w:val="28"/>
          <w:szCs w:val="28"/>
        </w:rPr>
        <w:t xml:space="preserve">, 2015 .— Электрон. версия </w:t>
      </w:r>
      <w:proofErr w:type="spellStart"/>
      <w:r w:rsidRPr="0073648E">
        <w:rPr>
          <w:color w:val="000000" w:themeColor="text1"/>
          <w:sz w:val="28"/>
          <w:szCs w:val="28"/>
        </w:rPr>
        <w:t>печ</w:t>
      </w:r>
      <w:proofErr w:type="spellEnd"/>
      <w:r w:rsidRPr="0073648E">
        <w:rPr>
          <w:color w:val="000000" w:themeColor="text1"/>
          <w:sz w:val="28"/>
          <w:szCs w:val="28"/>
        </w:rPr>
        <w:t xml:space="preserve">. публикации .— Доступ возможен через Электронную библиотеку </w:t>
      </w:r>
      <w:proofErr w:type="spellStart"/>
      <w:r w:rsidRPr="0073648E">
        <w:rPr>
          <w:color w:val="000000" w:themeColor="text1"/>
          <w:sz w:val="28"/>
          <w:szCs w:val="28"/>
        </w:rPr>
        <w:t>БашГУ</w:t>
      </w:r>
      <w:proofErr w:type="spellEnd"/>
      <w:r w:rsidRPr="0073648E">
        <w:rPr>
          <w:color w:val="000000" w:themeColor="text1"/>
          <w:sz w:val="28"/>
          <w:szCs w:val="28"/>
        </w:rPr>
        <w:t xml:space="preserve"> .— </w:t>
      </w:r>
      <w:r w:rsidRPr="0073648E">
        <w:rPr>
          <w:color w:val="000000" w:themeColor="text1"/>
          <w:sz w:val="28"/>
          <w:szCs w:val="28"/>
          <w:lang w:val="en-US"/>
        </w:rPr>
        <w:t>&lt;URL:https://elib.bashedu.ru/dl/read/Valiullin_Kneller_Promyslovaja geofizika_up_2015.pdf&gt;.</w:t>
      </w:r>
    </w:p>
    <w:p w14:paraId="2331DEBB" w14:textId="263946DF" w:rsidR="00FA17A6" w:rsidRPr="0073648E" w:rsidRDefault="00FA17A6" w:rsidP="00234B15">
      <w:pPr>
        <w:pStyle w:val="3"/>
        <w:widowControl/>
        <w:suppressAutoHyphens w:val="0"/>
        <w:spacing w:after="0"/>
        <w:jc w:val="both"/>
        <w:rPr>
          <w:rFonts w:cs="Times New Roman"/>
          <w:color w:val="000000" w:themeColor="text1"/>
          <w:sz w:val="28"/>
          <w:szCs w:val="28"/>
          <w:lang w:val="en-US"/>
        </w:rPr>
      </w:pPr>
    </w:p>
    <w:sectPr w:rsidR="00FA17A6" w:rsidRPr="0073648E" w:rsidSect="00B70F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LGC Sans">
    <w:altName w:val="Yu Gothic UI"/>
    <w:charset w:val="8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96F05"/>
    <w:multiLevelType w:val="hybridMultilevel"/>
    <w:tmpl w:val="47784F7A"/>
    <w:lvl w:ilvl="0" w:tplc="8A3ED9BC">
      <w:start w:val="1"/>
      <w:numFmt w:val="bullet"/>
      <w:pStyle w:val="06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3E407C4"/>
    <w:multiLevelType w:val="multilevel"/>
    <w:tmpl w:val="323A6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D8A399C"/>
    <w:multiLevelType w:val="multilevel"/>
    <w:tmpl w:val="38BA98F4"/>
    <w:lvl w:ilvl="0">
      <w:start w:val="1"/>
      <w:numFmt w:val="decimal"/>
      <w:pStyle w:val="06"/>
      <w:lvlText w:val="%1."/>
      <w:lvlJc w:val="left"/>
      <w:pPr>
        <w:tabs>
          <w:tab w:val="num" w:pos="2487"/>
        </w:tabs>
        <w:ind w:left="2487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2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DBA2967"/>
    <w:multiLevelType w:val="hybridMultilevel"/>
    <w:tmpl w:val="03CAA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</w:num>
  <w:num w:numId="3">
    <w:abstractNumId w:val="27"/>
  </w:num>
  <w:num w:numId="4">
    <w:abstractNumId w:val="24"/>
  </w:num>
  <w:num w:numId="5">
    <w:abstractNumId w:val="10"/>
  </w:num>
  <w:num w:numId="6">
    <w:abstractNumId w:val="17"/>
  </w:num>
  <w:num w:numId="7">
    <w:abstractNumId w:val="1"/>
  </w:num>
  <w:num w:numId="8">
    <w:abstractNumId w:val="11"/>
  </w:num>
  <w:num w:numId="9">
    <w:abstractNumId w:val="7"/>
  </w:num>
  <w:num w:numId="10">
    <w:abstractNumId w:val="23"/>
  </w:num>
  <w:num w:numId="11">
    <w:abstractNumId w:val="4"/>
  </w:num>
  <w:num w:numId="12">
    <w:abstractNumId w:val="14"/>
  </w:num>
  <w:num w:numId="13">
    <w:abstractNumId w:val="8"/>
  </w:num>
  <w:num w:numId="14">
    <w:abstractNumId w:val="15"/>
  </w:num>
  <w:num w:numId="15">
    <w:abstractNumId w:val="5"/>
  </w:num>
  <w:num w:numId="16">
    <w:abstractNumId w:val="22"/>
  </w:num>
  <w:num w:numId="17">
    <w:abstractNumId w:val="13"/>
  </w:num>
  <w:num w:numId="18">
    <w:abstractNumId w:val="19"/>
  </w:num>
  <w:num w:numId="19">
    <w:abstractNumId w:val="9"/>
  </w:num>
  <w:num w:numId="20">
    <w:abstractNumId w:val="6"/>
  </w:num>
  <w:num w:numId="21">
    <w:abstractNumId w:val="20"/>
  </w:num>
  <w:num w:numId="22">
    <w:abstractNumId w:val="3"/>
  </w:num>
  <w:num w:numId="23">
    <w:abstractNumId w:val="21"/>
  </w:num>
  <w:num w:numId="24">
    <w:abstractNumId w:val="12"/>
  </w:num>
  <w:num w:numId="25">
    <w:abstractNumId w:val="18"/>
  </w:num>
  <w:num w:numId="26">
    <w:abstractNumId w:val="0"/>
  </w:num>
  <w:num w:numId="27">
    <w:abstractNumId w:val="26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84FFB"/>
    <w:rsid w:val="000B448D"/>
    <w:rsid w:val="000B5E48"/>
    <w:rsid w:val="00121945"/>
    <w:rsid w:val="001E7584"/>
    <w:rsid w:val="00225622"/>
    <w:rsid w:val="00231559"/>
    <w:rsid w:val="00234B15"/>
    <w:rsid w:val="00243EA4"/>
    <w:rsid w:val="00291FC1"/>
    <w:rsid w:val="002D748B"/>
    <w:rsid w:val="00314709"/>
    <w:rsid w:val="00347B35"/>
    <w:rsid w:val="003B4E08"/>
    <w:rsid w:val="00422819"/>
    <w:rsid w:val="004532B5"/>
    <w:rsid w:val="004A72C3"/>
    <w:rsid w:val="004E79EF"/>
    <w:rsid w:val="005267EE"/>
    <w:rsid w:val="0053780F"/>
    <w:rsid w:val="0054726D"/>
    <w:rsid w:val="0056309D"/>
    <w:rsid w:val="0058503C"/>
    <w:rsid w:val="005B0558"/>
    <w:rsid w:val="005C09D2"/>
    <w:rsid w:val="00605879"/>
    <w:rsid w:val="006840F3"/>
    <w:rsid w:val="006A0FE0"/>
    <w:rsid w:val="007038AE"/>
    <w:rsid w:val="0073648E"/>
    <w:rsid w:val="00783D77"/>
    <w:rsid w:val="00792FEB"/>
    <w:rsid w:val="007A28CB"/>
    <w:rsid w:val="007D77D7"/>
    <w:rsid w:val="007E1ED0"/>
    <w:rsid w:val="008662B1"/>
    <w:rsid w:val="00876913"/>
    <w:rsid w:val="008C631B"/>
    <w:rsid w:val="009003B3"/>
    <w:rsid w:val="00913119"/>
    <w:rsid w:val="00975668"/>
    <w:rsid w:val="00A11B12"/>
    <w:rsid w:val="00A26D81"/>
    <w:rsid w:val="00A907BF"/>
    <w:rsid w:val="00A9675E"/>
    <w:rsid w:val="00AE7C51"/>
    <w:rsid w:val="00B273BA"/>
    <w:rsid w:val="00B70FD0"/>
    <w:rsid w:val="00B83158"/>
    <w:rsid w:val="00B96235"/>
    <w:rsid w:val="00BF22C9"/>
    <w:rsid w:val="00C6069D"/>
    <w:rsid w:val="00C849F8"/>
    <w:rsid w:val="00C9244C"/>
    <w:rsid w:val="00C95114"/>
    <w:rsid w:val="00CA1D35"/>
    <w:rsid w:val="00D614C6"/>
    <w:rsid w:val="00D671BF"/>
    <w:rsid w:val="00D762C4"/>
    <w:rsid w:val="00D93E04"/>
    <w:rsid w:val="00E219C7"/>
    <w:rsid w:val="00E963C6"/>
    <w:rsid w:val="00F27920"/>
    <w:rsid w:val="00F371A6"/>
    <w:rsid w:val="00F7239E"/>
    <w:rsid w:val="00FA17A6"/>
    <w:rsid w:val="00FC0897"/>
    <w:rsid w:val="00FE3338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06">
    <w:name w:val="06. ВопрМножВыбор"/>
    <w:next w:val="062"/>
    <w:rsid w:val="00D762C4"/>
    <w:pPr>
      <w:keepNext/>
      <w:numPr>
        <w:numId w:val="25"/>
      </w:numPr>
      <w:tabs>
        <w:tab w:val="num" w:pos="360"/>
      </w:tabs>
      <w:spacing w:before="240" w:after="120" w:line="240" w:lineRule="auto"/>
      <w:ind w:left="360"/>
      <w:outlineLvl w:val="0"/>
    </w:pPr>
    <w:rPr>
      <w:rFonts w:ascii="Arial" w:eastAsia="Times New Roman" w:hAnsi="Arial" w:cs="Times New Roman"/>
      <w:sz w:val="24"/>
      <w:szCs w:val="24"/>
    </w:rPr>
  </w:style>
  <w:style w:type="paragraph" w:customStyle="1" w:styleId="062">
    <w:name w:val="06.2 НеверныйОтвет"/>
    <w:rsid w:val="00D762C4"/>
    <w:pPr>
      <w:numPr>
        <w:numId w:val="26"/>
      </w:numPr>
      <w:spacing w:after="120" w:line="240" w:lineRule="auto"/>
    </w:pPr>
    <w:rPr>
      <w:rFonts w:ascii="Verdana" w:eastAsia="Times New Roman" w:hAnsi="Verdana" w:cs="Times New Roman"/>
      <w:color w:val="FF0000"/>
      <w:sz w:val="20"/>
      <w:szCs w:val="20"/>
      <w:lang w:val="en-GB"/>
    </w:rPr>
  </w:style>
  <w:style w:type="character" w:styleId="ad">
    <w:name w:val="Hyperlink"/>
    <w:basedOn w:val="a0"/>
    <w:uiPriority w:val="99"/>
    <w:unhideWhenUsed/>
    <w:rsid w:val="00FA17A6"/>
    <w:rPr>
      <w:color w:val="0000FF"/>
      <w:u w:val="single"/>
    </w:rPr>
  </w:style>
  <w:style w:type="paragraph" w:styleId="3">
    <w:name w:val="Body Text 3"/>
    <w:basedOn w:val="a"/>
    <w:link w:val="30"/>
    <w:unhideWhenUsed/>
    <w:rsid w:val="00FA17A6"/>
    <w:pPr>
      <w:widowControl w:val="0"/>
      <w:suppressAutoHyphens/>
      <w:spacing w:after="120" w:line="240" w:lineRule="auto"/>
    </w:pPr>
    <w:rPr>
      <w:rFonts w:ascii="Times New Roman" w:eastAsia="DejaVu LGC Sans" w:hAnsi="Times New Roman" w:cs="Mangal"/>
      <w:kern w:val="1"/>
      <w:sz w:val="16"/>
      <w:szCs w:val="14"/>
      <w:lang w:eastAsia="hi-IN" w:bidi="hi-IN"/>
    </w:rPr>
  </w:style>
  <w:style w:type="character" w:customStyle="1" w:styleId="30">
    <w:name w:val="Основной текст 3 Знак"/>
    <w:basedOn w:val="a0"/>
    <w:link w:val="3"/>
    <w:rsid w:val="00FA17A6"/>
    <w:rPr>
      <w:rFonts w:ascii="Times New Roman" w:eastAsia="DejaVu LGC Sans" w:hAnsi="Times New Roman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4</cp:revision>
  <cp:lastPrinted>2023-12-01T10:31:00Z</cp:lastPrinted>
  <dcterms:created xsi:type="dcterms:W3CDTF">2025-04-23T06:35:00Z</dcterms:created>
  <dcterms:modified xsi:type="dcterms:W3CDTF">2025-04-24T11:16:00Z</dcterms:modified>
</cp:coreProperties>
</file>