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4374F0" w:rsidRDefault="0056309D" w:rsidP="00443A88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4374F0" w:rsidRDefault="0056309D" w:rsidP="00443A88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4374F0" w:rsidRDefault="0056309D" w:rsidP="00443A8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4374F0" w:rsidRDefault="0056309D" w:rsidP="00443A8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4374F0" w:rsidRDefault="0056309D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4374F0" w:rsidRDefault="00B273BA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4374F0" w:rsidRDefault="00B273BA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4374F0" w:rsidRDefault="00B273BA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4374F0" w:rsidRDefault="00C1340C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04FC" w:rsidRPr="004374F0" w:rsidRDefault="00B304FC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B304FC" w:rsidRPr="004374F0" w:rsidRDefault="00B304FC" w:rsidP="00443A8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:rsidR="00B304FC" w:rsidRPr="004374F0" w:rsidRDefault="00B304FC" w:rsidP="00443A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</w:p>
    <w:p w:rsidR="00B304FC" w:rsidRPr="004374F0" w:rsidRDefault="00B304FC" w:rsidP="00443A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05.04.02 «География»</w:t>
      </w:r>
    </w:p>
    <w:p w:rsidR="00B304FC" w:rsidRDefault="00B304FC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Pr="004374F0" w:rsidRDefault="00443A88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04FC" w:rsidRPr="004374F0" w:rsidRDefault="00B304FC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B304FC" w:rsidRPr="004374F0" w:rsidRDefault="00B304FC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«Организация и географическая экспертиза проектов»</w:t>
      </w:r>
    </w:p>
    <w:p w:rsidR="0056309D" w:rsidRPr="004374F0" w:rsidRDefault="0056309D" w:rsidP="00443A88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4374F0" w:rsidRDefault="0056309D" w:rsidP="00443A88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Default="00BF22C9" w:rsidP="00443A88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374F0">
        <w:rPr>
          <w:b/>
          <w:bCs/>
          <w:sz w:val="28"/>
          <w:szCs w:val="28"/>
        </w:rPr>
        <w:lastRenderedPageBreak/>
        <w:t>ОБЩИЕ ПОЛОЖЕНИЯ</w:t>
      </w:r>
    </w:p>
    <w:p w:rsidR="003348AB" w:rsidRPr="004374F0" w:rsidRDefault="003348AB" w:rsidP="00443A88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671BF" w:rsidRPr="004374F0" w:rsidRDefault="00783D77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420B2B" w:rsidRPr="004374F0">
        <w:rPr>
          <w:rFonts w:ascii="Times New Roman" w:hAnsi="Times New Roman" w:cs="Times New Roman"/>
          <w:sz w:val="28"/>
          <w:szCs w:val="28"/>
        </w:rPr>
        <w:t>практической и теоретической подготовленности,</w:t>
      </w:r>
      <w:r w:rsidRPr="004374F0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420B2B" w:rsidRPr="004374F0">
        <w:rPr>
          <w:rFonts w:ascii="Times New Roman" w:hAnsi="Times New Roman" w:cs="Times New Roman"/>
          <w:sz w:val="28"/>
          <w:szCs w:val="28"/>
        </w:rPr>
        <w:t>в магистратуру,</w:t>
      </w:r>
      <w:r w:rsidRPr="004374F0">
        <w:rPr>
          <w:rFonts w:ascii="Times New Roman" w:hAnsi="Times New Roman" w:cs="Times New Roman"/>
          <w:sz w:val="28"/>
          <w:szCs w:val="28"/>
        </w:rPr>
        <w:t xml:space="preserve"> и проводятся с целью определения соответствия знаний умений и навыков требованиям обучения магистратуры по направлени</w:t>
      </w:r>
      <w:r w:rsidR="00FD28BD" w:rsidRPr="004374F0">
        <w:rPr>
          <w:rFonts w:ascii="Times New Roman" w:hAnsi="Times New Roman" w:cs="Times New Roman"/>
          <w:sz w:val="28"/>
          <w:szCs w:val="28"/>
        </w:rPr>
        <w:t xml:space="preserve">ю </w:t>
      </w:r>
      <w:r w:rsidRPr="004374F0">
        <w:rPr>
          <w:rFonts w:ascii="Times New Roman" w:hAnsi="Times New Roman" w:cs="Times New Roman"/>
          <w:sz w:val="28"/>
          <w:szCs w:val="28"/>
        </w:rPr>
        <w:t>подготовки</w:t>
      </w:r>
      <w:r w:rsidR="00FD28BD" w:rsidRPr="004374F0">
        <w:rPr>
          <w:rFonts w:ascii="Times New Roman" w:hAnsi="Times New Roman" w:cs="Times New Roman"/>
          <w:sz w:val="28"/>
          <w:szCs w:val="28"/>
        </w:rPr>
        <w:t xml:space="preserve"> </w:t>
      </w:r>
      <w:r w:rsidR="00B304FC" w:rsidRPr="004374F0">
        <w:rPr>
          <w:rFonts w:ascii="Times New Roman" w:hAnsi="Times New Roman" w:cs="Times New Roman"/>
          <w:sz w:val="28"/>
          <w:szCs w:val="28"/>
        </w:rPr>
        <w:t>05.04.02 «География</w:t>
      </w:r>
      <w:r w:rsidR="00443A88">
        <w:rPr>
          <w:rFonts w:ascii="Times New Roman" w:hAnsi="Times New Roman" w:cs="Times New Roman"/>
          <w:sz w:val="28"/>
          <w:szCs w:val="28"/>
        </w:rPr>
        <w:t>»</w:t>
      </w:r>
      <w:r w:rsidR="00FD28BD" w:rsidRPr="004374F0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4374F0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4374F0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4374F0" w:rsidRDefault="00783D77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4374F0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4374F0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4374F0" w:rsidRDefault="00B273BA" w:rsidP="00443A88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Default="00E963C6" w:rsidP="00443A88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3348AB" w:rsidRPr="004374F0" w:rsidRDefault="003348AB" w:rsidP="00443A88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3C6" w:rsidRPr="004374F0" w:rsidRDefault="00E963C6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4374F0" w:rsidRDefault="00E963C6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420B2B" w:rsidRPr="004374F0" w:rsidRDefault="00420B2B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Форма вступительного испытания (в соответствии Положением о вступительных испытаниях УУНИТ): тестирование.</w:t>
      </w:r>
    </w:p>
    <w:p w:rsidR="00420B2B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7643EB" w:rsidRDefault="007643EB" w:rsidP="007643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4374F0" w:rsidRDefault="00C849F8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4374F0">
        <w:rPr>
          <w:rFonts w:ascii="Times New Roman" w:hAnsi="Times New Roman" w:cs="Times New Roman"/>
          <w:sz w:val="28"/>
          <w:szCs w:val="28"/>
        </w:rPr>
        <w:t>.</w:t>
      </w:r>
    </w:p>
    <w:p w:rsidR="00600B39" w:rsidRDefault="00600B39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EB" w:rsidRDefault="007643EB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EB" w:rsidRDefault="007643EB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3EB" w:rsidRPr="004374F0" w:rsidRDefault="007643EB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FD28BD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:rsidR="003348AB" w:rsidRPr="004374F0" w:rsidRDefault="003348AB" w:rsidP="00443A8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4374F0" w:rsidRDefault="00783D77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4374F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4374F0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420B2B" w:rsidRPr="004374F0">
        <w:rPr>
          <w:rFonts w:ascii="Times New Roman" w:hAnsi="Times New Roman" w:cs="Times New Roman"/>
          <w:sz w:val="28"/>
          <w:szCs w:val="28"/>
        </w:rPr>
        <w:t>в магистратуру,</w:t>
      </w:r>
      <w:r w:rsidRPr="004374F0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420B2B" w:rsidRPr="004374F0" w:rsidRDefault="00420B2B" w:rsidP="00443A8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CA1D35" w:rsidRPr="004374F0" w:rsidRDefault="00CA1D35" w:rsidP="00443A8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Default="00FF02D3" w:rsidP="00443A8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4F0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7643EB" w:rsidRPr="004374F0" w:rsidRDefault="007643EB" w:rsidP="00443A8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E2E" w:rsidRPr="007775C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75C5">
        <w:rPr>
          <w:rFonts w:ascii="Times New Roman" w:eastAsia="Times New Roman" w:hAnsi="Times New Roman" w:cs="Times New Roman"/>
          <w:b/>
          <w:sz w:val="28"/>
          <w:szCs w:val="28"/>
        </w:rPr>
        <w:t>Землеведение</w:t>
      </w:r>
    </w:p>
    <w:p w:rsidR="00694E2E" w:rsidRPr="007775C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75C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7775C5">
        <w:rPr>
          <w:rFonts w:ascii="Times New Roman" w:eastAsia="Times New Roman" w:hAnsi="Times New Roman" w:cs="Times New Roman"/>
          <w:bCs/>
          <w:sz w:val="28"/>
          <w:szCs w:val="28"/>
        </w:rPr>
        <w:t>Введение в землеведение. Земля во вселенной</w:t>
      </w:r>
    </w:p>
    <w:p w:rsidR="00694E2E" w:rsidRPr="007775C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8l1wc50whq2" w:colFirst="0" w:colLast="0"/>
      <w:bookmarkEnd w:id="0"/>
      <w:r w:rsidRPr="007775C5">
        <w:rPr>
          <w:rFonts w:ascii="Times New Roman" w:eastAsia="Times New Roman" w:hAnsi="Times New Roman" w:cs="Times New Roman"/>
          <w:sz w:val="28"/>
          <w:szCs w:val="28"/>
        </w:rPr>
        <w:t>2. Место общего землеведения в системной классификации географических наук</w:t>
      </w:r>
    </w:p>
    <w:p w:rsidR="00694E2E" w:rsidRPr="007775C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75C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775C5">
        <w:rPr>
          <w:rFonts w:ascii="Times New Roman" w:eastAsia="Times New Roman" w:hAnsi="Times New Roman" w:cs="Times New Roman"/>
          <w:bCs/>
          <w:sz w:val="28"/>
          <w:szCs w:val="28"/>
        </w:rPr>
        <w:t xml:space="preserve">Сферы Земли: литосфера, атмосфера, гидросфера, биосфера, </w:t>
      </w:r>
      <w:proofErr w:type="spellStart"/>
      <w:r w:rsidRPr="007775C5">
        <w:rPr>
          <w:rFonts w:ascii="Times New Roman" w:eastAsia="Times New Roman" w:hAnsi="Times New Roman" w:cs="Times New Roman"/>
          <w:bCs/>
          <w:sz w:val="28"/>
          <w:szCs w:val="28"/>
        </w:rPr>
        <w:t>педосфера</w:t>
      </w:r>
      <w:proofErr w:type="spellEnd"/>
    </w:p>
    <w:p w:rsidR="00694E2E" w:rsidRPr="007775C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75C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7775C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AFAFA"/>
        </w:rPr>
        <w:t>Географическая оболочка. Общие законы географической оболочки</w:t>
      </w:r>
    </w:p>
    <w:p w:rsidR="00694E2E" w:rsidRPr="002B5019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5019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2B5019">
        <w:rPr>
          <w:rFonts w:ascii="Times New Roman" w:hAnsi="Times New Roman" w:cs="Times New Roman"/>
          <w:sz w:val="28"/>
          <w:szCs w:val="28"/>
          <w:shd w:val="clear" w:color="auto" w:fill="FFFFFF"/>
        </w:rPr>
        <w:t>Общие законы географической оболочки</w:t>
      </w:r>
    </w:p>
    <w:p w:rsidR="00694E2E" w:rsidRPr="00802AFA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2AFA">
        <w:rPr>
          <w:rFonts w:ascii="Times New Roman" w:eastAsia="Times New Roman" w:hAnsi="Times New Roman" w:cs="Times New Roman"/>
          <w:b/>
          <w:sz w:val="28"/>
          <w:szCs w:val="28"/>
        </w:rPr>
        <w:t>Геоморфология с основами геологии</w:t>
      </w:r>
    </w:p>
    <w:p w:rsidR="00694E2E" w:rsidRPr="00802AFA" w:rsidRDefault="00694E2E" w:rsidP="00443A88">
      <w:pPr>
        <w:pStyle w:val="1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AFA">
        <w:rPr>
          <w:rFonts w:ascii="Times New Roman" w:hAnsi="Times New Roman" w:cs="Times New Roman"/>
          <w:sz w:val="28"/>
          <w:szCs w:val="28"/>
        </w:rPr>
        <w:t>Геологические методы исследования. Связь геологии с другими геологическими науками. Общие сведения о строении Земли. Структурная геология и рельеф. Основные структурные элеме</w:t>
      </w:r>
      <w:r>
        <w:rPr>
          <w:rFonts w:ascii="Times New Roman" w:hAnsi="Times New Roman" w:cs="Times New Roman"/>
          <w:sz w:val="28"/>
          <w:szCs w:val="28"/>
        </w:rPr>
        <w:t>нты земной коры и их мегарельеф</w:t>
      </w:r>
    </w:p>
    <w:p w:rsidR="00694E2E" w:rsidRPr="00802AFA" w:rsidRDefault="00694E2E" w:rsidP="00443A88">
      <w:pPr>
        <w:pStyle w:val="1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AFA">
        <w:rPr>
          <w:rFonts w:ascii="Times New Roman" w:eastAsia="Times New Roman" w:hAnsi="Times New Roman" w:cs="Times New Roman"/>
          <w:sz w:val="28"/>
          <w:szCs w:val="28"/>
        </w:rPr>
        <w:t>Методы исследования. Связь геоморфологии с другими геологическими науками. Общие сведения о рельефе</w:t>
      </w:r>
    </w:p>
    <w:p w:rsidR="00694E2E" w:rsidRPr="00802AFA" w:rsidRDefault="00694E2E" w:rsidP="00443A88">
      <w:pPr>
        <w:pStyle w:val="1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AFA">
        <w:rPr>
          <w:rFonts w:ascii="Times New Roman" w:eastAsia="Times New Roman" w:hAnsi="Times New Roman" w:cs="Times New Roman"/>
          <w:sz w:val="28"/>
          <w:szCs w:val="28"/>
        </w:rPr>
        <w:t>Рельефообразующие (геодинамические) процессы</w:t>
      </w:r>
    </w:p>
    <w:p w:rsidR="00694E2E" w:rsidRPr="00802AFA" w:rsidRDefault="00694E2E" w:rsidP="00443A88">
      <w:pPr>
        <w:pStyle w:val="1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AFA">
        <w:rPr>
          <w:rFonts w:ascii="Times New Roman" w:eastAsia="Times New Roman" w:hAnsi="Times New Roman" w:cs="Times New Roman"/>
          <w:sz w:val="28"/>
          <w:szCs w:val="28"/>
        </w:rPr>
        <w:t>Особенности рельефообразования в пределах горных и равнинных стран</w:t>
      </w:r>
    </w:p>
    <w:p w:rsidR="00694E2E" w:rsidRPr="00802AFA" w:rsidRDefault="00694E2E" w:rsidP="00443A88">
      <w:pPr>
        <w:pStyle w:val="1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AFA">
        <w:rPr>
          <w:rFonts w:ascii="Times New Roman" w:eastAsia="Times New Roman" w:hAnsi="Times New Roman" w:cs="Times New Roman"/>
          <w:sz w:val="28"/>
          <w:szCs w:val="28"/>
        </w:rPr>
        <w:t>Геоморфологические исследования и геоморфологическое картографирование</w:t>
      </w:r>
    </w:p>
    <w:p w:rsidR="00E83891" w:rsidRPr="005945F9" w:rsidRDefault="00E8389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Климатология с основами метеорологии</w:t>
      </w:r>
    </w:p>
    <w:p w:rsidR="005945F9" w:rsidRPr="005945F9" w:rsidRDefault="005945F9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45F9">
        <w:rPr>
          <w:rFonts w:ascii="Times New Roman" w:eastAsia="Times New Roman" w:hAnsi="Times New Roman" w:cs="Times New Roman"/>
          <w:bCs/>
          <w:sz w:val="28"/>
          <w:szCs w:val="28"/>
        </w:rPr>
        <w:t>1. Воздух и атмосфера</w:t>
      </w:r>
    </w:p>
    <w:p w:rsidR="005945F9" w:rsidRPr="005945F9" w:rsidRDefault="005945F9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45F9">
        <w:rPr>
          <w:rFonts w:ascii="Times New Roman" w:eastAsia="Times New Roman" w:hAnsi="Times New Roman" w:cs="Times New Roman"/>
          <w:bCs/>
          <w:sz w:val="28"/>
          <w:szCs w:val="28"/>
        </w:rPr>
        <w:t>2. Вода в атмосфере</w:t>
      </w:r>
    </w:p>
    <w:p w:rsidR="005945F9" w:rsidRPr="005945F9" w:rsidRDefault="005945F9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45F9">
        <w:rPr>
          <w:rFonts w:ascii="Times New Roman" w:eastAsia="Times New Roman" w:hAnsi="Times New Roman" w:cs="Times New Roman"/>
          <w:bCs/>
          <w:sz w:val="28"/>
          <w:szCs w:val="28"/>
        </w:rPr>
        <w:t>3. Атмосферная циркуляция</w:t>
      </w:r>
    </w:p>
    <w:p w:rsidR="005945F9" w:rsidRPr="005945F9" w:rsidRDefault="005945F9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45F9">
        <w:rPr>
          <w:rFonts w:ascii="Times New Roman" w:eastAsia="Times New Roman" w:hAnsi="Times New Roman" w:cs="Times New Roman"/>
          <w:bCs/>
          <w:sz w:val="28"/>
          <w:szCs w:val="28"/>
        </w:rPr>
        <w:t>4. Климатообразование</w:t>
      </w:r>
    </w:p>
    <w:p w:rsidR="005945F9" w:rsidRPr="005945F9" w:rsidRDefault="005945F9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45F9">
        <w:rPr>
          <w:rFonts w:ascii="Times New Roman" w:eastAsia="Times New Roman" w:hAnsi="Times New Roman" w:cs="Times New Roman"/>
          <w:bCs/>
          <w:sz w:val="28"/>
          <w:szCs w:val="28"/>
        </w:rPr>
        <w:t>5. Климаты Земли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Гидрология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Гидросфера: общие сведения, происхождение и формирование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Мировой океан: его части, физико-химические свойства и водные массы. Экологические проблемы Мирового океана.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Реки и их распространение на земном шаре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Гидрология озер и водохранилищ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 Гидрология болот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География почв с основами почвоведения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Общее почвоведение: понятие, история развития и методы изучения почв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Морфологические признаки почв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3.Почвообразовательный процесс: виды, факторы и условия почвообразования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Классификация, систематика и номенклатура почв</w:t>
      </w:r>
    </w:p>
    <w:p w:rsidR="009D0DF5" w:rsidRDefault="009D0DF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Общие закономерности формирования и распространения почв</w:t>
      </w:r>
    </w:p>
    <w:p w:rsidR="00E83891" w:rsidRPr="007D3831" w:rsidRDefault="00E8389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Биогеография</w:t>
      </w:r>
    </w:p>
    <w:p w:rsidR="007D3831" w:rsidRPr="007D3831" w:rsidRDefault="007D383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Основные понятия биогеографии.</w:t>
      </w:r>
    </w:p>
    <w:p w:rsidR="007D3831" w:rsidRPr="007D3831" w:rsidRDefault="007D383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Ареал. Реликты, эндемики. </w:t>
      </w:r>
    </w:p>
    <w:p w:rsidR="007D3831" w:rsidRPr="007D3831" w:rsidRDefault="007D383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Биогеографическое районирование</w:t>
      </w:r>
    </w:p>
    <w:p w:rsidR="007D3831" w:rsidRPr="007D3831" w:rsidRDefault="007D383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Типы биомов суши</w:t>
      </w:r>
    </w:p>
    <w:p w:rsidR="007D3831" w:rsidRPr="007D3831" w:rsidRDefault="007D383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3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5.Биогеография морей и океанов</w:t>
      </w:r>
    </w:p>
    <w:p w:rsidR="00694E2E" w:rsidRPr="003A7FA5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7FA5">
        <w:rPr>
          <w:rFonts w:ascii="Times New Roman" w:eastAsia="Times New Roman" w:hAnsi="Times New Roman" w:cs="Times New Roman"/>
          <w:b/>
          <w:sz w:val="28"/>
          <w:szCs w:val="28"/>
        </w:rPr>
        <w:t>Ландшафтоведение</w:t>
      </w:r>
    </w:p>
    <w:p w:rsidR="00694E2E" w:rsidRPr="00022F5D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2F5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022F5D">
        <w:rPr>
          <w:rFonts w:ascii="Times New Roman" w:eastAsia="Times New Roman" w:hAnsi="Times New Roman" w:cs="Times New Roman"/>
          <w:bCs/>
          <w:sz w:val="28"/>
          <w:szCs w:val="28"/>
        </w:rPr>
        <w:t>Этапы развития ландшафтоведения. Концептуальные основы ландшафтоведения</w:t>
      </w:r>
    </w:p>
    <w:p w:rsidR="00694E2E" w:rsidRPr="00022F5D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2F5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</w:t>
      </w:r>
      <w:r w:rsidRPr="00022F5D">
        <w:rPr>
          <w:rFonts w:ascii="Times New Roman" w:eastAsia="Times New Roman" w:hAnsi="Times New Roman" w:cs="Times New Roman"/>
          <w:bCs/>
          <w:sz w:val="28"/>
          <w:szCs w:val="28"/>
        </w:rPr>
        <w:t>Структура земной оболочки. Региональная и локальная дифференциация ландшафтной сферы Земли. Природные компоненты ландшафта</w:t>
      </w:r>
    </w:p>
    <w:p w:rsidR="00694E2E" w:rsidRPr="00022F5D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 w:rsidRPr="00022F5D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Функционально-динамические аспекты учения о ландшафте. Систематика ландшафтов. Типы ландшафтов Земли</w:t>
      </w:r>
    </w:p>
    <w:p w:rsidR="00694E2E" w:rsidRPr="00022F5D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</w:pPr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4. Учение о природно-антропогенных ландшафтах.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</w:t>
      </w:r>
      <w:proofErr w:type="spellStart"/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Антропогенизация</w:t>
      </w:r>
      <w:proofErr w:type="spellEnd"/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 xml:space="preserve"> ландшафтной сферы Земли. </w:t>
      </w:r>
    </w:p>
    <w:p w:rsidR="00694E2E" w:rsidRPr="00022F5D" w:rsidRDefault="00694E2E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2F5D">
        <w:rPr>
          <w:rFonts w:ascii="Times New Roman" w:hAnsi="Times New Roman" w:cs="Times New Roman"/>
          <w:bCs/>
          <w:sz w:val="28"/>
          <w:szCs w:val="28"/>
          <w:shd w:val="clear" w:color="auto" w:fill="FAFAFA"/>
        </w:rPr>
        <w:t>5. Культурный ландшафт</w:t>
      </w:r>
    </w:p>
    <w:p w:rsidR="00E83891" w:rsidRPr="00AA6775" w:rsidRDefault="00E8389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Топография с основами геодезии</w:t>
      </w:r>
    </w:p>
    <w:p w:rsidR="00E83891" w:rsidRPr="00AA6775" w:rsidRDefault="00AA677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Топографические карты и планы: структура, классификация, содержание, способы изображения</w:t>
      </w:r>
    </w:p>
    <w:p w:rsidR="00E83891" w:rsidRPr="00AA6775" w:rsidRDefault="00AA677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Системы координат и ориентирных углов</w:t>
      </w:r>
    </w:p>
    <w:p w:rsidR="00E83891" w:rsidRPr="00AA6775" w:rsidRDefault="00AA677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Разграфка и номенклатура топографических карт и планов</w:t>
      </w:r>
    </w:p>
    <w:p w:rsidR="00E83891" w:rsidRPr="00AA6775" w:rsidRDefault="00AA677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Топокартометрия</w:t>
      </w:r>
      <w:proofErr w:type="spellEnd"/>
    </w:p>
    <w:p w:rsidR="00E83891" w:rsidRPr="00AA6775" w:rsidRDefault="00AA6775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Топосъемка</w:t>
      </w:r>
      <w:proofErr w:type="spellEnd"/>
      <w:r w:rsidRPr="00AA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местности: сущность, виды, способы</w:t>
      </w:r>
    </w:p>
    <w:p w:rsidR="00E83891" w:rsidRPr="004374F0" w:rsidRDefault="00E8389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4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Картография</w:t>
      </w:r>
    </w:p>
    <w:p w:rsidR="00830391" w:rsidRPr="004374F0" w:rsidRDefault="00830391" w:rsidP="00443A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1. История возникновения и развития картографии</w:t>
      </w:r>
    </w:p>
    <w:p w:rsidR="00830391" w:rsidRPr="004374F0" w:rsidRDefault="00830391" w:rsidP="00443A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2. Структура, классификация и типология карт</w:t>
      </w:r>
    </w:p>
    <w:p w:rsidR="00830391" w:rsidRPr="004374F0" w:rsidRDefault="00830391" w:rsidP="00443A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3. Математическая основа карт</w:t>
      </w:r>
    </w:p>
    <w:p w:rsidR="00830391" w:rsidRPr="004374F0" w:rsidRDefault="00830391" w:rsidP="00443A8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4. Картографические способы изображения карт</w:t>
      </w:r>
    </w:p>
    <w:p w:rsidR="00E83891" w:rsidRPr="004374F0" w:rsidRDefault="00830391" w:rsidP="00443A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4F0">
        <w:rPr>
          <w:rFonts w:ascii="Times New Roman" w:hAnsi="Times New Roman" w:cs="Times New Roman"/>
          <w:sz w:val="28"/>
          <w:szCs w:val="28"/>
        </w:rPr>
        <w:t>5. Составление и применение карт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b/>
          <w:sz w:val="28"/>
          <w:szCs w:val="28"/>
        </w:rPr>
        <w:t>Природно-территориальные комплексы России: закономерности развития и современное состояние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1. Особенности физико-географического положения России. Моря, омывающие территорию России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2. Особенности рельефа России. Тектоническое строение и история геологического развития территории России. Древние оледенения на территории России. Связь полезных ископаемых с геологическим и тектоническим строением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lastRenderedPageBreak/>
        <w:t>3. Климат России. Факторы формирования климата. Характеристика основных сезонов года. Климатическое районирование и типы климатов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4. Внутренние воды. Реки России. Распределение речного стока по бассейнам. Особенности питания рек. Климатические типы рек. Озера России и их размещение по территории. Происхождение озерных котловин. Режим озер. Распространение многолетней мерзлоты. Современное оледенение на территории России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5. Условия почвообразования на территории России. Основные типы почв России. Размещение основных типов растительности по территории России. Животный мир России. Охрана растительного и животного мира</w:t>
      </w:r>
    </w:p>
    <w:p w:rsidR="00E83891" w:rsidRPr="00CA7586" w:rsidRDefault="00E83891" w:rsidP="00443A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Природно-территориальные комплексы мира: закономерности развития и современное состояние</w:t>
      </w:r>
    </w:p>
    <w:p w:rsidR="00CA7586" w:rsidRPr="004374F0" w:rsidRDefault="00CA7586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Глобальные 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>физико-географическ</w:t>
      </w:r>
      <w:r>
        <w:rPr>
          <w:rFonts w:ascii="Times New Roman" w:eastAsia="Times New Roman" w:hAnsi="Times New Roman" w:cs="Times New Roman"/>
          <w:sz w:val="28"/>
          <w:szCs w:val="28"/>
        </w:rPr>
        <w:t>ие закономерности Земли</w:t>
      </w:r>
    </w:p>
    <w:p w:rsidR="00CA7586" w:rsidRPr="004374F0" w:rsidRDefault="00CA7586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2. Тектоническое строение и история геологического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материков и океанов. Рельеф</w:t>
      </w:r>
    </w:p>
    <w:p w:rsidR="00CA7586" w:rsidRPr="004374F0" w:rsidRDefault="00CA7586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3. Климат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мира. 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>Факторы формирования климата. Характеристика основных сезонов года. Климатическое районирование и типы климатов</w:t>
      </w:r>
    </w:p>
    <w:p w:rsidR="00CA7586" w:rsidRPr="004374F0" w:rsidRDefault="00CA7586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</w:rPr>
        <w:t>Поверхностные воды. Воды Мирового океана</w:t>
      </w:r>
    </w:p>
    <w:p w:rsidR="00CA7586" w:rsidRPr="004374F0" w:rsidRDefault="00CA7586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Почвенно-растительный покров и животный мир. 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>Условия почвообразования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>сновные типы почв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>Размещение основных типов растительности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 Животный мир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 Охрана растительного и животного мира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b/>
          <w:sz w:val="28"/>
          <w:szCs w:val="28"/>
        </w:rPr>
        <w:t>Физическая география Республики Башкортостан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1. Физико-географическое положение Республики Башкортостан. Площадь и протяженность территории. Административные и природные границы. Крайние точки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2. Геолого-тектоническое строение, история геологического развития, полезные ископаемые и рельеф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3. Климат. Климатообразующие факторы. Оценка климатообразующих факторов и климата Республики Башкортостан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4. Поверхностные воды. Реки. Озера. Водохранилища. Болота. Подземные воды </w:t>
      </w:r>
    </w:p>
    <w:p w:rsidR="00203ACC" w:rsidRPr="004374F0" w:rsidRDefault="00203ACC" w:rsidP="00443A88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 xml:space="preserve">5. Почвенный покров. Растительный покров и животный мир. Ландшафтные комплексы Республики Башкортостан. Уникальность и сохранность ландшафтов. Особо охраняемые природные территории Республики Башкортостан </w:t>
      </w:r>
    </w:p>
    <w:p w:rsidR="00B304FC" w:rsidRDefault="00B304FC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A88" w:rsidRDefault="00443A88" w:rsidP="00443A88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8BD" w:rsidRDefault="00FD28BD" w:rsidP="00443A8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374F0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443A88" w:rsidRPr="004374F0" w:rsidRDefault="00443A88" w:rsidP="00443A8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D28BD" w:rsidRPr="004374F0" w:rsidRDefault="00420B2B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74F0">
        <w:rPr>
          <w:rFonts w:ascii="Times New Roman" w:eastAsia="Times New Roman" w:hAnsi="Times New Roman" w:cs="Times New Roman"/>
          <w:sz w:val="28"/>
          <w:szCs w:val="28"/>
        </w:rPr>
        <w:t>Пробный тест</w:t>
      </w:r>
    </w:p>
    <w:p w:rsidR="00CA5FB2" w:rsidRPr="004374F0" w:rsidRDefault="00CA5FB2" w:rsidP="00443A88">
      <w:pPr>
        <w:pStyle w:val="a3"/>
        <w:numPr>
          <w:ilvl w:val="0"/>
          <w:numId w:val="26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Южные границы России главным образом проходят: </w:t>
      </w:r>
    </w:p>
    <w:p w:rsidR="00CA5FB2" w:rsidRPr="004374F0" w:rsidRDefault="00CA5FB2" w:rsidP="00443A88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1. По низменностям </w:t>
      </w:r>
    </w:p>
    <w:p w:rsidR="00CA5FB2" w:rsidRPr="004374F0" w:rsidRDefault="00CA5FB2" w:rsidP="00443A88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2. По крупным речным долинам, по горным хребтам</w:t>
      </w:r>
    </w:p>
    <w:p w:rsidR="00CA5FB2" w:rsidRPr="004374F0" w:rsidRDefault="00CA5FB2" w:rsidP="00443A88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3. Не привязаны к природным рубежам</w:t>
      </w:r>
    </w:p>
    <w:p w:rsidR="00CA5FB2" w:rsidRPr="004374F0" w:rsidRDefault="00CA5FB2" w:rsidP="00443A88">
      <w:pPr>
        <w:pStyle w:val="a3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4. По берегам морей  </w:t>
      </w:r>
    </w:p>
    <w:p w:rsidR="00CA5FB2" w:rsidRPr="004374F0" w:rsidRDefault="00CA5FB2" w:rsidP="00443A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2. Цокольные равнины в пределах России характерны для:</w:t>
      </w:r>
    </w:p>
    <w:p w:rsidR="00CA5FB2" w:rsidRPr="004374F0" w:rsidRDefault="00CA5FB2" w:rsidP="00443A88">
      <w:pPr>
        <w:pStyle w:val="a3"/>
        <w:tabs>
          <w:tab w:val="left" w:pos="1485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1. Западной окраины Западной Сибири</w:t>
      </w:r>
    </w:p>
    <w:p w:rsidR="00CA5FB2" w:rsidRPr="004374F0" w:rsidRDefault="00CA5FB2" w:rsidP="00443A88">
      <w:pPr>
        <w:pStyle w:val="a3"/>
        <w:tabs>
          <w:tab w:val="left" w:pos="1485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2. Средней Сибири </w:t>
      </w:r>
    </w:p>
    <w:p w:rsidR="00CA5FB2" w:rsidRPr="004374F0" w:rsidRDefault="00CA5FB2" w:rsidP="00443A88">
      <w:pPr>
        <w:pStyle w:val="a3"/>
        <w:tabs>
          <w:tab w:val="left" w:pos="1485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3. Карелии </w:t>
      </w:r>
    </w:p>
    <w:p w:rsidR="00CA5FB2" w:rsidRPr="004374F0" w:rsidRDefault="00CA5FB2" w:rsidP="00443A88">
      <w:pPr>
        <w:pStyle w:val="a3"/>
        <w:tabs>
          <w:tab w:val="left" w:pos="1485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4. Кольского полуострова</w:t>
      </w:r>
    </w:p>
    <w:p w:rsidR="00CA5FB2" w:rsidRPr="004374F0" w:rsidRDefault="00CA5FB2" w:rsidP="00443A88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3. Установите соответствие между формами передачи иноязычных названий и вариантами написания столицы Франции на русскоязычных картах:</w:t>
      </w:r>
    </w:p>
    <w:p w:rsidR="00CA5FB2" w:rsidRPr="004374F0" w:rsidRDefault="00CA5FB2" w:rsidP="00443A88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1. Пари</w:t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  <w:t>А. официальная форма</w:t>
      </w:r>
    </w:p>
    <w:p w:rsidR="00CA5FB2" w:rsidRPr="004374F0" w:rsidRDefault="00CA5FB2" w:rsidP="00443A88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2. Париж</w:t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  <w:t>Б. транслитерация</w:t>
      </w:r>
    </w:p>
    <w:p w:rsidR="00CA5FB2" w:rsidRPr="004374F0" w:rsidRDefault="00CA5FB2" w:rsidP="00443A88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3. Парис</w:t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  <w:t>В. традиционная форма</w:t>
      </w:r>
    </w:p>
    <w:p w:rsidR="00CA5FB2" w:rsidRPr="004374F0" w:rsidRDefault="00CA5FB2" w:rsidP="00443A88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4. </w:t>
      </w:r>
      <w:r w:rsidRPr="004374F0">
        <w:rPr>
          <w:rFonts w:ascii="Times New Roman" w:hAnsi="Times New Roman" w:cs="Times New Roman"/>
          <w:sz w:val="28"/>
          <w:szCs w:val="28"/>
          <w:lang w:val="en-US"/>
        </w:rPr>
        <w:t>Paris</w:t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</w:r>
      <w:r w:rsidRPr="004374F0">
        <w:rPr>
          <w:rFonts w:ascii="Times New Roman" w:hAnsi="Times New Roman" w:cs="Times New Roman"/>
          <w:sz w:val="28"/>
          <w:szCs w:val="28"/>
        </w:rPr>
        <w:tab/>
        <w:t>Г. фонетическая форма</w:t>
      </w:r>
    </w:p>
    <w:p w:rsidR="00CA5FB2" w:rsidRPr="004374F0" w:rsidRDefault="00CA5FB2" w:rsidP="00443A88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Варианты ответов: 1) 1-Г, 2-В, 3-Б, 4-А; 2) 1-В, 2-Г, 3-Д, 4-А; 3) 1-Д, 2-В, 3-А, 4-Б; 4) 1-Б, 2-В, 3-Г, 4-А</w:t>
      </w:r>
    </w:p>
    <w:p w:rsidR="00CA5FB2" w:rsidRPr="004374F0" w:rsidRDefault="00CA5FB2" w:rsidP="00443A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>4. Как называются значительные площади Среднесибирского плоскогорья, занятые вулканическими породами, которые при врезании в них рек и выветривании образуют ступенчатые склоны?</w:t>
      </w:r>
    </w:p>
    <w:p w:rsidR="00CA5FB2" w:rsidRPr="004374F0" w:rsidRDefault="00CA5FB2" w:rsidP="00443A8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74F0">
        <w:rPr>
          <w:rFonts w:ascii="Times New Roman" w:hAnsi="Times New Roman" w:cs="Times New Roman"/>
          <w:sz w:val="28"/>
          <w:szCs w:val="28"/>
        </w:rPr>
        <w:t xml:space="preserve">5. </w:t>
      </w:r>
      <w:r w:rsidRPr="004374F0">
        <w:rPr>
          <w:rFonts w:ascii="Times New Roman" w:hAnsi="Times New Roman" w:cs="Times New Roman"/>
          <w:bCs/>
          <w:sz w:val="28"/>
          <w:szCs w:val="28"/>
        </w:rPr>
        <w:t>На сколько районов делят Крымский полуостров по физико-географическим особенностям?</w:t>
      </w:r>
    </w:p>
    <w:p w:rsidR="00FD28BD" w:rsidRDefault="00FD28BD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43A88" w:rsidRDefault="00443A88" w:rsidP="00443A88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8BD" w:rsidRDefault="00FD28BD" w:rsidP="00443A88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374F0">
        <w:rPr>
          <w:b/>
          <w:bCs/>
          <w:sz w:val="28"/>
          <w:szCs w:val="28"/>
        </w:rPr>
        <w:lastRenderedPageBreak/>
        <w:t>СПИС</w:t>
      </w:r>
      <w:bookmarkStart w:id="1" w:name="_GoBack"/>
      <w:bookmarkEnd w:id="1"/>
      <w:r w:rsidRPr="004374F0">
        <w:rPr>
          <w:b/>
          <w:bCs/>
          <w:sz w:val="28"/>
          <w:szCs w:val="28"/>
        </w:rPr>
        <w:t>ОК ЛИТЕРАТУРЫ</w:t>
      </w:r>
    </w:p>
    <w:p w:rsidR="00443A88" w:rsidRPr="004374F0" w:rsidRDefault="00443A88" w:rsidP="00443A88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Атлас Республики Башкортостан / Правительство Республики Башкортостан;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редкол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. Р. И.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Байдавлетов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, Б. Г.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Колбин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, М. Ф.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Хисматов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, И. М. Япаров. - Уфа: Башкортостан, </w:t>
      </w:r>
      <w:proofErr w:type="gramStart"/>
      <w:r w:rsidRPr="002D6795">
        <w:rPr>
          <w:rFonts w:ascii="Times New Roman" w:eastAsia="Times New Roman" w:hAnsi="Times New Roman" w:cs="Times New Roman"/>
          <w:sz w:val="28"/>
          <w:szCs w:val="28"/>
        </w:rPr>
        <w:t>2005.-</w:t>
      </w:r>
      <w:proofErr w:type="gram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 419 c.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4E2E">
        <w:rPr>
          <w:rFonts w:ascii="Times New Roman" w:hAnsi="Times New Roman" w:cs="Times New Roman"/>
          <w:sz w:val="28"/>
          <w:szCs w:val="28"/>
        </w:rPr>
        <w:t>Берлянт</w:t>
      </w:r>
      <w:proofErr w:type="spellEnd"/>
      <w:r w:rsidRPr="00694E2E">
        <w:rPr>
          <w:rFonts w:ascii="Times New Roman" w:hAnsi="Times New Roman" w:cs="Times New Roman"/>
          <w:sz w:val="28"/>
          <w:szCs w:val="28"/>
        </w:rPr>
        <w:t xml:space="preserve"> А.М. Картография. 2-е издание, исправленное и дополненное. М.: КДУ, 2010.-328 с.</w:t>
      </w:r>
    </w:p>
    <w:p w:rsidR="00694E2E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12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30124">
        <w:rPr>
          <w:rFonts w:ascii="Times New Roman" w:eastAsia="Times New Roman" w:hAnsi="Times New Roman" w:cs="Times New Roman"/>
          <w:iCs/>
          <w:sz w:val="28"/>
          <w:szCs w:val="28"/>
        </w:rPr>
        <w:t>орончихина Е. А.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Основы ландшафтоведения</w:t>
      </w:r>
      <w:r w:rsidRPr="00830124">
        <w:rPr>
          <w:rFonts w:ascii="Times New Roman" w:eastAsia="Times New Roman" w:hAnsi="Times New Roman" w:cs="Times New Roman"/>
          <w:sz w:val="28"/>
          <w:szCs w:val="28"/>
        </w:rPr>
        <w:t>: учебник для среднего профессионального 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разования / Е. А. Ворончихина. -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2025. - 210 </w:t>
      </w:r>
      <w:r w:rsidRPr="00830124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E2E">
        <w:rPr>
          <w:rFonts w:ascii="Times New Roman" w:hAnsi="Times New Roman" w:cs="Times New Roman"/>
          <w:sz w:val="28"/>
          <w:szCs w:val="28"/>
        </w:rPr>
        <w:t>Второв П.П., Дроздов Н.Н. Биогеография. - М.: Изд-во ВЛАДОС-ПРЕСС, 2001.-304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4E2E">
        <w:rPr>
          <w:rFonts w:ascii="Times New Roman" w:eastAsia="Times New Roman" w:hAnsi="Times New Roman" w:cs="Times New Roman"/>
          <w:sz w:val="28"/>
          <w:szCs w:val="28"/>
        </w:rPr>
        <w:t>Ганжара</w:t>
      </w:r>
      <w:proofErr w:type="spellEnd"/>
      <w:r w:rsidRPr="00694E2E">
        <w:rPr>
          <w:rFonts w:ascii="Times New Roman" w:eastAsia="Times New Roman" w:hAnsi="Times New Roman" w:cs="Times New Roman"/>
          <w:sz w:val="28"/>
          <w:szCs w:val="28"/>
        </w:rPr>
        <w:t xml:space="preserve"> Н.Ф. Почвоведение. - М.: </w:t>
      </w:r>
      <w:proofErr w:type="spellStart"/>
      <w:r w:rsidRPr="00694E2E">
        <w:rPr>
          <w:rFonts w:ascii="Times New Roman" w:eastAsia="Times New Roman" w:hAnsi="Times New Roman" w:cs="Times New Roman"/>
          <w:sz w:val="28"/>
          <w:szCs w:val="28"/>
        </w:rPr>
        <w:t>Агроконсалт</w:t>
      </w:r>
      <w:proofErr w:type="spellEnd"/>
      <w:r w:rsidRPr="00694E2E">
        <w:rPr>
          <w:rFonts w:ascii="Times New Roman" w:eastAsia="Times New Roman" w:hAnsi="Times New Roman" w:cs="Times New Roman"/>
          <w:sz w:val="28"/>
          <w:szCs w:val="28"/>
        </w:rPr>
        <w:t>, 2001. - 392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E2E">
        <w:rPr>
          <w:rFonts w:ascii="Times New Roman" w:hAnsi="Times New Roman" w:cs="Times New Roman"/>
          <w:sz w:val="28"/>
          <w:szCs w:val="28"/>
        </w:rPr>
        <w:t>Картоведение /под. ред. Берлянт А.М/ М.: Аспект Пресс, 2003.- 447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Roboto" w:hAnsi="Times New Roman" w:cs="Times New Roman"/>
          <w:sz w:val="28"/>
          <w:szCs w:val="28"/>
          <w:highlight w:val="white"/>
        </w:rPr>
      </w:pPr>
      <w:r w:rsidRPr="00694E2E">
        <w:rPr>
          <w:rFonts w:ascii="Times New Roman" w:eastAsia="Arial" w:hAnsi="Times New Roman" w:cs="Times New Roman"/>
          <w:sz w:val="28"/>
          <w:szCs w:val="28"/>
          <w:highlight w:val="white"/>
        </w:rPr>
        <w:t xml:space="preserve">Кондратьева Т.И., Романова Э.П. Физическая география материков. Северная Америка. Южная Америка. Африка. Австралия и Океания. Антарктида. Т. 1, кн. 2. </w:t>
      </w:r>
      <w:r w:rsidRPr="00694E2E">
        <w:rPr>
          <w:rFonts w:ascii="Times New Roman" w:eastAsia="Roboto" w:hAnsi="Times New Roman" w:cs="Times New Roman"/>
          <w:sz w:val="28"/>
          <w:szCs w:val="28"/>
          <w:highlight w:val="white"/>
        </w:rPr>
        <w:t xml:space="preserve">М.: Издательский центр «Академия» </w:t>
      </w:r>
      <w:r w:rsidRPr="00694E2E">
        <w:rPr>
          <w:rFonts w:ascii="Times New Roman" w:eastAsia="Arial" w:hAnsi="Times New Roman" w:cs="Times New Roman"/>
          <w:sz w:val="28"/>
          <w:szCs w:val="28"/>
          <w:highlight w:val="white"/>
        </w:rPr>
        <w:t>- 2014. - 399 с.</w:t>
      </w: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Кривцов В.А. </w:t>
      </w:r>
      <w:r w:rsidRPr="002D6795">
        <w:rPr>
          <w:rFonts w:ascii="Times New Roman" w:eastAsia="Times New Roman" w:hAnsi="Times New Roman" w:cs="Times New Roman"/>
          <w:sz w:val="28"/>
          <w:szCs w:val="28"/>
        </w:rPr>
        <w:t>Физическая география и ландшафты России [Электронный ресурс]. - Рязань, 2016. - 418с.</w:t>
      </w: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>Любов</w:t>
      </w:r>
      <w:proofErr w:type="spellEnd"/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 xml:space="preserve"> М.С. </w:t>
      </w:r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Физическая география России: общая и региональная часть. - Арзамас: Арзамасский филиал ННГУ, 2015. - 183 с. 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E">
        <w:rPr>
          <w:rFonts w:ascii="Times New Roman" w:eastAsia="Times New Roman" w:hAnsi="Times New Roman" w:cs="Times New Roman"/>
          <w:sz w:val="28"/>
          <w:szCs w:val="28"/>
        </w:rPr>
        <w:t xml:space="preserve">Метеорология и климатология: учебник, 7-е изд./С.П. Хромов, М.А. </w:t>
      </w:r>
      <w:proofErr w:type="spellStart"/>
      <w:r w:rsidRPr="00694E2E">
        <w:rPr>
          <w:rFonts w:ascii="Times New Roman" w:eastAsia="Times New Roman" w:hAnsi="Times New Roman" w:cs="Times New Roman"/>
          <w:sz w:val="28"/>
          <w:szCs w:val="28"/>
        </w:rPr>
        <w:t>Петросянец</w:t>
      </w:r>
      <w:proofErr w:type="spellEnd"/>
      <w:r w:rsidRPr="00694E2E">
        <w:rPr>
          <w:rFonts w:ascii="Times New Roman" w:eastAsia="Times New Roman" w:hAnsi="Times New Roman" w:cs="Times New Roman"/>
          <w:sz w:val="28"/>
          <w:szCs w:val="28"/>
        </w:rPr>
        <w:t xml:space="preserve">. - М.: - Изд-во </w:t>
      </w:r>
      <w:proofErr w:type="spellStart"/>
      <w:r w:rsidRPr="00694E2E">
        <w:rPr>
          <w:rFonts w:ascii="Times New Roman" w:eastAsia="Times New Roman" w:hAnsi="Times New Roman" w:cs="Times New Roman"/>
          <w:sz w:val="28"/>
          <w:szCs w:val="28"/>
        </w:rPr>
        <w:t>Моск</w:t>
      </w:r>
      <w:proofErr w:type="spellEnd"/>
      <w:r w:rsidRPr="00694E2E">
        <w:rPr>
          <w:rFonts w:ascii="Times New Roman" w:eastAsia="Times New Roman" w:hAnsi="Times New Roman" w:cs="Times New Roman"/>
          <w:sz w:val="28"/>
          <w:szCs w:val="28"/>
        </w:rPr>
        <w:t>. ун-та: Наука, 2006. – 582с.</w:t>
      </w: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>Нигматуллин</w:t>
      </w:r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 А. Ф.; Адельмурзина И. Ф. География Республики Башкортостан. Ч.1: Методические указания по выполнению практических работ для студентов 4 курса географического факультета. Уфа: РИЦ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БашГУ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>, 2017https://elib.bashedu.ru/dl/read/Nigmatullin_Adelmurzina_sost_Geografija%20RB_Ch%201_mu_2017.pdf/info</w:t>
      </w: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>Раковская Э. М.</w:t>
      </w:r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 Физическая география России. - М.: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. Ч. 2: Азиатская часть, Кавказ и Урал. - 2001. - 304 с. </w:t>
      </w:r>
    </w:p>
    <w:p w:rsidR="00694E2E" w:rsidRPr="002D6795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D6795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Раковская Э. М. </w:t>
      </w:r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Физическая география России. М.: </w:t>
      </w:r>
      <w:proofErr w:type="spellStart"/>
      <w:r w:rsidRPr="002D6795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2D6795">
        <w:rPr>
          <w:rFonts w:ascii="Times New Roman" w:eastAsia="Times New Roman" w:hAnsi="Times New Roman" w:cs="Times New Roman"/>
          <w:sz w:val="28"/>
          <w:szCs w:val="28"/>
        </w:rPr>
        <w:t xml:space="preserve">. Ч. 1: Общий обзор. Европейская часть и островная Арктика. - 2003. - 288 с. 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E">
        <w:rPr>
          <w:rFonts w:ascii="Times New Roman" w:eastAsia="Roboto" w:hAnsi="Times New Roman" w:cs="Times New Roman"/>
          <w:sz w:val="28"/>
          <w:szCs w:val="28"/>
          <w:highlight w:val="white"/>
        </w:rPr>
        <w:t xml:space="preserve">Романова Э.П., Алексеева Н.Н., </w:t>
      </w:r>
      <w:proofErr w:type="spellStart"/>
      <w:r w:rsidRPr="00694E2E">
        <w:rPr>
          <w:rFonts w:ascii="Times New Roman" w:eastAsia="Roboto" w:hAnsi="Times New Roman" w:cs="Times New Roman"/>
          <w:sz w:val="28"/>
          <w:szCs w:val="28"/>
          <w:highlight w:val="white"/>
        </w:rPr>
        <w:t>Аршинова</w:t>
      </w:r>
      <w:proofErr w:type="spellEnd"/>
      <w:r w:rsidRPr="00694E2E">
        <w:rPr>
          <w:rFonts w:ascii="Times New Roman" w:eastAsia="Roboto" w:hAnsi="Times New Roman" w:cs="Times New Roman"/>
          <w:sz w:val="28"/>
          <w:szCs w:val="28"/>
          <w:highlight w:val="white"/>
        </w:rPr>
        <w:t xml:space="preserve"> М.А. Физическая география материков и океанов. Т. 1. Кн. 1: Дифференциация и развитие ландшафтов суши Земли. Европа. Азия. — М.: Издательский центр «Академия», 2014. -464 с.</w:t>
      </w:r>
    </w:p>
    <w:p w:rsidR="00694E2E" w:rsidRPr="004E4417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Рычагов Г. </w:t>
      </w:r>
      <w:r w:rsidRPr="004E4417">
        <w:rPr>
          <w:rFonts w:ascii="Times New Roman" w:eastAsia="Times New Roman" w:hAnsi="Times New Roman" w:cs="Times New Roman"/>
          <w:iCs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Геоморфология</w:t>
      </w:r>
      <w:r w:rsidRPr="004E4417">
        <w:rPr>
          <w:rFonts w:ascii="Times New Roman" w:eastAsia="Times New Roman" w:hAnsi="Times New Roman" w:cs="Times New Roman"/>
          <w:sz w:val="28"/>
          <w:szCs w:val="28"/>
        </w:rPr>
        <w:t xml:space="preserve">: учебник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академического бакалавриата / Г. И. Рычагов. - 4-е изд. - Москва: Издательство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2025. - 389 </w:t>
      </w:r>
      <w:r w:rsidRPr="004E4417">
        <w:rPr>
          <w:rFonts w:ascii="Times New Roman" w:eastAsia="Times New Roman" w:hAnsi="Times New Roman" w:cs="Times New Roman"/>
          <w:sz w:val="28"/>
          <w:szCs w:val="28"/>
        </w:rPr>
        <w:t>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E2E">
        <w:rPr>
          <w:rFonts w:ascii="Times New Roman" w:hAnsi="Times New Roman" w:cs="Times New Roman"/>
          <w:sz w:val="28"/>
          <w:szCs w:val="28"/>
        </w:rPr>
        <w:t>Салищев К.А. Картоведение. 3-е издание, исправленное и дополненное. М.: МГУ, 1990.-400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E2E">
        <w:rPr>
          <w:rFonts w:ascii="Times New Roman" w:hAnsi="Times New Roman" w:cs="Times New Roman"/>
          <w:sz w:val="28"/>
          <w:szCs w:val="28"/>
        </w:rPr>
        <w:t>Салищев К.А. Картография. 3-е издание, исправленное и дополненное. М.: Высшяя школа, 1987.-272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E">
        <w:rPr>
          <w:rFonts w:ascii="Times New Roman" w:eastAsia="Times New Roman" w:hAnsi="Times New Roman" w:cs="Times New Roman"/>
          <w:sz w:val="28"/>
          <w:szCs w:val="28"/>
        </w:rPr>
        <w:t>Физическая география материков и океанов. Учебник. Под общей ред. А.М. Рябчикова. – М.: Высшая школа, 1988. – 592 с.</w:t>
      </w:r>
    </w:p>
    <w:p w:rsidR="00694E2E" w:rsidRPr="00694E2E" w:rsidRDefault="00694E2E" w:rsidP="00443A88">
      <w:pPr>
        <w:pStyle w:val="a3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E2E">
        <w:rPr>
          <w:rFonts w:ascii="Times New Roman" w:eastAsia="Times New Roman" w:hAnsi="Times New Roman" w:cs="Times New Roman"/>
          <w:sz w:val="28"/>
          <w:szCs w:val="28"/>
        </w:rPr>
        <w:lastRenderedPageBreak/>
        <w:t>Червяков, М. Ю. Гидрология суши: учебное пособие / М. Ю. Червяков. – Саратов: СГУ, 2019. – 68 с. – ISBN 978-5-292-04559-5. – Текст: электронный // Лань: электронно-библиотечная система. – URL:</w:t>
      </w:r>
      <w:hyperlink r:id="rId6">
        <w:r w:rsidRPr="00694E2E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7">
        <w:r w:rsidRPr="00694E2E">
          <w:rPr>
            <w:rFonts w:ascii="Times New Roman" w:eastAsia="Times New Roman" w:hAnsi="Times New Roman" w:cs="Times New Roman"/>
            <w:sz w:val="28"/>
            <w:szCs w:val="28"/>
          </w:rPr>
          <w:t>https://e.lanbook.com/book/148846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94E2E" w:rsidRPr="00B01D17" w:rsidRDefault="00694E2E" w:rsidP="00443A88">
      <w:pPr>
        <w:pStyle w:val="1"/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D17">
        <w:rPr>
          <w:rFonts w:ascii="Times New Roman" w:eastAsia="Times New Roman" w:hAnsi="Times New Roman" w:cs="Times New Roman"/>
          <w:iCs/>
          <w:sz w:val="28"/>
          <w:szCs w:val="28"/>
        </w:rPr>
        <w:t xml:space="preserve">Чернов А. В. </w:t>
      </w:r>
      <w:r w:rsidRPr="00B01D17">
        <w:rPr>
          <w:rFonts w:ascii="Times New Roman" w:eastAsia="Times New Roman" w:hAnsi="Times New Roman" w:cs="Times New Roman"/>
          <w:sz w:val="28"/>
          <w:szCs w:val="28"/>
        </w:rPr>
        <w:t xml:space="preserve">Общее землеведение: учебник для вузов / А. В. Чернов. -Москва: Издательство </w:t>
      </w:r>
      <w:proofErr w:type="spellStart"/>
      <w:r w:rsidRPr="00B01D17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B01D17">
        <w:rPr>
          <w:rFonts w:ascii="Times New Roman" w:eastAsia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01D17">
        <w:rPr>
          <w:rFonts w:ascii="Times New Roman" w:eastAsia="Times New Roman" w:hAnsi="Times New Roman" w:cs="Times New Roman"/>
          <w:sz w:val="28"/>
          <w:szCs w:val="28"/>
        </w:rPr>
        <w:t>544 с.</w:t>
      </w:r>
    </w:p>
    <w:sectPr w:rsidR="00694E2E" w:rsidRPr="00B01D17" w:rsidSect="00FD28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D6D53E8"/>
    <w:multiLevelType w:val="hybridMultilevel"/>
    <w:tmpl w:val="0DC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5200F48"/>
    <w:multiLevelType w:val="hybridMultilevel"/>
    <w:tmpl w:val="0DC8F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06556C7"/>
    <w:multiLevelType w:val="hybridMultilevel"/>
    <w:tmpl w:val="94644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71365"/>
    <w:multiLevelType w:val="hybridMultilevel"/>
    <w:tmpl w:val="3C04DCB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2C41ACF"/>
    <w:multiLevelType w:val="multilevel"/>
    <w:tmpl w:val="742C5B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9564860"/>
    <w:multiLevelType w:val="hybridMultilevel"/>
    <w:tmpl w:val="0CB0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91157"/>
    <w:multiLevelType w:val="hybridMultilevel"/>
    <w:tmpl w:val="B560D5A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26"/>
  </w:num>
  <w:num w:numId="5">
    <w:abstractNumId w:val="13"/>
  </w:num>
  <w:num w:numId="6">
    <w:abstractNumId w:val="19"/>
  </w:num>
  <w:num w:numId="7">
    <w:abstractNumId w:val="0"/>
  </w:num>
  <w:num w:numId="8">
    <w:abstractNumId w:val="14"/>
  </w:num>
  <w:num w:numId="9">
    <w:abstractNumId w:val="8"/>
  </w:num>
  <w:num w:numId="10">
    <w:abstractNumId w:val="25"/>
  </w:num>
  <w:num w:numId="11">
    <w:abstractNumId w:val="5"/>
  </w:num>
  <w:num w:numId="12">
    <w:abstractNumId w:val="17"/>
  </w:num>
  <w:num w:numId="13">
    <w:abstractNumId w:val="9"/>
  </w:num>
  <w:num w:numId="14">
    <w:abstractNumId w:val="18"/>
  </w:num>
  <w:num w:numId="15">
    <w:abstractNumId w:val="6"/>
  </w:num>
  <w:num w:numId="16">
    <w:abstractNumId w:val="24"/>
  </w:num>
  <w:num w:numId="17">
    <w:abstractNumId w:val="16"/>
  </w:num>
  <w:num w:numId="18">
    <w:abstractNumId w:val="20"/>
  </w:num>
  <w:num w:numId="19">
    <w:abstractNumId w:val="12"/>
  </w:num>
  <w:num w:numId="20">
    <w:abstractNumId w:val="7"/>
  </w:num>
  <w:num w:numId="21">
    <w:abstractNumId w:val="21"/>
  </w:num>
  <w:num w:numId="22">
    <w:abstractNumId w:val="3"/>
  </w:num>
  <w:num w:numId="23">
    <w:abstractNumId w:val="22"/>
  </w:num>
  <w:num w:numId="24">
    <w:abstractNumId w:val="10"/>
  </w:num>
  <w:num w:numId="25">
    <w:abstractNumId w:val="29"/>
  </w:num>
  <w:num w:numId="26">
    <w:abstractNumId w:val="4"/>
  </w:num>
  <w:num w:numId="27">
    <w:abstractNumId w:val="15"/>
  </w:num>
  <w:num w:numId="28">
    <w:abstractNumId w:val="11"/>
  </w:num>
  <w:num w:numId="29">
    <w:abstractNumId w:val="2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16528"/>
    <w:rsid w:val="00121945"/>
    <w:rsid w:val="001E7584"/>
    <w:rsid w:val="00203ACC"/>
    <w:rsid w:val="00221CE5"/>
    <w:rsid w:val="00291FC1"/>
    <w:rsid w:val="002D6795"/>
    <w:rsid w:val="003348AB"/>
    <w:rsid w:val="00347B35"/>
    <w:rsid w:val="00354ADF"/>
    <w:rsid w:val="003B4E08"/>
    <w:rsid w:val="00420B2B"/>
    <w:rsid w:val="004374F0"/>
    <w:rsid w:val="00443A88"/>
    <w:rsid w:val="00493F5E"/>
    <w:rsid w:val="004E79EF"/>
    <w:rsid w:val="0053780F"/>
    <w:rsid w:val="0054726D"/>
    <w:rsid w:val="0056309D"/>
    <w:rsid w:val="005945F9"/>
    <w:rsid w:val="005B0558"/>
    <w:rsid w:val="005B7BD4"/>
    <w:rsid w:val="005C09D2"/>
    <w:rsid w:val="00600B39"/>
    <w:rsid w:val="00605879"/>
    <w:rsid w:val="006840F3"/>
    <w:rsid w:val="00694E2E"/>
    <w:rsid w:val="006A0FE0"/>
    <w:rsid w:val="00713A2E"/>
    <w:rsid w:val="007643EB"/>
    <w:rsid w:val="00783D77"/>
    <w:rsid w:val="00790C53"/>
    <w:rsid w:val="00792FEB"/>
    <w:rsid w:val="007A28CB"/>
    <w:rsid w:val="007D3831"/>
    <w:rsid w:val="00830391"/>
    <w:rsid w:val="00855AE1"/>
    <w:rsid w:val="008662B1"/>
    <w:rsid w:val="00876913"/>
    <w:rsid w:val="00897DE8"/>
    <w:rsid w:val="008C631B"/>
    <w:rsid w:val="00913119"/>
    <w:rsid w:val="009D0DF5"/>
    <w:rsid w:val="00A01509"/>
    <w:rsid w:val="00A11B12"/>
    <w:rsid w:val="00A26D81"/>
    <w:rsid w:val="00A907BF"/>
    <w:rsid w:val="00AA6775"/>
    <w:rsid w:val="00AE7C51"/>
    <w:rsid w:val="00B273BA"/>
    <w:rsid w:val="00B304FC"/>
    <w:rsid w:val="00BB6FDB"/>
    <w:rsid w:val="00BF22C9"/>
    <w:rsid w:val="00BF7864"/>
    <w:rsid w:val="00C1340C"/>
    <w:rsid w:val="00C849F8"/>
    <w:rsid w:val="00C9244C"/>
    <w:rsid w:val="00C95114"/>
    <w:rsid w:val="00CA1D35"/>
    <w:rsid w:val="00CA5FB2"/>
    <w:rsid w:val="00CA7586"/>
    <w:rsid w:val="00CE626A"/>
    <w:rsid w:val="00D614C6"/>
    <w:rsid w:val="00D671BF"/>
    <w:rsid w:val="00E219C7"/>
    <w:rsid w:val="00E83891"/>
    <w:rsid w:val="00E963C6"/>
    <w:rsid w:val="00EA54E6"/>
    <w:rsid w:val="00F27920"/>
    <w:rsid w:val="00F62F42"/>
    <w:rsid w:val="00FC0897"/>
    <w:rsid w:val="00FD28BD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7771"/>
  <w15:docId w15:val="{3E41DC6C-3732-4A14-AA7C-BF88BF8A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203ACC"/>
    <w:rPr>
      <w:rFonts w:ascii="Calibri" w:eastAsia="Calibri" w:hAnsi="Calibri" w:cs="Calibri"/>
      <w:lang w:eastAsia="ru-RU"/>
    </w:rPr>
  </w:style>
  <w:style w:type="paragraph" w:customStyle="1" w:styleId="Default">
    <w:name w:val="Default"/>
    <w:rsid w:val="00CA5FB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.lanbook.com/book/1488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488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B202F-F816-4881-AAB7-136853B4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2024-04-23T11:10:00Z</cp:lastPrinted>
  <dcterms:created xsi:type="dcterms:W3CDTF">2025-04-15T06:59:00Z</dcterms:created>
  <dcterms:modified xsi:type="dcterms:W3CDTF">2025-04-24T08:02:00Z</dcterms:modified>
</cp:coreProperties>
</file>