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14" w:rsidRDefault="00122214" w:rsidP="00B80174">
      <w:pPr>
        <w:ind w:left="851"/>
      </w:pPr>
      <w:bookmarkStart w:id="0" w:name="bookmark0"/>
      <w:bookmarkStart w:id="1" w:name="_Hlk140567251"/>
    </w:p>
    <w:p w:rsidR="0039376C" w:rsidRPr="00B80174" w:rsidRDefault="007B1BB4" w:rsidP="00B80174">
      <w:pPr>
        <w:ind w:left="851"/>
      </w:pPr>
      <w:r w:rsidRPr="00B80174">
        <w:t>Перечень заявок, рекомендуемых к поддержке в 2023 году по конкурсу «Студенческий стартап» (очередь III) в рамках программы «Студенческий стартап» (в рамках федерального проекта «Платформа университетского технологического предпринимательства) (прием заявок с 26 января 2023 г. по 03 апреля 2023 г.)</w:t>
      </w:r>
      <w:bookmarkEnd w:id="0"/>
    </w:p>
    <w:tbl>
      <w:tblPr>
        <w:tblOverlap w:val="never"/>
        <w:tblW w:w="1543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3402"/>
        <w:gridCol w:w="2410"/>
        <w:gridCol w:w="3685"/>
        <w:gridCol w:w="2268"/>
        <w:gridCol w:w="2835"/>
      </w:tblGrid>
      <w:tr w:rsidR="008B2A78" w:rsidRPr="00B80174" w:rsidTr="0081054C">
        <w:trPr>
          <w:trHeight w:hRule="exact" w:val="1670"/>
        </w:trPr>
        <w:tc>
          <w:tcPr>
            <w:tcW w:w="836" w:type="dxa"/>
            <w:shd w:val="clear" w:color="auto" w:fill="FFFFFF"/>
            <w:vAlign w:val="center"/>
          </w:tcPr>
          <w:p w:rsidR="008B2A78" w:rsidRPr="00B80174" w:rsidRDefault="008B2A78" w:rsidP="00B80174">
            <w:pPr>
              <w:ind w:left="124" w:right="63"/>
            </w:pPr>
            <w:r w:rsidRPr="00B80174">
              <w:t>№ заявки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B80174">
            <w:pPr>
              <w:ind w:left="206"/>
            </w:pPr>
            <w:r w:rsidRPr="00B80174">
              <w:t>Наименование проекта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B80174">
            <w:pPr>
              <w:ind w:left="206"/>
            </w:pPr>
            <w:r w:rsidRPr="00B80174">
              <w:t>Заявитель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B80174">
            <w:pPr>
              <w:ind w:left="206"/>
            </w:pPr>
            <w:r>
              <w:t>Факультет/институт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B80174">
            <w:pPr>
              <w:ind w:left="206"/>
            </w:pPr>
            <w:r w:rsidRPr="00B80174">
              <w:t>Размер</w:t>
            </w:r>
          </w:p>
          <w:p w:rsidR="008B2A78" w:rsidRPr="00B80174" w:rsidRDefault="008B2A78" w:rsidP="00B80174">
            <w:pPr>
              <w:ind w:left="206"/>
            </w:pPr>
            <w:r w:rsidRPr="00B80174">
              <w:t>гранта</w:t>
            </w:r>
          </w:p>
          <w:p w:rsidR="008B2A78" w:rsidRPr="00B80174" w:rsidRDefault="008B2A78" w:rsidP="00B80174">
            <w:pPr>
              <w:ind w:left="206"/>
            </w:pPr>
            <w:r w:rsidRPr="00B80174">
              <w:t>(рублей)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B80174">
            <w:pPr>
              <w:ind w:left="206"/>
            </w:pPr>
            <w:r w:rsidRPr="00B80174">
              <w:t>Тематическое</w:t>
            </w:r>
          </w:p>
          <w:p w:rsidR="008B2A78" w:rsidRPr="00B80174" w:rsidRDefault="008B2A78" w:rsidP="00B80174">
            <w:pPr>
              <w:ind w:left="206"/>
            </w:pPr>
            <w:r w:rsidRPr="00B80174">
              <w:t>направление</w:t>
            </w:r>
          </w:p>
        </w:tc>
      </w:tr>
      <w:tr w:rsidR="008B2A78" w:rsidRPr="00B80174" w:rsidTr="0081054C">
        <w:trPr>
          <w:trHeight w:hRule="exact" w:val="1353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Создание сервиса для продажи продуктов с истекающим сроком годности со скидкой </w:t>
            </w:r>
            <w:proofErr w:type="spellStart"/>
            <w:r w:rsidRPr="00B80174">
              <w:t>FreeFood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Аветисян</w:t>
            </w:r>
            <w:proofErr w:type="spellEnd"/>
            <w:r w:rsidRPr="00B80174">
              <w:t xml:space="preserve"> Гурген </w:t>
            </w:r>
            <w:proofErr w:type="spellStart"/>
            <w:r w:rsidRPr="00B80174">
              <w:t>Мартикович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713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образовательного приложения «</w:t>
            </w:r>
            <w:proofErr w:type="spellStart"/>
            <w:r w:rsidRPr="00B80174">
              <w:t>ProBeat</w:t>
            </w:r>
            <w:proofErr w:type="spellEnd"/>
            <w:r w:rsidRPr="00B80174">
              <w:t>» для обучения написанию музыки и битов.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Агеева Анна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912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Нефтесорбент</w:t>
            </w:r>
            <w:proofErr w:type="spellEnd"/>
            <w:r w:rsidRPr="00B80174">
              <w:t xml:space="preserve"> из </w:t>
            </w:r>
            <w:proofErr w:type="spellStart"/>
            <w:r w:rsidRPr="00B80174">
              <w:t>биоугля</w:t>
            </w:r>
            <w:proofErr w:type="spellEnd"/>
            <w:r w:rsidRPr="00B80174">
              <w:t xml:space="preserve"> и микоризы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Александров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Дмитрий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Валерьевич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Н5. Биотехнологии</w:t>
            </w:r>
          </w:p>
        </w:tc>
      </w:tr>
      <w:tr w:rsidR="008B2A78" w:rsidRPr="00B80174" w:rsidTr="0081054C">
        <w:trPr>
          <w:trHeight w:hRule="exact" w:val="912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3/9 крафт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Бурмистров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Валерий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912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Разработка настольной </w:t>
            </w:r>
            <w:proofErr w:type="gramStart"/>
            <w:r w:rsidRPr="00B80174">
              <w:t>игры Пока</w:t>
            </w:r>
            <w:proofErr w:type="gramEnd"/>
            <w:r w:rsidRPr="00B80174">
              <w:t xml:space="preserve"> цветет папоротник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Воротник Илья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392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отечественных лабораторных тензиометров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Галеев</w:t>
            </w:r>
            <w:proofErr w:type="spellEnd"/>
            <w:r w:rsidRPr="00B80174">
              <w:t xml:space="preserve"> Рушан </w:t>
            </w:r>
            <w:proofErr w:type="spellStart"/>
            <w:r w:rsidRPr="00B80174">
              <w:t>Ринатович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>Н4. Новые приборы и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интеллектуальные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производственные</w:t>
            </w:r>
          </w:p>
          <w:p w:rsidR="008B2A78" w:rsidRPr="00B80174" w:rsidRDefault="008B2A78" w:rsidP="008B2A78">
            <w:pPr>
              <w:ind w:left="206"/>
            </w:pPr>
            <w:r w:rsidRPr="00B80174">
              <w:t>технологии</w:t>
            </w:r>
          </w:p>
        </w:tc>
      </w:tr>
      <w:tr w:rsidR="008B2A78" w:rsidRPr="00B80174" w:rsidTr="0081054C">
        <w:trPr>
          <w:trHeight w:hRule="exact" w:val="912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Создание интернет- платформы: Научный календарь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Гареева Регина </w:t>
            </w:r>
            <w:proofErr w:type="spellStart"/>
            <w:r w:rsidRPr="00B80174">
              <w:t>Рафаэлевна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4405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Технология </w:t>
            </w:r>
            <w:bookmarkStart w:id="2" w:name="_GoBack"/>
            <w:bookmarkEnd w:id="2"/>
            <w:r w:rsidRPr="00B80174">
              <w:t xml:space="preserve">производства функционального шоколада с органическим йодом, органическим селеном, янтарной кислотой, инулином для </w:t>
            </w:r>
            <w:proofErr w:type="spellStart"/>
            <w:r w:rsidRPr="00B80174">
              <w:t>постковидной</w:t>
            </w:r>
            <w:proofErr w:type="spellEnd"/>
            <w:r w:rsidRPr="00B80174">
              <w:t xml:space="preserve"> реабилитации и профилактики дефицита жизненно важных микроэлементов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Григорьева Ольга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Н5. Биотехнологии</w:t>
            </w:r>
          </w:p>
        </w:tc>
      </w:tr>
      <w:tr w:rsidR="008B2A78" w:rsidRPr="00B80174" w:rsidTr="0081054C">
        <w:trPr>
          <w:trHeight w:hRule="exact" w:val="912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>бар-буфет с национальными блюдами на колесах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Дзюбо</w:t>
            </w:r>
            <w:proofErr w:type="spellEnd"/>
            <w:r w:rsidRPr="00B80174">
              <w:t xml:space="preserve"> Кирилл Игоревич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912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Развитие </w:t>
            </w:r>
            <w:proofErr w:type="spellStart"/>
            <w:r w:rsidRPr="00B80174">
              <w:t>астротуризма</w:t>
            </w:r>
            <w:proofErr w:type="spellEnd"/>
            <w:r w:rsidRPr="00B80174">
              <w:t xml:space="preserve"> на Южном Урале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Долгий Данила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917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33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Интернет-сервис Мои границы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Ершов Михаил Геннадьевич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Н1. Цифровые технологии</w:t>
            </w:r>
          </w:p>
        </w:tc>
      </w:tr>
      <w:tr w:rsidR="008B2A78" w:rsidRPr="00B80174" w:rsidTr="0081054C">
        <w:trPr>
          <w:trHeight w:hRule="exact" w:val="917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FF3393">
            <w:pPr>
              <w:pStyle w:val="aa"/>
              <w:numPr>
                <w:ilvl w:val="0"/>
                <w:numId w:val="3"/>
              </w:numPr>
              <w:ind w:right="27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 w:right="279"/>
            </w:pPr>
            <w:r w:rsidRPr="00B80174">
              <w:t xml:space="preserve">Проект создания и исследования ионообменных гранул при сухом </w:t>
            </w:r>
            <w:proofErr w:type="spellStart"/>
            <w:r w:rsidRPr="00B80174">
              <w:t>электрополировании</w:t>
            </w:r>
            <w:proofErr w:type="spellEnd"/>
            <w:r w:rsidRPr="00B80174">
              <w:t xml:space="preserve"> образцов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 w:right="279"/>
            </w:pPr>
            <w:r w:rsidRPr="00B80174">
              <w:t>Ефименко Оксана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 w:right="279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 w:right="279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 w:right="279"/>
            </w:pPr>
            <w:r w:rsidRPr="00B80174">
              <w:t>Н4. Новые приборы и</w:t>
            </w:r>
          </w:p>
          <w:p w:rsidR="008B2A78" w:rsidRPr="00B80174" w:rsidRDefault="008B2A78" w:rsidP="008B2A78">
            <w:pPr>
              <w:ind w:left="206" w:right="279"/>
            </w:pPr>
            <w:r w:rsidRPr="00B80174">
              <w:t>интеллектуальные</w:t>
            </w:r>
          </w:p>
          <w:p w:rsidR="008B2A78" w:rsidRPr="00B80174" w:rsidRDefault="008B2A78" w:rsidP="008B2A78">
            <w:pPr>
              <w:ind w:left="206" w:right="279"/>
            </w:pPr>
            <w:r w:rsidRPr="00B80174">
              <w:t>производственные</w:t>
            </w:r>
          </w:p>
          <w:p w:rsidR="008B2A78" w:rsidRPr="00B80174" w:rsidRDefault="008B2A78" w:rsidP="008B2A78">
            <w:pPr>
              <w:ind w:left="206" w:right="279"/>
            </w:pPr>
            <w:r w:rsidRPr="00B80174">
              <w:t>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аппаратного модуля сжатия данных для систем интернета вещей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Иванов Владислав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Н1. Цифровые 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Мастерская по изготовлению изделий из кожи "</w:t>
            </w:r>
            <w:proofErr w:type="spellStart"/>
            <w:r w:rsidRPr="00B80174">
              <w:t>Corvus</w:t>
            </w:r>
            <w:proofErr w:type="spellEnd"/>
            <w:r w:rsidRPr="00B80174">
              <w:t xml:space="preserve"> </w:t>
            </w:r>
            <w:proofErr w:type="spellStart"/>
            <w:r w:rsidRPr="00B80174">
              <w:t>Cornix</w:t>
            </w:r>
            <w:proofErr w:type="spellEnd"/>
            <w:r w:rsidRPr="00B80174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Игнатьев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Александр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Вячеславович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Создание </w:t>
            </w:r>
            <w:proofErr w:type="spellStart"/>
            <w:r w:rsidRPr="00B80174">
              <w:t>маркет-плейса</w:t>
            </w:r>
            <w:proofErr w:type="spellEnd"/>
            <w:r w:rsidRPr="00B80174">
              <w:t xml:space="preserve"> товаров арт-индустрии "KAMBAROVA GALLERY"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Камбаров</w:t>
            </w:r>
            <w:proofErr w:type="spellEnd"/>
            <w:r w:rsidRPr="00B80174">
              <w:t xml:space="preserve"> Рафик </w:t>
            </w:r>
            <w:proofErr w:type="spellStart"/>
            <w:r w:rsidRPr="00B80174">
              <w:t>Зулфигарович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бионического протеза руки с голосовым управлением с использованием технологий искусственного интеллекта и машинного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Капитонова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Екатерина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Н1. Цифровые 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Программное обеспечение для распознавания заболеваний легких по КТ снимкам с выделением области поражения на снимках.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Каракаев</w:t>
            </w:r>
            <w:proofErr w:type="spellEnd"/>
            <w:r w:rsidRPr="00B80174">
              <w:t xml:space="preserve"> Тимур Русланович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Н1. Цифровые 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Создание сервиса онлайн- бронирования индивидуальных туров "Туризм Башкортостана"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Кильмаметова</w:t>
            </w:r>
            <w:proofErr w:type="spellEnd"/>
          </w:p>
          <w:p w:rsidR="008B2A78" w:rsidRPr="00B80174" w:rsidRDefault="008B2A78" w:rsidP="008B2A78">
            <w:pPr>
              <w:ind w:left="206"/>
            </w:pPr>
            <w:r w:rsidRPr="00B80174">
              <w:t>Эмилия</w:t>
            </w:r>
          </w:p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Рустемовна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БПЛА для инспекции линий электропередач и опор ЛЭП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Кошманов Илья Игоревич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>Н4. Новые приборы и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интеллектуальные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производственные</w:t>
            </w:r>
          </w:p>
          <w:p w:rsidR="008B2A78" w:rsidRPr="00B80174" w:rsidRDefault="008B2A78" w:rsidP="008B2A78">
            <w:pPr>
              <w:ind w:left="206"/>
            </w:pPr>
            <w:r w:rsidRPr="00B80174">
              <w:t>технологии</w:t>
            </w:r>
          </w:p>
        </w:tc>
      </w:tr>
      <w:tr w:rsidR="008B2A78" w:rsidRPr="00B80174" w:rsidTr="0081054C">
        <w:trPr>
          <w:trHeight w:hRule="exact" w:val="2012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Проектирование, конструирование, программирование и создание плоттера (графопостроителя)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Морозова Анна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Н4. Новые приборы и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интеллектуальные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производственные</w:t>
            </w:r>
          </w:p>
          <w:p w:rsidR="008B2A78" w:rsidRPr="00B80174" w:rsidRDefault="008B2A78" w:rsidP="008B2A78">
            <w:pPr>
              <w:ind w:left="206"/>
            </w:pPr>
            <w:r w:rsidRPr="00B80174">
              <w:t>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программного обеспечения для автоматической оценки извитости артерий сердца с использованием технологий искусственного интеллекта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Мукаев</w:t>
            </w:r>
            <w:proofErr w:type="spellEnd"/>
            <w:r w:rsidRPr="00B80174">
              <w:t xml:space="preserve"> Эмиль </w:t>
            </w:r>
            <w:proofErr w:type="spellStart"/>
            <w:r w:rsidRPr="00B80174">
              <w:t>Наилевич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Н1. Цифровые 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отечественной компьютерной игры в жанре визуальной новеллы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Назметдинов</w:t>
            </w:r>
            <w:proofErr w:type="spellEnd"/>
            <w:r w:rsidRPr="00B80174">
              <w:t xml:space="preserve"> Тимур </w:t>
            </w:r>
            <w:proofErr w:type="spellStart"/>
            <w:r w:rsidRPr="00B80174">
              <w:t>Ильдарович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>
              <w:t>Разработка и организация продаж настольной игры под рабочим названием Ойкумена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>
              <w:t xml:space="preserve">Насырова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Программное обеспечение для управления смарт- камерами </w:t>
            </w:r>
            <w:proofErr w:type="spellStart"/>
            <w:r w:rsidRPr="00B80174">
              <w:t>lensone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Нугаев</w:t>
            </w:r>
            <w:proofErr w:type="spellEnd"/>
            <w:r w:rsidRPr="00B80174">
              <w:t xml:space="preserve"> Владислав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Н1. Цифровые 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Разработка материала для 3D-печати матриц копировального электроэрозионного </w:t>
            </w:r>
            <w:proofErr w:type="spellStart"/>
            <w:r w:rsidRPr="00B80174">
              <w:t>станк</w:t>
            </w:r>
            <w:proofErr w:type="spellEnd"/>
            <w:r w:rsidRPr="00B80174"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Рыжкин Александр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>Н4. Новые приборы и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интеллектуальные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производственные</w:t>
            </w:r>
          </w:p>
          <w:p w:rsidR="008B2A78" w:rsidRPr="00B80174" w:rsidRDefault="008B2A78" w:rsidP="008B2A78">
            <w:pPr>
              <w:ind w:left="206"/>
            </w:pPr>
            <w:r w:rsidRPr="00B80174">
              <w:t>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Школа китайского языка "Умный ребёнок" (для детей дошкольного возраста)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Супрун Диана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Разработка инновационных подходов размножения смородины Башкирских сортов методами </w:t>
            </w:r>
            <w:proofErr w:type="spellStart"/>
            <w:r w:rsidRPr="00B80174">
              <w:t>in</w:t>
            </w:r>
            <w:proofErr w:type="spellEnd"/>
            <w:r w:rsidRPr="00B80174">
              <w:t xml:space="preserve"> </w:t>
            </w:r>
            <w:proofErr w:type="spellStart"/>
            <w:r w:rsidRPr="00B80174">
              <w:t>vitro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Тухбатшина</w:t>
            </w:r>
            <w:proofErr w:type="spellEnd"/>
            <w:r w:rsidRPr="00B80174">
              <w:t xml:space="preserve"> Азалия </w:t>
            </w:r>
            <w:proofErr w:type="spellStart"/>
            <w:r w:rsidRPr="00B80174">
              <w:t>Зайтуновна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Н5. Биотехнологии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сервиса комбинирования общественного транспорта для путешественников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Хамидуллин</w:t>
            </w:r>
            <w:proofErr w:type="spellEnd"/>
          </w:p>
          <w:p w:rsidR="008B2A78" w:rsidRPr="00B80174" w:rsidRDefault="008B2A78" w:rsidP="008B2A78">
            <w:pPr>
              <w:ind w:left="206"/>
            </w:pPr>
            <w:r w:rsidRPr="00B80174">
              <w:t>Айдар</w:t>
            </w:r>
          </w:p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Калфатуллович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Н1. Цифровые 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Этно-</w:t>
            </w:r>
            <w:proofErr w:type="spellStart"/>
            <w:r w:rsidRPr="00B80174">
              <w:t>глэмпинг</w:t>
            </w:r>
            <w:proofErr w:type="spellEnd"/>
            <w:r w:rsidRPr="00B80174">
              <w:t xml:space="preserve"> </w:t>
            </w:r>
            <w:proofErr w:type="spellStart"/>
            <w:r w:rsidRPr="00B80174">
              <w:t>Башхоум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Хамидуллин</w:t>
            </w:r>
            <w:proofErr w:type="spellEnd"/>
            <w:r w:rsidRPr="00B80174">
              <w:t xml:space="preserve"> Радмир </w:t>
            </w:r>
            <w:proofErr w:type="spellStart"/>
            <w:r w:rsidRPr="00B80174">
              <w:t>Рафисович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Технология комплексной переработки птичьего помета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Черво</w:t>
            </w:r>
            <w:proofErr w:type="spellEnd"/>
            <w:r w:rsidRPr="00B80174">
              <w:t xml:space="preserve"> Алексей Юрьевич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Н5. Биотехнологии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Создание настольной игры по практике разговорного английского языка “</w:t>
            </w:r>
            <w:proofErr w:type="spellStart"/>
            <w:r w:rsidRPr="00B80174">
              <w:t>Firework</w:t>
            </w:r>
            <w:proofErr w:type="spellEnd"/>
            <w:r w:rsidRPr="00B80174"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Шаяхметова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Елизавета</w:t>
            </w:r>
          </w:p>
          <w:p w:rsidR="008B2A78" w:rsidRPr="00B80174" w:rsidRDefault="008B2A78" w:rsidP="008B2A78">
            <w:pPr>
              <w:ind w:left="206"/>
            </w:pPr>
            <w:r w:rsidRPr="00B80174">
              <w:t>Альбертовна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Разработка рецептуры крем-скраба из какао- </w:t>
            </w:r>
            <w:proofErr w:type="spellStart"/>
            <w:r w:rsidRPr="00B80174">
              <w:t>веллы</w:t>
            </w:r>
            <w:proofErr w:type="spellEnd"/>
            <w:r w:rsidRPr="00B80174">
              <w:t xml:space="preserve"> и сублимированного кумыса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Шелудько</w:t>
            </w:r>
            <w:proofErr w:type="spellEnd"/>
            <w:r w:rsidRPr="00B80174">
              <w:t xml:space="preserve"> Ксения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Н5. Биотехнологии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«Сэлам» (Приложение для изучения татарского языка с нуля)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 xml:space="preserve">Юсупова </w:t>
            </w:r>
            <w:proofErr w:type="spellStart"/>
            <w:r w:rsidRPr="00B80174">
              <w:t>Лейсан</w:t>
            </w:r>
            <w:proofErr w:type="spellEnd"/>
            <w:r w:rsidRPr="00B80174">
              <w:t xml:space="preserve"> </w:t>
            </w:r>
            <w:proofErr w:type="spellStart"/>
            <w:r w:rsidRPr="00B80174">
              <w:t>Рамзилевна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Н1. Цифровые технологии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Производство и продажа одежды с вышивкой национальной 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Ямуров</w:t>
            </w:r>
            <w:proofErr w:type="spellEnd"/>
            <w:r w:rsidRPr="00B80174">
              <w:t xml:space="preserve"> Дим </w:t>
            </w:r>
            <w:proofErr w:type="spellStart"/>
            <w:r w:rsidRPr="00B80174">
              <w:t>Азатович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  <w:tr w:rsidR="008B2A78" w:rsidRPr="00B80174" w:rsidTr="0081054C">
        <w:trPr>
          <w:trHeight w:hRule="exact" w:val="1639"/>
        </w:trPr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2A78" w:rsidRPr="00FF3393" w:rsidRDefault="008B2A78" w:rsidP="00FF3393">
            <w:pPr>
              <w:pStyle w:val="aa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Разработка и организация продаж настольной игры "</w:t>
            </w:r>
            <w:proofErr w:type="spellStart"/>
            <w:r w:rsidRPr="00B80174">
              <w:t>Апейрон</w:t>
            </w:r>
            <w:proofErr w:type="spellEnd"/>
            <w:r w:rsidRPr="00B80174">
              <w:t>: Земля"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proofErr w:type="spellStart"/>
            <w:r w:rsidRPr="00B80174">
              <w:t>Ярмухаметов</w:t>
            </w:r>
            <w:proofErr w:type="spellEnd"/>
            <w:r w:rsidRPr="00B80174">
              <w:t xml:space="preserve"> Загир </w:t>
            </w:r>
            <w:proofErr w:type="spellStart"/>
            <w:r w:rsidRPr="00B80174">
              <w:t>Ильшатович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A78" w:rsidRPr="00B80174" w:rsidRDefault="008B2A78" w:rsidP="008B2A78">
            <w:pPr>
              <w:ind w:left="206"/>
            </w:pPr>
            <w:r w:rsidRPr="00B80174">
              <w:t>ФГБОУ ВО "УФИМСКИЙ УНИВЕРСИТЕТ НАУКИ И ТЕХНОЛОГИЙ"; УУНИТ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1 000 000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78" w:rsidRPr="00B80174" w:rsidRDefault="008B2A78" w:rsidP="008B2A78">
            <w:pPr>
              <w:ind w:left="206"/>
            </w:pPr>
            <w:r w:rsidRPr="00B80174">
              <w:t>Н7. Креативные индустрии.</w:t>
            </w:r>
          </w:p>
        </w:tc>
      </w:tr>
    </w:tbl>
    <w:p w:rsidR="0039376C" w:rsidRPr="00B80174" w:rsidRDefault="0039376C" w:rsidP="00B80174">
      <w:pPr>
        <w:ind w:left="851"/>
        <w:sectPr w:rsidR="0039376C" w:rsidRPr="00B80174" w:rsidSect="0081054C">
          <w:pgSz w:w="16838" w:h="11909" w:orient="landscape"/>
          <w:pgMar w:top="567" w:right="0" w:bottom="0" w:left="0" w:header="0" w:footer="3" w:gutter="0"/>
          <w:cols w:space="720"/>
          <w:noEndnote/>
          <w:docGrid w:linePitch="360"/>
        </w:sectPr>
      </w:pPr>
    </w:p>
    <w:p w:rsidR="0039376C" w:rsidRDefault="0039376C" w:rsidP="00FF3393">
      <w:pPr>
        <w:ind w:left="851"/>
      </w:pPr>
    </w:p>
    <w:p w:rsidR="008B2A78" w:rsidRDefault="008B2A78" w:rsidP="00FF3393">
      <w:pPr>
        <w:ind w:left="851"/>
      </w:pPr>
    </w:p>
    <w:p w:rsidR="008B2A78" w:rsidRDefault="008B2A78" w:rsidP="00FF3393">
      <w:pPr>
        <w:ind w:left="851"/>
      </w:pPr>
    </w:p>
    <w:p w:rsidR="008B2A78" w:rsidRDefault="008B2A78" w:rsidP="00FF3393">
      <w:pPr>
        <w:ind w:left="851"/>
      </w:pPr>
    </w:p>
    <w:p w:rsidR="008B2A78" w:rsidRDefault="008B2A78" w:rsidP="008B2A78">
      <w:pPr>
        <w:ind w:left="851"/>
      </w:pPr>
      <w:r w:rsidRPr="00B80174">
        <w:t>Н7. Креативные индустрии</w:t>
      </w:r>
      <w:r>
        <w:rPr>
          <w:lang w:val="en-US"/>
        </w:rPr>
        <w:t xml:space="preserve"> – 17 </w:t>
      </w:r>
      <w:r>
        <w:t>заявок</w:t>
      </w:r>
    </w:p>
    <w:p w:rsidR="008B2A78" w:rsidRDefault="008B2A78" w:rsidP="008B2A78">
      <w:pPr>
        <w:ind w:left="851"/>
      </w:pPr>
      <w:r w:rsidRPr="00B80174">
        <w:t>Н1. Цифровые технологии</w:t>
      </w:r>
      <w:r>
        <w:t xml:space="preserve"> – 8 заявок</w:t>
      </w:r>
    </w:p>
    <w:p w:rsidR="008B2A78" w:rsidRDefault="008B2A78" w:rsidP="008B2A78">
      <w:pPr>
        <w:ind w:left="851"/>
      </w:pPr>
      <w:r w:rsidRPr="00B80174">
        <w:t>Н4. Новые приборы и</w:t>
      </w:r>
      <w:r>
        <w:t xml:space="preserve"> </w:t>
      </w:r>
      <w:r w:rsidRPr="00B80174">
        <w:t>интеллектуальные</w:t>
      </w:r>
      <w:r>
        <w:t xml:space="preserve"> </w:t>
      </w:r>
      <w:r w:rsidRPr="00B80174">
        <w:t>производственные</w:t>
      </w:r>
      <w:r>
        <w:t xml:space="preserve"> </w:t>
      </w:r>
      <w:r w:rsidRPr="00B80174">
        <w:t>технологии</w:t>
      </w:r>
      <w:r>
        <w:t xml:space="preserve"> – 5 заявок</w:t>
      </w:r>
    </w:p>
    <w:p w:rsidR="008B2A78" w:rsidRDefault="008B2A78" w:rsidP="008B2A78">
      <w:pPr>
        <w:ind w:left="851"/>
      </w:pPr>
      <w:r w:rsidRPr="00B80174">
        <w:t>Н5. Биотехнологии</w:t>
      </w:r>
      <w:r>
        <w:t xml:space="preserve"> – 5 заявок</w:t>
      </w:r>
    </w:p>
    <w:p w:rsidR="008B2A78" w:rsidRDefault="008B2A78" w:rsidP="008B2A78">
      <w:pPr>
        <w:ind w:left="851"/>
      </w:pPr>
    </w:p>
    <w:p w:rsidR="008B2A78" w:rsidRDefault="008B2A78" w:rsidP="008B2A78">
      <w:pPr>
        <w:ind w:left="851"/>
      </w:pPr>
    </w:p>
    <w:p w:rsidR="008B2A78" w:rsidRDefault="008B2A78" w:rsidP="008B2A78">
      <w:pPr>
        <w:ind w:left="851"/>
      </w:pPr>
    </w:p>
    <w:p w:rsidR="008B2A78" w:rsidRPr="008B2A78" w:rsidRDefault="008B2A78" w:rsidP="008B2A78">
      <w:pPr>
        <w:ind w:left="851"/>
      </w:pPr>
    </w:p>
    <w:p w:rsidR="008B2A78" w:rsidRDefault="008B2A78" w:rsidP="00FF3393">
      <w:pPr>
        <w:ind w:left="851"/>
      </w:pPr>
    </w:p>
    <w:bookmarkEnd w:id="1"/>
    <w:p w:rsidR="008B2A78" w:rsidRPr="008B2A78" w:rsidRDefault="008B2A78" w:rsidP="00FF3393">
      <w:pPr>
        <w:ind w:left="851"/>
      </w:pPr>
    </w:p>
    <w:sectPr w:rsidR="008B2A78" w:rsidRPr="008B2A78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79" w:rsidRDefault="00BB6979">
      <w:r>
        <w:separator/>
      </w:r>
    </w:p>
  </w:endnote>
  <w:endnote w:type="continuationSeparator" w:id="0">
    <w:p w:rsidR="00BB6979" w:rsidRDefault="00BB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79" w:rsidRDefault="00BB6979"/>
  </w:footnote>
  <w:footnote w:type="continuationSeparator" w:id="0">
    <w:p w:rsidR="00BB6979" w:rsidRDefault="00BB69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C92"/>
    <w:multiLevelType w:val="hybridMultilevel"/>
    <w:tmpl w:val="C1BE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D21"/>
    <w:multiLevelType w:val="hybridMultilevel"/>
    <w:tmpl w:val="F5F4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D5B"/>
    <w:multiLevelType w:val="hybridMultilevel"/>
    <w:tmpl w:val="A92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6C"/>
    <w:rsid w:val="00122214"/>
    <w:rsid w:val="00194E59"/>
    <w:rsid w:val="0039376C"/>
    <w:rsid w:val="003B0DD1"/>
    <w:rsid w:val="0071566F"/>
    <w:rsid w:val="007B1BB4"/>
    <w:rsid w:val="0081054C"/>
    <w:rsid w:val="008B2A78"/>
    <w:rsid w:val="00AC65D7"/>
    <w:rsid w:val="00B80174"/>
    <w:rsid w:val="00BB6979"/>
    <w:rsid w:val="00FF3393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6C72"/>
  <w15:docId w15:val="{E2BEE46F-750E-4DF4-909F-95EF22F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24"/>
      <w:w w:val="7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24"/>
      <w:w w:val="7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">
    <w:name w:val="Подпись к картинке + Интервал 2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5pt2pt">
    <w:name w:val="Основной текст + 10;5 pt;Полужирный;Интервал 2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1">
    <w:name w:val="Основной текст + 10;5 pt;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2">
    <w:name w:val="Основной текст + 10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3">
    <w:name w:val="Основной текст + 10;5 pt;Малые прописные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4">
    <w:name w:val="Основной текст + 10;5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5">
    <w:name w:val="Основной текст + 10;5 pt;Малые прописные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pacing w:val="24"/>
      <w:w w:val="70"/>
      <w:sz w:val="17"/>
      <w:szCs w:val="1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a">
    <w:name w:val="List Paragraph"/>
    <w:basedOn w:val="a"/>
    <w:uiPriority w:val="34"/>
    <w:qFormat/>
    <w:rsid w:val="00FF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D9EB-2EEB-4911-971A-120E37F0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Usmanova Albina</cp:lastModifiedBy>
  <cp:revision>2</cp:revision>
  <dcterms:created xsi:type="dcterms:W3CDTF">2023-07-17T08:46:00Z</dcterms:created>
  <dcterms:modified xsi:type="dcterms:W3CDTF">2023-07-18T05:10:00Z</dcterms:modified>
</cp:coreProperties>
</file>