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1C" w:rsidRPr="00F36663" w:rsidRDefault="00847CFE" w:rsidP="0080401C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  <w:r w:rsidR="0080401C" w:rsidRPr="00F366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401C" w:rsidRPr="00F36663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80401C" w:rsidRDefault="0080401C" w:rsidP="0080401C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Захарову В.П.</w:t>
      </w:r>
    </w:p>
    <w:p w:rsidR="00B6414A" w:rsidRDefault="00B6414A" w:rsidP="00735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26DB2" w:rsidRDefault="00026DB2" w:rsidP="00735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DB2" w:rsidRDefault="00026DB2" w:rsidP="00735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DB2" w:rsidRDefault="00026DB2" w:rsidP="00847C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DB2" w:rsidRDefault="00026DB2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75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B2" w:rsidRDefault="00934775" w:rsidP="0002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DFA">
        <w:rPr>
          <w:rFonts w:ascii="Times New Roman" w:hAnsi="Times New Roman" w:cs="Times New Roman"/>
          <w:sz w:val="28"/>
          <w:szCs w:val="28"/>
        </w:rPr>
        <w:t>В соответствии с п.2.1.4</w:t>
      </w:r>
      <w:r w:rsidR="00640DFA" w:rsidRPr="00640DFA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</w:t>
      </w:r>
      <w:r w:rsidR="00026DB2">
        <w:rPr>
          <w:rFonts w:ascii="Times New Roman" w:hAnsi="Times New Roman" w:cs="Times New Roman"/>
          <w:sz w:val="28"/>
          <w:szCs w:val="28"/>
        </w:rPr>
        <w:t>работнику __________________________________________________________________</w:t>
      </w:r>
    </w:p>
    <w:p w:rsidR="00026DB2" w:rsidRPr="00026DB2" w:rsidRDefault="00026DB2" w:rsidP="0002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6DB2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026DB2" w:rsidRDefault="00026DB2" w:rsidP="0002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6DB2" w:rsidRDefault="00026DB2" w:rsidP="0002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(подразделение, должность)</w:t>
      </w:r>
    </w:p>
    <w:p w:rsidR="00934775" w:rsidRDefault="00640DFA" w:rsidP="0002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FA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="00934775" w:rsidRPr="00371097">
        <w:rPr>
          <w:rFonts w:ascii="Times New Roman" w:hAnsi="Times New Roman" w:cs="Times New Roman"/>
          <w:b/>
          <w:sz w:val="28"/>
          <w:szCs w:val="28"/>
        </w:rPr>
        <w:t xml:space="preserve">с юбилейной </w:t>
      </w:r>
      <w:r w:rsidR="00026DB2" w:rsidRPr="00371097">
        <w:rPr>
          <w:rFonts w:ascii="Times New Roman" w:hAnsi="Times New Roman" w:cs="Times New Roman"/>
          <w:b/>
          <w:sz w:val="28"/>
          <w:szCs w:val="28"/>
        </w:rPr>
        <w:t>датой</w:t>
      </w:r>
      <w:r w:rsidR="00847CFE">
        <w:rPr>
          <w:rFonts w:ascii="Times New Roman" w:hAnsi="Times New Roman" w:cs="Times New Roman"/>
          <w:sz w:val="28"/>
          <w:szCs w:val="28"/>
        </w:rPr>
        <w:t xml:space="preserve"> (50,60,70 и далее каждые 5 лет</w:t>
      </w:r>
      <w:r w:rsidR="00AA57F2" w:rsidRPr="00AA57F2">
        <w:rPr>
          <w:rFonts w:ascii="Times New Roman" w:hAnsi="Times New Roman" w:cs="Times New Roman"/>
          <w:sz w:val="28"/>
          <w:szCs w:val="28"/>
        </w:rPr>
        <w:t>).</w:t>
      </w:r>
    </w:p>
    <w:p w:rsidR="00EE3A42" w:rsidRPr="00D03941" w:rsidRDefault="00D03941" w:rsidP="0037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справка кадровой службы о юбилейной дате.</w:t>
      </w:r>
    </w:p>
    <w:p w:rsidR="00EE3A42" w:rsidRDefault="00EE3A42" w:rsidP="0037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0E6C78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CFE" w:rsidRDefault="00847CFE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3A42" w:rsidRPr="00AA57F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 w:rsidRPr="00AA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26DB2"/>
    <w:rsid w:val="000B3654"/>
    <w:rsid w:val="000E6C78"/>
    <w:rsid w:val="001F5A05"/>
    <w:rsid w:val="00336B68"/>
    <w:rsid w:val="00371097"/>
    <w:rsid w:val="00582001"/>
    <w:rsid w:val="00640DFA"/>
    <w:rsid w:val="007353DC"/>
    <w:rsid w:val="0080401C"/>
    <w:rsid w:val="00847CFE"/>
    <w:rsid w:val="00934775"/>
    <w:rsid w:val="00AA57F2"/>
    <w:rsid w:val="00B6414A"/>
    <w:rsid w:val="00C43818"/>
    <w:rsid w:val="00D03941"/>
    <w:rsid w:val="00D47DE7"/>
    <w:rsid w:val="00EE3A42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6F20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2</cp:revision>
  <dcterms:created xsi:type="dcterms:W3CDTF">2023-10-25T11:52:00Z</dcterms:created>
  <dcterms:modified xsi:type="dcterms:W3CDTF">2023-10-25T11:52:00Z</dcterms:modified>
</cp:coreProperties>
</file>