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26A7B" w14:textId="77777777" w:rsidR="000251DD" w:rsidRPr="002A7200" w:rsidRDefault="000251DD" w:rsidP="000251DD">
      <w:pPr>
        <w:ind w:firstLine="708"/>
        <w:jc w:val="right"/>
        <w:rPr>
          <w:sz w:val="23"/>
          <w:szCs w:val="23"/>
        </w:rPr>
      </w:pPr>
      <w:r w:rsidRPr="002A7200">
        <w:rPr>
          <w:sz w:val="23"/>
          <w:szCs w:val="23"/>
        </w:rPr>
        <w:t xml:space="preserve">Приложение Б </w:t>
      </w:r>
    </w:p>
    <w:p w14:paraId="5CABD3BD" w14:textId="77777777" w:rsidR="000251DD" w:rsidRPr="002A7200" w:rsidRDefault="000251DD" w:rsidP="000251DD">
      <w:pPr>
        <w:ind w:firstLine="708"/>
        <w:jc w:val="right"/>
        <w:rPr>
          <w:sz w:val="23"/>
          <w:szCs w:val="23"/>
        </w:rPr>
      </w:pPr>
      <w:r w:rsidRPr="002A7200">
        <w:rPr>
          <w:sz w:val="23"/>
          <w:szCs w:val="23"/>
        </w:rPr>
        <w:t xml:space="preserve">к Порядку заключения лицензионных договоров, </w:t>
      </w:r>
    </w:p>
    <w:p w14:paraId="46E6D872" w14:textId="77777777" w:rsidR="000251DD" w:rsidRPr="002A7200" w:rsidRDefault="000251DD" w:rsidP="000251DD">
      <w:pPr>
        <w:ind w:firstLine="708"/>
        <w:jc w:val="right"/>
        <w:rPr>
          <w:iCs/>
          <w:sz w:val="23"/>
          <w:szCs w:val="23"/>
        </w:rPr>
      </w:pPr>
      <w:r w:rsidRPr="002A7200">
        <w:rPr>
          <w:sz w:val="23"/>
          <w:szCs w:val="23"/>
        </w:rPr>
        <w:t xml:space="preserve">применяемому для </w:t>
      </w:r>
      <w:r w:rsidRPr="002A7200">
        <w:rPr>
          <w:iCs/>
          <w:sz w:val="23"/>
          <w:szCs w:val="23"/>
        </w:rPr>
        <w:t xml:space="preserve">произведений, </w:t>
      </w:r>
    </w:p>
    <w:p w14:paraId="210A5EA3" w14:textId="77777777" w:rsidR="000251DD" w:rsidRPr="002A7200" w:rsidRDefault="000251DD" w:rsidP="000251DD">
      <w:pPr>
        <w:ind w:firstLine="708"/>
        <w:jc w:val="right"/>
        <w:rPr>
          <w:iCs/>
          <w:sz w:val="23"/>
          <w:szCs w:val="23"/>
        </w:rPr>
      </w:pPr>
      <w:r w:rsidRPr="002A7200">
        <w:rPr>
          <w:iCs/>
          <w:sz w:val="23"/>
          <w:szCs w:val="23"/>
        </w:rPr>
        <w:t xml:space="preserve">не являющихся служебными и не входящими в состав </w:t>
      </w:r>
    </w:p>
    <w:p w14:paraId="25DD6929" w14:textId="77777777" w:rsidR="000251DD" w:rsidRPr="002A7200" w:rsidRDefault="000251DD" w:rsidP="000251DD">
      <w:pPr>
        <w:ind w:firstLine="708"/>
        <w:jc w:val="right"/>
        <w:rPr>
          <w:b/>
          <w:sz w:val="23"/>
          <w:szCs w:val="23"/>
        </w:rPr>
      </w:pPr>
      <w:r w:rsidRPr="002A7200">
        <w:rPr>
          <w:iCs/>
          <w:sz w:val="23"/>
          <w:szCs w:val="23"/>
        </w:rPr>
        <w:t>сборников трудов конференций или научных журналов</w:t>
      </w:r>
    </w:p>
    <w:p w14:paraId="3A180A7C" w14:textId="77777777" w:rsidR="000251DD" w:rsidRPr="002A7200" w:rsidRDefault="000251DD" w:rsidP="000251DD">
      <w:pPr>
        <w:ind w:firstLine="708"/>
        <w:jc w:val="right"/>
        <w:rPr>
          <w:sz w:val="23"/>
          <w:szCs w:val="23"/>
        </w:rPr>
      </w:pPr>
    </w:p>
    <w:p w14:paraId="4757008D" w14:textId="77777777" w:rsidR="000251DD" w:rsidRPr="002A7200" w:rsidRDefault="000251DD" w:rsidP="000251DD">
      <w:pPr>
        <w:jc w:val="center"/>
        <w:rPr>
          <w:b/>
          <w:sz w:val="23"/>
          <w:szCs w:val="23"/>
          <w:lang w:val="en"/>
        </w:rPr>
      </w:pPr>
      <w:r w:rsidRPr="002A7200">
        <w:rPr>
          <w:b/>
          <w:sz w:val="23"/>
          <w:szCs w:val="23"/>
          <w:lang w:val="en"/>
        </w:rPr>
        <w:t>LICENSE AGREEMENT No. ___</w:t>
      </w:r>
    </w:p>
    <w:p w14:paraId="6FBD0254" w14:textId="77777777" w:rsidR="000251DD" w:rsidRPr="002A7200" w:rsidRDefault="000251DD" w:rsidP="000251DD">
      <w:pPr>
        <w:jc w:val="center"/>
        <w:rPr>
          <w:sz w:val="23"/>
          <w:szCs w:val="23"/>
          <w:lang w:val="en"/>
        </w:rPr>
      </w:pPr>
      <w:r w:rsidRPr="002A7200">
        <w:rPr>
          <w:sz w:val="23"/>
          <w:szCs w:val="23"/>
          <w:lang w:val="en"/>
        </w:rPr>
        <w:t>on granting the right to use the work</w:t>
      </w:r>
    </w:p>
    <w:p w14:paraId="410F39F1" w14:textId="77777777" w:rsidR="000251DD" w:rsidRPr="002A7200" w:rsidRDefault="000251DD" w:rsidP="000251DD">
      <w:pPr>
        <w:jc w:val="center"/>
        <w:rPr>
          <w:sz w:val="23"/>
          <w:szCs w:val="23"/>
          <w:lang w:val="en"/>
        </w:rPr>
      </w:pPr>
    </w:p>
    <w:p w14:paraId="002E9BE9" w14:textId="77777777" w:rsidR="000251DD" w:rsidRPr="002A7200" w:rsidRDefault="000251DD" w:rsidP="000251DD">
      <w:pPr>
        <w:pBdr>
          <w:top w:val="nil"/>
          <w:left w:val="nil"/>
          <w:bottom w:val="nil"/>
          <w:right w:val="nil"/>
          <w:between w:val="nil"/>
        </w:pBdr>
        <w:rPr>
          <w:color w:val="000000"/>
          <w:sz w:val="23"/>
          <w:szCs w:val="23"/>
          <w:lang w:val="en"/>
        </w:rPr>
      </w:pPr>
      <w:r w:rsidRPr="002A7200">
        <w:rPr>
          <w:color w:val="000000"/>
          <w:sz w:val="23"/>
          <w:szCs w:val="23"/>
          <w:lang w:val="en"/>
        </w:rPr>
        <w:t xml:space="preserve">Ufa city </w:t>
      </w:r>
      <w:r w:rsidRPr="002A7200">
        <w:rPr>
          <w:color w:val="000000"/>
          <w:sz w:val="23"/>
          <w:szCs w:val="23"/>
          <w:lang w:val="en"/>
        </w:rPr>
        <w:tab/>
      </w:r>
      <w:r w:rsidRPr="002A7200">
        <w:rPr>
          <w:color w:val="000000"/>
          <w:sz w:val="23"/>
          <w:szCs w:val="23"/>
          <w:lang w:val="en"/>
        </w:rPr>
        <w:tab/>
      </w:r>
      <w:r w:rsidRPr="002A7200">
        <w:rPr>
          <w:color w:val="000000"/>
          <w:sz w:val="23"/>
          <w:szCs w:val="23"/>
          <w:lang w:val="en"/>
        </w:rPr>
        <w:tab/>
      </w:r>
      <w:r w:rsidRPr="002A7200">
        <w:rPr>
          <w:color w:val="000000"/>
          <w:sz w:val="23"/>
          <w:szCs w:val="23"/>
          <w:lang w:val="en"/>
        </w:rPr>
        <w:tab/>
      </w:r>
      <w:r w:rsidRPr="002A7200">
        <w:rPr>
          <w:color w:val="000000"/>
          <w:sz w:val="23"/>
          <w:szCs w:val="23"/>
          <w:lang w:val="en"/>
        </w:rPr>
        <w:tab/>
      </w:r>
      <w:r w:rsidRPr="002A7200">
        <w:rPr>
          <w:color w:val="000000"/>
          <w:sz w:val="23"/>
          <w:szCs w:val="23"/>
          <w:lang w:val="en"/>
        </w:rPr>
        <w:tab/>
      </w:r>
      <w:r w:rsidRPr="002A7200">
        <w:rPr>
          <w:color w:val="000000"/>
          <w:sz w:val="23"/>
          <w:szCs w:val="23"/>
          <w:lang w:val="en"/>
        </w:rPr>
        <w:tab/>
      </w:r>
      <w:r w:rsidRPr="002A7200">
        <w:rPr>
          <w:color w:val="000000"/>
          <w:sz w:val="23"/>
          <w:szCs w:val="23"/>
          <w:lang w:val="en"/>
        </w:rPr>
        <w:tab/>
        <w:t>"___"___________ 20___</w:t>
      </w:r>
    </w:p>
    <w:p w14:paraId="171FE674" w14:textId="77777777" w:rsidR="000251DD" w:rsidRPr="002A7200" w:rsidRDefault="000251DD" w:rsidP="000251DD">
      <w:pPr>
        <w:jc w:val="both"/>
        <w:rPr>
          <w:sz w:val="23"/>
          <w:szCs w:val="23"/>
          <w:lang w:val="en"/>
        </w:rPr>
      </w:pPr>
      <w:r w:rsidRPr="002A7200">
        <w:rPr>
          <w:sz w:val="23"/>
          <w:szCs w:val="23"/>
          <w:lang w:val="en"/>
        </w:rPr>
        <w:t>________________________________________________________________________________</w:t>
      </w:r>
    </w:p>
    <w:p w14:paraId="3DD8BB72" w14:textId="77777777" w:rsidR="000251DD" w:rsidRPr="002A7200" w:rsidRDefault="000251DD" w:rsidP="000251DD">
      <w:pPr>
        <w:jc w:val="center"/>
        <w:rPr>
          <w:sz w:val="16"/>
          <w:szCs w:val="16"/>
          <w:lang w:val="en"/>
        </w:rPr>
      </w:pPr>
      <w:r w:rsidRPr="002A7200">
        <w:rPr>
          <w:sz w:val="16"/>
          <w:szCs w:val="16"/>
          <w:lang w:val="en"/>
        </w:rPr>
        <w:t>(first name, patronimic (if any), surname)</w:t>
      </w:r>
    </w:p>
    <w:p w14:paraId="3E9BDB50" w14:textId="77777777" w:rsidR="000251DD" w:rsidRPr="002A7200" w:rsidRDefault="000251DD" w:rsidP="000251DD">
      <w:pPr>
        <w:jc w:val="both"/>
        <w:rPr>
          <w:sz w:val="23"/>
          <w:szCs w:val="23"/>
          <w:lang w:val="en"/>
        </w:rPr>
      </w:pPr>
      <w:r w:rsidRPr="002A7200">
        <w:rPr>
          <w:sz w:val="23"/>
          <w:szCs w:val="23"/>
          <w:lang w:val="en"/>
        </w:rPr>
        <w:t>hereinafter referred to as the “Licensor”, on the one hand, and Federal State Budgetary Educational Institution of Higher Education “Ufa University of Science and Technology” (abbreviated as UUST), hereinafter referred to as the “Licensee”, represented by __________________________________________________, acting on the basis of _________________________________________________, on the other hand, together referred to as the “Parties”, have entered into this license agreement as follows:</w:t>
      </w:r>
    </w:p>
    <w:p w14:paraId="7C396260" w14:textId="77777777" w:rsidR="000251DD" w:rsidRPr="002A7200" w:rsidRDefault="000251DD" w:rsidP="000251DD">
      <w:pPr>
        <w:jc w:val="both"/>
        <w:rPr>
          <w:sz w:val="23"/>
          <w:szCs w:val="23"/>
          <w:lang w:val="en"/>
        </w:rPr>
      </w:pPr>
    </w:p>
    <w:p w14:paraId="408006AB" w14:textId="77777777" w:rsidR="000251DD" w:rsidRPr="002A7200" w:rsidRDefault="000251DD" w:rsidP="000251DD">
      <w:pPr>
        <w:jc w:val="center"/>
        <w:rPr>
          <w:sz w:val="23"/>
          <w:szCs w:val="23"/>
          <w:lang w:val="en"/>
        </w:rPr>
      </w:pPr>
      <w:r w:rsidRPr="002A7200">
        <w:rPr>
          <w:sz w:val="23"/>
          <w:szCs w:val="23"/>
          <w:lang w:val="en"/>
        </w:rPr>
        <w:t>1. SUBJECT OF THE AGREEMENT</w:t>
      </w:r>
    </w:p>
    <w:p w14:paraId="0A8CA976" w14:textId="77777777" w:rsidR="000251DD" w:rsidRPr="002A7200" w:rsidRDefault="000251DD" w:rsidP="000251DD">
      <w:pPr>
        <w:jc w:val="center"/>
        <w:rPr>
          <w:sz w:val="23"/>
          <w:szCs w:val="23"/>
          <w:lang w:val="en"/>
        </w:rPr>
      </w:pPr>
    </w:p>
    <w:p w14:paraId="514DD774" w14:textId="77777777" w:rsidR="000251DD" w:rsidRPr="002A7200" w:rsidRDefault="000251DD" w:rsidP="000251DD">
      <w:pPr>
        <w:contextualSpacing/>
        <w:jc w:val="both"/>
        <w:rPr>
          <w:rFonts w:eastAsia="Calibri"/>
          <w:sz w:val="23"/>
          <w:szCs w:val="23"/>
          <w:lang w:val="en"/>
        </w:rPr>
      </w:pPr>
      <w:r w:rsidRPr="002A7200">
        <w:rPr>
          <w:rFonts w:eastAsia="Calibri"/>
          <w:sz w:val="22"/>
          <w:szCs w:val="22"/>
          <w:lang w:val="en"/>
        </w:rPr>
        <w:tab/>
      </w:r>
      <w:r w:rsidRPr="002A7200">
        <w:rPr>
          <w:rFonts w:eastAsia="Calibri"/>
          <w:sz w:val="23"/>
          <w:szCs w:val="23"/>
          <w:lang w:val="en"/>
        </w:rPr>
        <w:t>1.1. The Licensor grants to the Licensee, free of charge, the right to use the work created by the creative labour of the Licensor, specified in the Certificate of Acceptance (Appendix No. 1 to this Agreement), hereinafter referred to as the "Work", within the limits stipulated by this Agreement, for the entire duration of the exclusive rights to the Work, and the Licensee undertakes to use the granted rights in the activities stipulated by the Licensee's Charter, within the limits established by this Agreement.</w:t>
      </w:r>
    </w:p>
    <w:p w14:paraId="324F50D6" w14:textId="77777777" w:rsidR="000251DD" w:rsidRPr="002A7200" w:rsidRDefault="000251DD" w:rsidP="000251DD">
      <w:pPr>
        <w:pBdr>
          <w:top w:val="nil"/>
          <w:left w:val="nil"/>
          <w:bottom w:val="nil"/>
          <w:right w:val="nil"/>
          <w:between w:val="nil"/>
        </w:pBdr>
        <w:ind w:firstLine="567"/>
        <w:jc w:val="both"/>
        <w:rPr>
          <w:color w:val="000000"/>
          <w:sz w:val="23"/>
          <w:szCs w:val="23"/>
          <w:lang w:val="en"/>
        </w:rPr>
      </w:pPr>
      <w:r w:rsidRPr="002A7200">
        <w:rPr>
          <w:color w:val="000000"/>
          <w:sz w:val="23"/>
          <w:szCs w:val="23"/>
          <w:lang w:val="en"/>
        </w:rPr>
        <w:t>1.2. The right to use the Work implies the right to perform the following actions:</w:t>
      </w:r>
    </w:p>
    <w:p w14:paraId="27DCF776" w14:textId="77777777" w:rsidR="000251DD" w:rsidRPr="002A7200" w:rsidRDefault="000251DD" w:rsidP="000251DD">
      <w:pPr>
        <w:pBdr>
          <w:top w:val="nil"/>
          <w:left w:val="nil"/>
          <w:bottom w:val="nil"/>
          <w:right w:val="nil"/>
          <w:between w:val="nil"/>
        </w:pBdr>
        <w:ind w:firstLine="567"/>
        <w:jc w:val="both"/>
        <w:rPr>
          <w:color w:val="000000"/>
          <w:sz w:val="23"/>
          <w:szCs w:val="23"/>
          <w:lang w:val="en"/>
        </w:rPr>
      </w:pPr>
      <w:r w:rsidRPr="002A7200">
        <w:rPr>
          <w:color w:val="000000"/>
          <w:sz w:val="23"/>
          <w:szCs w:val="23"/>
          <w:lang w:val="en"/>
        </w:rPr>
        <w:t>- reproduction of the Work (publication, disclosure, duplication, circulation or other reproduction of the Work) without limiting the circulation of copies;</w:t>
      </w:r>
    </w:p>
    <w:p w14:paraId="630E3BE9" w14:textId="77777777" w:rsidR="000251DD" w:rsidRPr="002A7200" w:rsidRDefault="000251DD" w:rsidP="000251DD">
      <w:pPr>
        <w:pBdr>
          <w:top w:val="nil"/>
          <w:left w:val="nil"/>
          <w:bottom w:val="nil"/>
          <w:right w:val="nil"/>
          <w:between w:val="nil"/>
        </w:pBdr>
        <w:ind w:firstLine="567"/>
        <w:jc w:val="both"/>
        <w:rPr>
          <w:color w:val="000000"/>
          <w:sz w:val="23"/>
          <w:szCs w:val="23"/>
          <w:lang w:val="en"/>
        </w:rPr>
      </w:pPr>
      <w:r w:rsidRPr="002A7200">
        <w:rPr>
          <w:color w:val="000000"/>
          <w:sz w:val="23"/>
          <w:szCs w:val="23"/>
          <w:lang w:val="en"/>
        </w:rPr>
        <w:t>- distribution of the Work by any other means;</w:t>
      </w:r>
    </w:p>
    <w:p w14:paraId="341D55E0" w14:textId="77777777" w:rsidR="000251DD" w:rsidRPr="002A7200" w:rsidRDefault="000251DD" w:rsidP="000251DD">
      <w:pPr>
        <w:pBdr>
          <w:top w:val="nil"/>
          <w:left w:val="nil"/>
          <w:bottom w:val="nil"/>
          <w:right w:val="nil"/>
          <w:between w:val="nil"/>
        </w:pBdr>
        <w:ind w:firstLine="567"/>
        <w:jc w:val="both"/>
        <w:rPr>
          <w:color w:val="000000"/>
          <w:sz w:val="23"/>
          <w:szCs w:val="23"/>
          <w:lang w:val="en"/>
        </w:rPr>
      </w:pPr>
      <w:r w:rsidRPr="002A7200">
        <w:rPr>
          <w:color w:val="000000"/>
          <w:sz w:val="23"/>
          <w:szCs w:val="23"/>
          <w:lang w:val="en"/>
        </w:rPr>
        <w:t>- making changes to the Work that do not constitute its reworking;</w:t>
      </w:r>
    </w:p>
    <w:p w14:paraId="6474525B" w14:textId="77777777" w:rsidR="000251DD" w:rsidRPr="002A7200" w:rsidRDefault="000251DD" w:rsidP="000251DD">
      <w:pPr>
        <w:pBdr>
          <w:top w:val="nil"/>
          <w:left w:val="nil"/>
          <w:bottom w:val="nil"/>
          <w:right w:val="nil"/>
          <w:between w:val="nil"/>
        </w:pBdr>
        <w:ind w:firstLine="567"/>
        <w:jc w:val="both"/>
        <w:rPr>
          <w:color w:val="000000"/>
          <w:sz w:val="23"/>
          <w:szCs w:val="23"/>
          <w:lang w:val="en"/>
        </w:rPr>
      </w:pPr>
      <w:r w:rsidRPr="002A7200">
        <w:rPr>
          <w:color w:val="000000"/>
          <w:sz w:val="23"/>
          <w:szCs w:val="23"/>
          <w:lang w:val="en"/>
        </w:rPr>
        <w:t>- public use of the Work and its demonstration for informational, advertising and other purposes;</w:t>
      </w:r>
    </w:p>
    <w:p w14:paraId="5D88610C" w14:textId="77777777" w:rsidR="000251DD" w:rsidRPr="002A7200" w:rsidRDefault="000251DD" w:rsidP="000251DD">
      <w:pPr>
        <w:pBdr>
          <w:top w:val="nil"/>
          <w:left w:val="nil"/>
          <w:bottom w:val="nil"/>
          <w:right w:val="nil"/>
          <w:between w:val="nil"/>
        </w:pBdr>
        <w:ind w:firstLine="567"/>
        <w:jc w:val="both"/>
        <w:rPr>
          <w:color w:val="000000"/>
          <w:sz w:val="23"/>
          <w:szCs w:val="23"/>
          <w:lang w:val="en"/>
        </w:rPr>
      </w:pPr>
      <w:r w:rsidRPr="002A7200">
        <w:rPr>
          <w:color w:val="000000"/>
          <w:sz w:val="23"/>
          <w:szCs w:val="23"/>
          <w:lang w:val="en"/>
        </w:rPr>
        <w:t>- bringing the Work to the public’s attention;</w:t>
      </w:r>
    </w:p>
    <w:p w14:paraId="53FFEA17" w14:textId="77777777" w:rsidR="000251DD" w:rsidRPr="002A7200" w:rsidRDefault="000251DD" w:rsidP="000251DD">
      <w:pPr>
        <w:pBdr>
          <w:top w:val="nil"/>
          <w:left w:val="nil"/>
          <w:bottom w:val="nil"/>
          <w:right w:val="nil"/>
          <w:between w:val="nil"/>
        </w:pBdr>
        <w:ind w:firstLine="567"/>
        <w:jc w:val="both"/>
        <w:rPr>
          <w:color w:val="000000"/>
          <w:sz w:val="23"/>
          <w:szCs w:val="23"/>
          <w:lang w:val="en"/>
        </w:rPr>
      </w:pPr>
      <w:r w:rsidRPr="002A7200">
        <w:rPr>
          <w:color w:val="000000"/>
          <w:sz w:val="23"/>
          <w:szCs w:val="23"/>
          <w:lang w:val="en"/>
        </w:rPr>
        <w:t>- posting the Work on the Internet;</w:t>
      </w:r>
    </w:p>
    <w:p w14:paraId="1BC4614E" w14:textId="77777777" w:rsidR="000251DD" w:rsidRPr="002A7200" w:rsidRDefault="000251DD" w:rsidP="000251DD">
      <w:pPr>
        <w:pBdr>
          <w:top w:val="nil"/>
          <w:left w:val="nil"/>
          <w:bottom w:val="nil"/>
          <w:right w:val="nil"/>
          <w:between w:val="nil"/>
        </w:pBdr>
        <w:ind w:firstLine="567"/>
        <w:jc w:val="both"/>
        <w:rPr>
          <w:color w:val="000000"/>
          <w:sz w:val="23"/>
          <w:szCs w:val="23"/>
          <w:lang w:val="en"/>
        </w:rPr>
      </w:pPr>
      <w:r w:rsidRPr="002A7200">
        <w:rPr>
          <w:color w:val="000000"/>
          <w:sz w:val="23"/>
          <w:szCs w:val="23"/>
          <w:lang w:val="en"/>
        </w:rPr>
        <w:t>- placement of the Work in electronic form free of charge in electronic library systems, databases of third parties: __________ (yes/no);</w:t>
      </w:r>
    </w:p>
    <w:p w14:paraId="57D5A4DB" w14:textId="77777777" w:rsidR="000251DD" w:rsidRPr="002A7200" w:rsidRDefault="000251DD" w:rsidP="000251DD">
      <w:pPr>
        <w:pBdr>
          <w:top w:val="nil"/>
          <w:left w:val="nil"/>
          <w:bottom w:val="nil"/>
          <w:right w:val="nil"/>
          <w:between w:val="nil"/>
        </w:pBdr>
        <w:ind w:firstLine="567"/>
        <w:jc w:val="both"/>
        <w:rPr>
          <w:color w:val="000000"/>
          <w:sz w:val="23"/>
          <w:szCs w:val="23"/>
          <w:lang w:val="en"/>
        </w:rPr>
      </w:pPr>
      <w:r w:rsidRPr="002A7200">
        <w:rPr>
          <w:color w:val="000000"/>
          <w:sz w:val="23"/>
          <w:szCs w:val="23"/>
          <w:lang w:val="en"/>
        </w:rPr>
        <w:t>- placement of the Work in electronic form free of charge in the University’s electronic library system</w:t>
      </w:r>
      <w:r w:rsidRPr="002A7200">
        <w:rPr>
          <w:color w:val="000000"/>
          <w:sz w:val="23"/>
          <w:szCs w:val="23"/>
          <w:lang w:val="en-US"/>
        </w:rPr>
        <w:t xml:space="preserve">: </w:t>
      </w:r>
      <w:r w:rsidRPr="002A7200">
        <w:rPr>
          <w:color w:val="000000"/>
          <w:sz w:val="23"/>
          <w:szCs w:val="23"/>
          <w:lang w:val="en"/>
        </w:rPr>
        <w:t>__________ (yes/no).</w:t>
      </w:r>
    </w:p>
    <w:p w14:paraId="3A225640" w14:textId="77777777" w:rsidR="000251DD" w:rsidRPr="002A7200" w:rsidRDefault="000251DD" w:rsidP="000251DD">
      <w:pPr>
        <w:pBdr>
          <w:top w:val="nil"/>
          <w:left w:val="nil"/>
          <w:bottom w:val="nil"/>
          <w:right w:val="nil"/>
          <w:between w:val="nil"/>
        </w:pBdr>
        <w:ind w:firstLine="567"/>
        <w:jc w:val="both"/>
        <w:rPr>
          <w:color w:val="000000"/>
          <w:sz w:val="23"/>
          <w:szCs w:val="23"/>
          <w:lang w:val="en"/>
        </w:rPr>
      </w:pPr>
      <w:r w:rsidRPr="002A7200">
        <w:rPr>
          <w:color w:val="000000"/>
          <w:sz w:val="23"/>
          <w:szCs w:val="23"/>
          <w:lang w:val="en"/>
        </w:rPr>
        <w:t>1.3. In the event of termination of the exclusive right, the license agreement shall be terminated.</w:t>
      </w:r>
    </w:p>
    <w:p w14:paraId="5253B648" w14:textId="77777777" w:rsidR="000251DD" w:rsidRPr="002A7200" w:rsidRDefault="000251DD" w:rsidP="000251DD">
      <w:pPr>
        <w:pBdr>
          <w:top w:val="nil"/>
          <w:left w:val="nil"/>
          <w:bottom w:val="nil"/>
          <w:right w:val="nil"/>
          <w:between w:val="nil"/>
        </w:pBdr>
        <w:ind w:firstLine="567"/>
        <w:jc w:val="both"/>
        <w:rPr>
          <w:color w:val="000000"/>
          <w:sz w:val="23"/>
          <w:szCs w:val="23"/>
          <w:lang w:val="en"/>
        </w:rPr>
      </w:pPr>
      <w:r w:rsidRPr="002A7200">
        <w:rPr>
          <w:color w:val="000000"/>
          <w:sz w:val="23"/>
          <w:szCs w:val="23"/>
          <w:lang w:val="en"/>
        </w:rPr>
        <w:t>1.4. To use the Work within the limits established by this agreement, the Licensor shall transfer to the Licensee file(s) containing the Work in electronic form in doc, pdf or other formats agreed upon with the Licensee.</w:t>
      </w:r>
    </w:p>
    <w:p w14:paraId="7084CA9C" w14:textId="77777777" w:rsidR="000251DD" w:rsidRPr="002A7200" w:rsidRDefault="000251DD" w:rsidP="000251DD">
      <w:pPr>
        <w:pBdr>
          <w:top w:val="nil"/>
          <w:left w:val="nil"/>
          <w:bottom w:val="nil"/>
          <w:right w:val="nil"/>
          <w:between w:val="nil"/>
        </w:pBdr>
        <w:ind w:firstLine="567"/>
        <w:jc w:val="both"/>
        <w:rPr>
          <w:color w:val="000000"/>
          <w:sz w:val="23"/>
          <w:szCs w:val="23"/>
          <w:lang w:val="en"/>
        </w:rPr>
      </w:pPr>
      <w:r w:rsidRPr="002A7200">
        <w:rPr>
          <w:color w:val="000000"/>
          <w:sz w:val="23"/>
          <w:szCs w:val="23"/>
          <w:lang w:val="en"/>
        </w:rPr>
        <w:t>1.5. The right to use the Work shall pass to the Licensee from the date of the signing of this Agreement.</w:t>
      </w:r>
    </w:p>
    <w:p w14:paraId="315DB670" w14:textId="77777777" w:rsidR="000251DD" w:rsidRPr="002A7200" w:rsidRDefault="000251DD" w:rsidP="000251DD">
      <w:pPr>
        <w:ind w:firstLine="540"/>
        <w:jc w:val="center"/>
        <w:rPr>
          <w:sz w:val="23"/>
          <w:szCs w:val="23"/>
          <w:lang w:val="en"/>
        </w:rPr>
      </w:pPr>
    </w:p>
    <w:p w14:paraId="732CB296" w14:textId="77777777" w:rsidR="000251DD" w:rsidRPr="002A7200" w:rsidRDefault="000251DD" w:rsidP="000251DD">
      <w:pPr>
        <w:ind w:firstLine="540"/>
        <w:jc w:val="center"/>
        <w:rPr>
          <w:sz w:val="23"/>
          <w:szCs w:val="23"/>
          <w:lang w:val="en"/>
        </w:rPr>
      </w:pPr>
      <w:r w:rsidRPr="002A7200">
        <w:rPr>
          <w:sz w:val="23"/>
          <w:szCs w:val="23"/>
          <w:lang w:val="en"/>
        </w:rPr>
        <w:t>2. RIGHTS AND RESPONSIBILITIES OF THE PARTIES</w:t>
      </w:r>
    </w:p>
    <w:p w14:paraId="14CC24C6" w14:textId="77777777" w:rsidR="000251DD" w:rsidRPr="002A7200" w:rsidRDefault="000251DD" w:rsidP="000251DD">
      <w:pPr>
        <w:ind w:firstLine="540"/>
        <w:jc w:val="both"/>
        <w:rPr>
          <w:sz w:val="16"/>
          <w:szCs w:val="16"/>
          <w:lang w:val="en"/>
        </w:rPr>
      </w:pPr>
    </w:p>
    <w:p w14:paraId="76AB7234" w14:textId="77777777" w:rsidR="000251DD" w:rsidRPr="002A7200" w:rsidRDefault="000251DD" w:rsidP="000251DD">
      <w:pPr>
        <w:ind w:firstLine="540"/>
        <w:jc w:val="both"/>
        <w:rPr>
          <w:sz w:val="23"/>
          <w:szCs w:val="23"/>
          <w:lang w:val="en"/>
        </w:rPr>
      </w:pPr>
      <w:r w:rsidRPr="002A7200">
        <w:rPr>
          <w:sz w:val="23"/>
          <w:szCs w:val="23"/>
          <w:lang w:val="en"/>
        </w:rPr>
        <w:t>2.1. The Licens</w:t>
      </w:r>
      <w:r w:rsidRPr="002A7200">
        <w:rPr>
          <w:sz w:val="23"/>
          <w:szCs w:val="23"/>
          <w:lang w:val="en-US"/>
        </w:rPr>
        <w:t>or</w:t>
      </w:r>
      <w:r w:rsidRPr="002A7200">
        <w:rPr>
          <w:sz w:val="23"/>
          <w:szCs w:val="23"/>
          <w:lang w:val="en"/>
        </w:rPr>
        <w:t xml:space="preserve"> reserves the right to make its own use of the Work or to grant similar rights to use the Work to third parties.</w:t>
      </w:r>
    </w:p>
    <w:p w14:paraId="2A493086" w14:textId="77777777" w:rsidR="000251DD" w:rsidRPr="002A7200" w:rsidRDefault="000251DD" w:rsidP="000251DD">
      <w:pPr>
        <w:ind w:firstLine="540"/>
        <w:jc w:val="both"/>
        <w:rPr>
          <w:sz w:val="23"/>
          <w:szCs w:val="23"/>
          <w:lang w:val="en"/>
        </w:rPr>
      </w:pPr>
      <w:r w:rsidRPr="002A7200">
        <w:rPr>
          <w:sz w:val="23"/>
          <w:szCs w:val="23"/>
          <w:lang w:val="en"/>
        </w:rPr>
        <w:t>2.2. The Licensee does not undertake the obligation to submit reports on the use of the Work to the Licensor.</w:t>
      </w:r>
    </w:p>
    <w:p w14:paraId="54D7536E" w14:textId="77777777" w:rsidR="000251DD" w:rsidRPr="002A7200" w:rsidRDefault="000251DD" w:rsidP="000251DD">
      <w:pPr>
        <w:ind w:firstLine="540"/>
        <w:jc w:val="both"/>
        <w:rPr>
          <w:sz w:val="23"/>
          <w:szCs w:val="23"/>
          <w:lang w:val="en"/>
        </w:rPr>
      </w:pPr>
      <w:r w:rsidRPr="002A7200">
        <w:rPr>
          <w:sz w:val="23"/>
          <w:szCs w:val="23"/>
          <w:lang w:val="en"/>
        </w:rPr>
        <w:t>2.3. The Licensee has the right to terminate this Agreement if it establishes that at the time of its conclusion the Licensor did not have the above-mentioned rights to the Work.</w:t>
      </w:r>
    </w:p>
    <w:p w14:paraId="63A87920" w14:textId="77777777" w:rsidR="000251DD" w:rsidRPr="002A7200" w:rsidRDefault="000251DD" w:rsidP="000251DD">
      <w:pPr>
        <w:ind w:firstLine="540"/>
        <w:jc w:val="both"/>
        <w:rPr>
          <w:sz w:val="23"/>
          <w:szCs w:val="23"/>
          <w:lang w:val="en"/>
        </w:rPr>
      </w:pPr>
      <w:r w:rsidRPr="002A7200">
        <w:rPr>
          <w:sz w:val="23"/>
          <w:szCs w:val="23"/>
          <w:lang w:val="en"/>
        </w:rPr>
        <w:t>2.4. The Licensor guarantees that the copy of the Work or its part in electronic form transferred to the Licensee corresponds to the original Work.</w:t>
      </w:r>
    </w:p>
    <w:p w14:paraId="513BBC7B" w14:textId="77777777" w:rsidR="000251DD" w:rsidRPr="002A7200" w:rsidRDefault="000251DD" w:rsidP="000251DD">
      <w:pPr>
        <w:widowControl w:val="0"/>
        <w:pBdr>
          <w:top w:val="nil"/>
          <w:left w:val="nil"/>
          <w:bottom w:val="nil"/>
          <w:right w:val="nil"/>
          <w:between w:val="nil"/>
        </w:pBdr>
        <w:ind w:firstLine="567"/>
        <w:jc w:val="both"/>
        <w:rPr>
          <w:color w:val="000000"/>
          <w:sz w:val="23"/>
          <w:szCs w:val="23"/>
          <w:lang w:val="en"/>
        </w:rPr>
      </w:pPr>
      <w:r w:rsidRPr="002A7200">
        <w:rPr>
          <w:color w:val="000000"/>
          <w:sz w:val="23"/>
          <w:szCs w:val="23"/>
          <w:lang w:val="en"/>
        </w:rPr>
        <w:t xml:space="preserve">2.5. The Licensor </w:t>
      </w:r>
      <w:r w:rsidRPr="002A7200">
        <w:rPr>
          <w:sz w:val="23"/>
          <w:szCs w:val="23"/>
          <w:lang w:val="en"/>
        </w:rPr>
        <w:t xml:space="preserve">guarantees </w:t>
      </w:r>
      <w:r w:rsidRPr="002A7200">
        <w:rPr>
          <w:color w:val="000000"/>
          <w:sz w:val="23"/>
          <w:szCs w:val="23"/>
          <w:lang w:val="en"/>
        </w:rPr>
        <w:t xml:space="preserve">that, at the time of granting the exclusive right to the Work, it is not bound by any obligations to third parties that could in any way interfere with the full or partial </w:t>
      </w:r>
      <w:r w:rsidRPr="002A7200">
        <w:rPr>
          <w:color w:val="000000"/>
          <w:sz w:val="23"/>
          <w:szCs w:val="23"/>
          <w:lang w:val="en"/>
        </w:rPr>
        <w:lastRenderedPageBreak/>
        <w:t>implementation of all provisions of this Agreement. The Work is provided to the Licensee lawfully, does not infringe any rights of third parties, does not discredit the honor, dignity, or business reputation, and does not violate the current legislation of the Russian Federation or the law applicable to the Work.</w:t>
      </w:r>
    </w:p>
    <w:p w14:paraId="7BBA9E2F" w14:textId="77777777" w:rsidR="000251DD" w:rsidRPr="002A7200" w:rsidRDefault="000251DD" w:rsidP="000251DD">
      <w:pPr>
        <w:pBdr>
          <w:top w:val="nil"/>
          <w:left w:val="nil"/>
          <w:bottom w:val="nil"/>
          <w:right w:val="nil"/>
          <w:between w:val="nil"/>
        </w:pBdr>
        <w:ind w:firstLine="567"/>
        <w:jc w:val="both"/>
        <w:rPr>
          <w:color w:val="000000"/>
          <w:sz w:val="23"/>
          <w:szCs w:val="23"/>
          <w:lang w:val="en-US"/>
        </w:rPr>
      </w:pPr>
      <w:r w:rsidRPr="002A7200">
        <w:rPr>
          <w:color w:val="000000"/>
          <w:sz w:val="23"/>
          <w:szCs w:val="23"/>
          <w:lang w:val="en"/>
        </w:rPr>
        <w:t>In the event that the warranties contained in this agreement are violated, the Licensor undertakes to take measures that will ensure the Licensee's unimpeded use of the rights granted under this agreement with respect to the Work, and in the event of the impossibility of ensuring the unimpeded use of the rights granted, to compensate the Licensee for any losses incurred by the Licensee in connection with such violation of warranties.</w:t>
      </w:r>
    </w:p>
    <w:p w14:paraId="415379AB" w14:textId="77777777" w:rsidR="000251DD" w:rsidRPr="002A7200" w:rsidRDefault="000251DD" w:rsidP="000251DD">
      <w:pPr>
        <w:pBdr>
          <w:top w:val="nil"/>
          <w:left w:val="nil"/>
          <w:bottom w:val="nil"/>
          <w:right w:val="nil"/>
          <w:between w:val="nil"/>
        </w:pBdr>
        <w:ind w:firstLine="567"/>
        <w:jc w:val="both"/>
        <w:rPr>
          <w:color w:val="000000"/>
          <w:sz w:val="23"/>
          <w:szCs w:val="23"/>
          <w:lang w:val="en"/>
        </w:rPr>
      </w:pPr>
      <w:r w:rsidRPr="002A7200">
        <w:rPr>
          <w:color w:val="000000"/>
          <w:sz w:val="23"/>
          <w:szCs w:val="23"/>
          <w:lang w:val="en"/>
        </w:rPr>
        <w:t>2.6. The Licensor guarantees that the conclusion of this agreement does not violate the exclusive rights and copyrights of third parties.</w:t>
      </w:r>
    </w:p>
    <w:p w14:paraId="3A6F740E" w14:textId="77777777" w:rsidR="000251DD" w:rsidRPr="002A7200" w:rsidRDefault="000251DD" w:rsidP="000251DD">
      <w:pPr>
        <w:ind w:firstLine="567"/>
        <w:jc w:val="both"/>
        <w:rPr>
          <w:sz w:val="23"/>
          <w:szCs w:val="23"/>
          <w:lang w:val="en"/>
        </w:rPr>
      </w:pPr>
      <w:r w:rsidRPr="002A7200">
        <w:rPr>
          <w:sz w:val="23"/>
          <w:szCs w:val="23"/>
          <w:lang w:val="en"/>
        </w:rPr>
        <w:t>2.7. The Licensee has the right under this agreement to grant the right to use the Work to another person (sublicense agreement) within the limits of those rights and those methods of use that are provided for in this agreement.</w:t>
      </w:r>
    </w:p>
    <w:p w14:paraId="60C41C3E" w14:textId="77777777" w:rsidR="000251DD" w:rsidRPr="002A7200" w:rsidRDefault="000251DD" w:rsidP="000251DD">
      <w:pPr>
        <w:ind w:firstLine="540"/>
        <w:jc w:val="both"/>
        <w:rPr>
          <w:sz w:val="23"/>
          <w:szCs w:val="23"/>
          <w:lang w:val="en"/>
        </w:rPr>
      </w:pPr>
      <w:r w:rsidRPr="002A7200">
        <w:rPr>
          <w:sz w:val="23"/>
          <w:szCs w:val="23"/>
          <w:lang w:val="en"/>
        </w:rPr>
        <w:t xml:space="preserve">2.8. The Parties guarantee </w:t>
      </w:r>
      <w:r w:rsidRPr="002A7200">
        <w:rPr>
          <w:sz w:val="23"/>
          <w:szCs w:val="23"/>
          <w:lang w:val="en-US"/>
        </w:rPr>
        <w:t xml:space="preserve">the preservation of </w:t>
      </w:r>
      <w:r w:rsidRPr="002A7200">
        <w:rPr>
          <w:sz w:val="23"/>
          <w:szCs w:val="23"/>
          <w:lang w:val="en"/>
        </w:rPr>
        <w:t>confidentiality regarding the contents of this Agreement.</w:t>
      </w:r>
    </w:p>
    <w:p w14:paraId="5E7C6A96" w14:textId="77777777" w:rsidR="000251DD" w:rsidRPr="002A7200" w:rsidRDefault="000251DD" w:rsidP="000251DD">
      <w:pPr>
        <w:ind w:firstLine="540"/>
        <w:jc w:val="both"/>
        <w:rPr>
          <w:sz w:val="23"/>
          <w:szCs w:val="23"/>
          <w:lang w:val="en"/>
        </w:rPr>
      </w:pPr>
    </w:p>
    <w:p w14:paraId="6611E431" w14:textId="77777777" w:rsidR="000251DD" w:rsidRPr="002A7200" w:rsidRDefault="000251DD" w:rsidP="000251DD">
      <w:pPr>
        <w:widowControl w:val="0"/>
        <w:pBdr>
          <w:top w:val="nil"/>
          <w:left w:val="nil"/>
          <w:bottom w:val="nil"/>
          <w:right w:val="nil"/>
          <w:between w:val="nil"/>
        </w:pBdr>
        <w:jc w:val="center"/>
        <w:rPr>
          <w:color w:val="000000"/>
          <w:sz w:val="23"/>
          <w:szCs w:val="23"/>
          <w:lang w:val="en"/>
        </w:rPr>
      </w:pPr>
      <w:r w:rsidRPr="002A7200">
        <w:rPr>
          <w:color w:val="000000"/>
          <w:sz w:val="23"/>
          <w:szCs w:val="23"/>
          <w:lang w:val="en"/>
        </w:rPr>
        <w:t>3.</w:t>
      </w:r>
      <w:r w:rsidRPr="002A7200">
        <w:rPr>
          <w:color w:val="000000"/>
          <w:sz w:val="28"/>
          <w:szCs w:val="28"/>
          <w:lang w:val="en"/>
        </w:rPr>
        <w:t xml:space="preserve"> </w:t>
      </w:r>
      <w:r w:rsidRPr="002A7200">
        <w:rPr>
          <w:color w:val="000000"/>
          <w:sz w:val="23"/>
          <w:szCs w:val="23"/>
          <w:lang w:val="en"/>
        </w:rPr>
        <w:t>RESPONSIBILITY OF THE PARTIES</w:t>
      </w:r>
    </w:p>
    <w:p w14:paraId="576C14A0" w14:textId="77777777" w:rsidR="000251DD" w:rsidRPr="002A7200" w:rsidRDefault="000251DD" w:rsidP="000251DD">
      <w:pPr>
        <w:widowControl w:val="0"/>
        <w:pBdr>
          <w:top w:val="nil"/>
          <w:left w:val="nil"/>
          <w:bottom w:val="nil"/>
          <w:right w:val="nil"/>
          <w:between w:val="nil"/>
        </w:pBdr>
        <w:spacing w:before="160"/>
        <w:ind w:firstLine="540"/>
        <w:jc w:val="both"/>
        <w:rPr>
          <w:color w:val="000000"/>
          <w:sz w:val="23"/>
          <w:szCs w:val="23"/>
          <w:lang w:val="en"/>
        </w:rPr>
      </w:pPr>
      <w:r w:rsidRPr="002A7200">
        <w:rPr>
          <w:color w:val="000000"/>
          <w:sz w:val="23"/>
          <w:szCs w:val="23"/>
          <w:lang w:val="en"/>
        </w:rPr>
        <w:t xml:space="preserve">3.1. For failure to fulfill the obligations under this agreement, the Parties shall bear liability provided for by the current legislation of the Russian Federation, including, but not limited to, the liability provided for in </w:t>
      </w:r>
      <w:hyperlink r:id="rId8">
        <w:r w:rsidRPr="002A7200">
          <w:rPr>
            <w:color w:val="000000"/>
            <w:sz w:val="23"/>
            <w:szCs w:val="23"/>
            <w:lang w:val="en"/>
          </w:rPr>
          <w:t xml:space="preserve">Article 1301 </w:t>
        </w:r>
      </w:hyperlink>
      <w:r w:rsidRPr="002A7200">
        <w:rPr>
          <w:color w:val="000000"/>
          <w:sz w:val="23"/>
          <w:szCs w:val="23"/>
          <w:lang w:val="en"/>
        </w:rPr>
        <w:t>of the Civil Code of the Russian Federation.</w:t>
      </w:r>
    </w:p>
    <w:p w14:paraId="68601C62" w14:textId="77777777" w:rsidR="000251DD" w:rsidRPr="002A7200" w:rsidRDefault="000251DD" w:rsidP="000251DD">
      <w:pPr>
        <w:widowControl w:val="0"/>
        <w:pBdr>
          <w:top w:val="nil"/>
          <w:left w:val="nil"/>
          <w:bottom w:val="nil"/>
          <w:right w:val="nil"/>
          <w:between w:val="nil"/>
        </w:pBdr>
        <w:jc w:val="both"/>
        <w:rPr>
          <w:color w:val="000000"/>
          <w:sz w:val="28"/>
          <w:szCs w:val="28"/>
          <w:lang w:val="en"/>
        </w:rPr>
      </w:pPr>
    </w:p>
    <w:p w14:paraId="4A2DC8C6" w14:textId="77777777" w:rsidR="000251DD" w:rsidRPr="002A7200" w:rsidRDefault="000251DD" w:rsidP="000251DD">
      <w:pPr>
        <w:widowControl w:val="0"/>
        <w:pBdr>
          <w:top w:val="nil"/>
          <w:left w:val="nil"/>
          <w:bottom w:val="nil"/>
          <w:right w:val="nil"/>
          <w:between w:val="nil"/>
        </w:pBdr>
        <w:jc w:val="center"/>
        <w:rPr>
          <w:color w:val="000000"/>
          <w:sz w:val="23"/>
          <w:szCs w:val="23"/>
          <w:lang w:val="en"/>
        </w:rPr>
      </w:pPr>
      <w:r w:rsidRPr="002A7200">
        <w:rPr>
          <w:color w:val="000000"/>
          <w:sz w:val="23"/>
          <w:szCs w:val="23"/>
          <w:lang w:val="en"/>
        </w:rPr>
        <w:t>4. FORCE MAJEURE</w:t>
      </w:r>
    </w:p>
    <w:p w14:paraId="597C205B" w14:textId="77777777" w:rsidR="000251DD" w:rsidRPr="002A7200" w:rsidRDefault="000251DD" w:rsidP="000251DD">
      <w:pPr>
        <w:widowControl w:val="0"/>
        <w:pBdr>
          <w:top w:val="nil"/>
          <w:left w:val="nil"/>
          <w:bottom w:val="nil"/>
          <w:right w:val="nil"/>
          <w:between w:val="nil"/>
        </w:pBdr>
        <w:jc w:val="both"/>
        <w:rPr>
          <w:color w:val="000000"/>
          <w:sz w:val="23"/>
          <w:szCs w:val="23"/>
          <w:lang w:val="en"/>
        </w:rPr>
      </w:pPr>
    </w:p>
    <w:p w14:paraId="09F22764" w14:textId="77777777" w:rsidR="000251DD" w:rsidRPr="002A7200" w:rsidRDefault="000251DD" w:rsidP="000251DD">
      <w:pPr>
        <w:widowControl w:val="0"/>
        <w:pBdr>
          <w:top w:val="nil"/>
          <w:left w:val="nil"/>
          <w:bottom w:val="nil"/>
          <w:right w:val="nil"/>
          <w:between w:val="nil"/>
        </w:pBdr>
        <w:ind w:firstLine="540"/>
        <w:jc w:val="both"/>
        <w:rPr>
          <w:i/>
          <w:color w:val="000000"/>
          <w:sz w:val="23"/>
          <w:szCs w:val="23"/>
          <w:lang w:val="en"/>
        </w:rPr>
      </w:pPr>
      <w:r w:rsidRPr="002A7200">
        <w:rPr>
          <w:color w:val="000000"/>
          <w:sz w:val="23"/>
          <w:szCs w:val="23"/>
          <w:lang w:val="en"/>
        </w:rPr>
        <w:t>4.1. The Parties shall be released from liability for failure to fulfill or improper fulfillment of obligations under this Agreement if proper fulfillment was impossible due to force majeure, that is, extraordinary and unavoidable circumstances under the given conditions, which are understood to mean: prohibitive</w:t>
      </w:r>
      <w:r w:rsidRPr="002A7200">
        <w:rPr>
          <w:color w:val="000000"/>
          <w:sz w:val="28"/>
          <w:szCs w:val="28"/>
          <w:lang w:val="en"/>
        </w:rPr>
        <w:t xml:space="preserve"> </w:t>
      </w:r>
      <w:r w:rsidRPr="002A7200">
        <w:rPr>
          <w:color w:val="000000"/>
          <w:sz w:val="23"/>
          <w:szCs w:val="23"/>
          <w:lang w:val="en"/>
        </w:rPr>
        <w:t>actions of legislative and executive authorities, civil unrest, epidemics, blockades, embargoes, earthquakes, floods, fires or other natural disasters</w:t>
      </w:r>
      <w:r w:rsidRPr="002A7200">
        <w:rPr>
          <w:i/>
          <w:color w:val="000000"/>
          <w:sz w:val="23"/>
          <w:szCs w:val="23"/>
          <w:lang w:val="en"/>
        </w:rPr>
        <w:t>.</w:t>
      </w:r>
    </w:p>
    <w:p w14:paraId="29DDE31F" w14:textId="77777777" w:rsidR="000251DD" w:rsidRPr="002A7200" w:rsidRDefault="000251DD" w:rsidP="000251DD">
      <w:pPr>
        <w:widowControl w:val="0"/>
        <w:pBdr>
          <w:top w:val="nil"/>
          <w:left w:val="nil"/>
          <w:bottom w:val="nil"/>
          <w:right w:val="nil"/>
          <w:between w:val="nil"/>
        </w:pBdr>
        <w:ind w:firstLine="540"/>
        <w:jc w:val="both"/>
        <w:rPr>
          <w:color w:val="000000"/>
          <w:sz w:val="23"/>
          <w:szCs w:val="23"/>
          <w:lang w:val="en"/>
        </w:rPr>
      </w:pPr>
      <w:r w:rsidRPr="002A7200">
        <w:rPr>
          <w:color w:val="000000"/>
          <w:sz w:val="23"/>
          <w:szCs w:val="23"/>
          <w:lang w:val="en"/>
        </w:rPr>
        <w:t>4.2. If these circumstances occur, a Party is obliged to notify the other Party thereof within 10 (Ten) business days.</w:t>
      </w:r>
    </w:p>
    <w:p w14:paraId="405EF427" w14:textId="77777777" w:rsidR="000251DD" w:rsidRPr="002A7200" w:rsidRDefault="000251DD" w:rsidP="000251DD">
      <w:pPr>
        <w:widowControl w:val="0"/>
        <w:pBdr>
          <w:top w:val="nil"/>
          <w:left w:val="nil"/>
          <w:bottom w:val="nil"/>
          <w:right w:val="nil"/>
          <w:between w:val="nil"/>
        </w:pBdr>
        <w:ind w:firstLine="540"/>
        <w:jc w:val="both"/>
        <w:rPr>
          <w:color w:val="000000"/>
          <w:sz w:val="23"/>
          <w:szCs w:val="23"/>
          <w:lang w:val="en"/>
        </w:rPr>
      </w:pPr>
      <w:r w:rsidRPr="002A7200">
        <w:rPr>
          <w:color w:val="000000"/>
          <w:sz w:val="23"/>
          <w:szCs w:val="23"/>
          <w:lang w:val="en"/>
        </w:rPr>
        <w:t>4.3. A document issued by an authorized government agency shall be sufficient evidence of the existence and duration of the force majeure circumstances.</w:t>
      </w:r>
    </w:p>
    <w:p w14:paraId="15C9587C" w14:textId="77777777" w:rsidR="000251DD" w:rsidRPr="002A7200" w:rsidRDefault="000251DD" w:rsidP="000251DD">
      <w:pPr>
        <w:widowControl w:val="0"/>
        <w:pBdr>
          <w:top w:val="nil"/>
          <w:left w:val="nil"/>
          <w:bottom w:val="nil"/>
          <w:right w:val="nil"/>
          <w:between w:val="nil"/>
        </w:pBdr>
        <w:ind w:firstLine="540"/>
        <w:jc w:val="both"/>
        <w:rPr>
          <w:color w:val="000000"/>
          <w:sz w:val="23"/>
          <w:szCs w:val="23"/>
          <w:lang w:val="en"/>
        </w:rPr>
      </w:pPr>
      <w:r w:rsidRPr="002A7200">
        <w:rPr>
          <w:color w:val="000000"/>
          <w:sz w:val="23"/>
          <w:szCs w:val="23"/>
          <w:lang w:val="en"/>
        </w:rPr>
        <w:t>4.4. If the force majeure circumstances last for more than 2 (two) days, then either Party to this Agreement shall have the right to refuse to execute it unilaterally.</w:t>
      </w:r>
    </w:p>
    <w:p w14:paraId="68543821" w14:textId="77777777" w:rsidR="000251DD" w:rsidRPr="002A7200" w:rsidRDefault="000251DD" w:rsidP="000251DD">
      <w:pPr>
        <w:widowControl w:val="0"/>
        <w:pBdr>
          <w:top w:val="nil"/>
          <w:left w:val="nil"/>
          <w:bottom w:val="nil"/>
          <w:right w:val="nil"/>
          <w:between w:val="nil"/>
        </w:pBdr>
        <w:jc w:val="both"/>
        <w:rPr>
          <w:color w:val="000000"/>
          <w:sz w:val="28"/>
          <w:szCs w:val="28"/>
          <w:lang w:val="en"/>
        </w:rPr>
      </w:pPr>
    </w:p>
    <w:p w14:paraId="01FA34D7" w14:textId="77777777" w:rsidR="000251DD" w:rsidRPr="002A7200" w:rsidRDefault="000251DD" w:rsidP="000251DD">
      <w:pPr>
        <w:widowControl w:val="0"/>
        <w:pBdr>
          <w:top w:val="nil"/>
          <w:left w:val="nil"/>
          <w:bottom w:val="nil"/>
          <w:right w:val="nil"/>
          <w:between w:val="nil"/>
        </w:pBdr>
        <w:jc w:val="center"/>
        <w:rPr>
          <w:color w:val="000000"/>
          <w:sz w:val="23"/>
          <w:szCs w:val="23"/>
          <w:lang w:val="en"/>
        </w:rPr>
      </w:pPr>
      <w:r w:rsidRPr="002A7200">
        <w:rPr>
          <w:color w:val="000000"/>
          <w:sz w:val="23"/>
          <w:szCs w:val="23"/>
          <w:lang w:val="en"/>
        </w:rPr>
        <w:t>5. AMENDMENT AND EARLY TERMINATION OF THE AGREEMENT</w:t>
      </w:r>
    </w:p>
    <w:p w14:paraId="76C9D054" w14:textId="77777777" w:rsidR="000251DD" w:rsidRPr="002A7200" w:rsidRDefault="000251DD" w:rsidP="000251DD">
      <w:pPr>
        <w:widowControl w:val="0"/>
        <w:pBdr>
          <w:top w:val="nil"/>
          <w:left w:val="nil"/>
          <w:bottom w:val="nil"/>
          <w:right w:val="nil"/>
          <w:between w:val="nil"/>
        </w:pBdr>
        <w:jc w:val="both"/>
        <w:rPr>
          <w:color w:val="000000"/>
          <w:sz w:val="23"/>
          <w:szCs w:val="23"/>
          <w:lang w:val="en"/>
        </w:rPr>
      </w:pPr>
    </w:p>
    <w:p w14:paraId="374A1783" w14:textId="77777777" w:rsidR="000251DD" w:rsidRPr="002A7200" w:rsidRDefault="000251DD" w:rsidP="000251DD">
      <w:pPr>
        <w:widowControl w:val="0"/>
        <w:pBdr>
          <w:top w:val="nil"/>
          <w:left w:val="nil"/>
          <w:bottom w:val="nil"/>
          <w:right w:val="nil"/>
          <w:between w:val="nil"/>
        </w:pBdr>
        <w:ind w:firstLine="540"/>
        <w:jc w:val="both"/>
        <w:rPr>
          <w:color w:val="000000"/>
          <w:sz w:val="23"/>
          <w:szCs w:val="23"/>
          <w:lang w:val="en"/>
        </w:rPr>
      </w:pPr>
      <w:r w:rsidRPr="002A7200">
        <w:rPr>
          <w:color w:val="000000"/>
          <w:sz w:val="23"/>
          <w:szCs w:val="23"/>
          <w:lang w:val="en"/>
        </w:rPr>
        <w:t xml:space="preserve">5.1. All amendments and additions to this Agreement are valid if made in writing and signed by both Parties. The corresponding </w:t>
      </w:r>
      <w:r w:rsidRPr="002A7200">
        <w:rPr>
          <w:color w:val="000000"/>
          <w:sz w:val="23"/>
          <w:szCs w:val="23"/>
          <w:lang w:val="en-US"/>
        </w:rPr>
        <w:t xml:space="preserve">supplemental </w:t>
      </w:r>
      <w:r w:rsidRPr="002A7200">
        <w:rPr>
          <w:color w:val="000000"/>
          <w:sz w:val="23"/>
          <w:szCs w:val="23"/>
          <w:lang w:val="en"/>
        </w:rPr>
        <w:t>agreements of the Parties constitute an integral part of this Agreement.</w:t>
      </w:r>
    </w:p>
    <w:p w14:paraId="3074C3D9" w14:textId="77777777" w:rsidR="000251DD" w:rsidRPr="002A7200" w:rsidRDefault="000251DD" w:rsidP="000251DD">
      <w:pPr>
        <w:widowControl w:val="0"/>
        <w:pBdr>
          <w:top w:val="nil"/>
          <w:left w:val="nil"/>
          <w:bottom w:val="nil"/>
          <w:right w:val="nil"/>
          <w:between w:val="nil"/>
        </w:pBdr>
        <w:spacing w:before="160"/>
        <w:ind w:firstLine="540"/>
        <w:jc w:val="both"/>
        <w:rPr>
          <w:color w:val="000000"/>
          <w:sz w:val="23"/>
          <w:szCs w:val="23"/>
          <w:lang w:val="en"/>
        </w:rPr>
      </w:pPr>
      <w:r w:rsidRPr="002A7200">
        <w:rPr>
          <w:color w:val="000000"/>
          <w:sz w:val="23"/>
          <w:szCs w:val="23"/>
          <w:lang w:val="en"/>
        </w:rPr>
        <w:t>5.2. This agreement may be terminated early by agreement of the Parties or at the request of one of the Parties on the grounds and in the manner provided for by the legislation of the Russian Federation and this agreement.</w:t>
      </w:r>
    </w:p>
    <w:p w14:paraId="0A8A2BB6" w14:textId="77777777" w:rsidR="000251DD" w:rsidRPr="002A7200" w:rsidRDefault="000251DD" w:rsidP="000251DD">
      <w:pPr>
        <w:widowControl w:val="0"/>
        <w:pBdr>
          <w:top w:val="nil"/>
          <w:left w:val="nil"/>
          <w:bottom w:val="nil"/>
          <w:right w:val="nil"/>
          <w:between w:val="nil"/>
        </w:pBdr>
        <w:jc w:val="both"/>
        <w:rPr>
          <w:color w:val="000000"/>
          <w:sz w:val="23"/>
          <w:szCs w:val="23"/>
          <w:lang w:val="en"/>
        </w:rPr>
      </w:pPr>
    </w:p>
    <w:p w14:paraId="71BB8A5B" w14:textId="77777777" w:rsidR="000251DD" w:rsidRPr="002A7200" w:rsidRDefault="000251DD" w:rsidP="000251DD">
      <w:pPr>
        <w:widowControl w:val="0"/>
        <w:pBdr>
          <w:top w:val="nil"/>
          <w:left w:val="nil"/>
          <w:bottom w:val="nil"/>
          <w:right w:val="nil"/>
          <w:between w:val="nil"/>
        </w:pBdr>
        <w:jc w:val="center"/>
        <w:rPr>
          <w:color w:val="000000"/>
          <w:sz w:val="23"/>
          <w:szCs w:val="23"/>
          <w:lang w:val="en"/>
        </w:rPr>
      </w:pPr>
      <w:r w:rsidRPr="002A7200">
        <w:rPr>
          <w:color w:val="000000"/>
          <w:sz w:val="23"/>
          <w:szCs w:val="23"/>
          <w:lang w:val="en"/>
        </w:rPr>
        <w:t>6. DISPUTE RESOLUTION</w:t>
      </w:r>
    </w:p>
    <w:p w14:paraId="42B7A976" w14:textId="77777777" w:rsidR="000251DD" w:rsidRPr="002A7200" w:rsidRDefault="000251DD" w:rsidP="000251DD">
      <w:pPr>
        <w:widowControl w:val="0"/>
        <w:pBdr>
          <w:top w:val="nil"/>
          <w:left w:val="nil"/>
          <w:bottom w:val="nil"/>
          <w:right w:val="nil"/>
          <w:between w:val="nil"/>
        </w:pBdr>
        <w:jc w:val="both"/>
        <w:rPr>
          <w:color w:val="000000"/>
          <w:sz w:val="23"/>
          <w:szCs w:val="23"/>
          <w:lang w:val="en"/>
        </w:rPr>
      </w:pPr>
    </w:p>
    <w:p w14:paraId="1AECFCFF" w14:textId="77777777" w:rsidR="000251DD" w:rsidRPr="002A7200" w:rsidRDefault="000251DD" w:rsidP="000251DD">
      <w:pPr>
        <w:widowControl w:val="0"/>
        <w:pBdr>
          <w:top w:val="nil"/>
          <w:left w:val="nil"/>
          <w:bottom w:val="nil"/>
          <w:right w:val="nil"/>
          <w:between w:val="nil"/>
        </w:pBdr>
        <w:ind w:firstLine="540"/>
        <w:jc w:val="both"/>
        <w:rPr>
          <w:color w:val="000000"/>
          <w:sz w:val="23"/>
          <w:szCs w:val="23"/>
          <w:lang w:val="en"/>
        </w:rPr>
      </w:pPr>
      <w:r w:rsidRPr="002A7200">
        <w:rPr>
          <w:color w:val="000000"/>
          <w:sz w:val="23"/>
          <w:szCs w:val="23"/>
          <w:lang w:val="en"/>
        </w:rPr>
        <w:t>6.1. All disputes related to the conclusion, interpretation, execution and termination of this agreement will be resolved by the Parties through negotiations.</w:t>
      </w:r>
    </w:p>
    <w:p w14:paraId="10B2700C" w14:textId="77777777" w:rsidR="000251DD" w:rsidRPr="002A7200" w:rsidRDefault="000251DD" w:rsidP="000251DD">
      <w:pPr>
        <w:widowControl w:val="0"/>
        <w:pBdr>
          <w:top w:val="nil"/>
          <w:left w:val="nil"/>
          <w:bottom w:val="nil"/>
          <w:right w:val="nil"/>
          <w:between w:val="nil"/>
        </w:pBdr>
        <w:ind w:firstLine="540"/>
        <w:jc w:val="both"/>
        <w:rPr>
          <w:color w:val="000000"/>
          <w:sz w:val="23"/>
          <w:szCs w:val="23"/>
          <w:lang w:val="en"/>
        </w:rPr>
      </w:pPr>
      <w:r w:rsidRPr="002A7200">
        <w:rPr>
          <w:color w:val="000000"/>
          <w:sz w:val="23"/>
          <w:szCs w:val="23"/>
          <w:lang w:val="en"/>
        </w:rPr>
        <w:t>6.2. If no agreement is reached during negotiations, the interested Party shall send a written claim to the other Party, signed by an authorized person.</w:t>
      </w:r>
    </w:p>
    <w:p w14:paraId="288132AF" w14:textId="77777777" w:rsidR="000251DD" w:rsidRPr="002A7200" w:rsidRDefault="000251DD" w:rsidP="000251DD">
      <w:pPr>
        <w:widowControl w:val="0"/>
        <w:pBdr>
          <w:top w:val="nil"/>
          <w:left w:val="nil"/>
          <w:bottom w:val="nil"/>
          <w:right w:val="nil"/>
          <w:between w:val="nil"/>
        </w:pBdr>
        <w:ind w:firstLine="540"/>
        <w:jc w:val="both"/>
        <w:rPr>
          <w:color w:val="000000"/>
          <w:sz w:val="23"/>
          <w:szCs w:val="23"/>
          <w:lang w:val="en"/>
        </w:rPr>
      </w:pPr>
      <w:r w:rsidRPr="002A7200">
        <w:rPr>
          <w:color w:val="000000"/>
          <w:sz w:val="23"/>
          <w:szCs w:val="23"/>
          <w:lang w:val="en"/>
        </w:rPr>
        <w:t>6.3. The Party to which the claim is sent is obliged to review the received claim and notify the interested Party of the results in writing within 30 (thirty) calendar days from the date of receipt of the claim.</w:t>
      </w:r>
    </w:p>
    <w:p w14:paraId="7F82317F" w14:textId="77777777" w:rsidR="000251DD" w:rsidRPr="002A7200" w:rsidRDefault="000251DD" w:rsidP="000251DD">
      <w:pPr>
        <w:widowControl w:val="0"/>
        <w:pBdr>
          <w:top w:val="nil"/>
          <w:left w:val="nil"/>
          <w:bottom w:val="nil"/>
          <w:right w:val="nil"/>
          <w:between w:val="nil"/>
        </w:pBdr>
        <w:ind w:firstLine="540"/>
        <w:jc w:val="both"/>
        <w:rPr>
          <w:color w:val="000000"/>
          <w:sz w:val="23"/>
          <w:szCs w:val="23"/>
          <w:lang w:val="en"/>
        </w:rPr>
      </w:pPr>
      <w:r w:rsidRPr="002A7200">
        <w:rPr>
          <w:color w:val="000000"/>
          <w:sz w:val="23"/>
          <w:szCs w:val="23"/>
          <w:lang w:val="en"/>
        </w:rPr>
        <w:t xml:space="preserve">6.4. In the event of failure to resolve the dispute through the claim procedure, as well as in the event of failure to receive a response to the claim within the period specified in </w:t>
      </w:r>
      <w:hyperlink r:id="rId9">
        <w:r w:rsidRPr="002A7200">
          <w:rPr>
            <w:color w:val="000000"/>
            <w:sz w:val="23"/>
            <w:szCs w:val="23"/>
            <w:lang w:val="en"/>
          </w:rPr>
          <w:t xml:space="preserve">paragraph </w:t>
        </w:r>
      </w:hyperlink>
      <w:hyperlink r:id="rId10">
        <w:r w:rsidRPr="002A7200">
          <w:rPr>
            <w:color w:val="000000"/>
            <w:sz w:val="23"/>
            <w:szCs w:val="23"/>
            <w:lang w:val="en"/>
          </w:rPr>
          <w:t xml:space="preserve">6.3 </w:t>
        </w:r>
      </w:hyperlink>
      <w:r w:rsidRPr="002A7200">
        <w:rPr>
          <w:color w:val="000000"/>
          <w:sz w:val="23"/>
          <w:szCs w:val="23"/>
          <w:lang w:val="en"/>
        </w:rPr>
        <w:t xml:space="preserve">of this agreement, the </w:t>
      </w:r>
      <w:r w:rsidRPr="002A7200">
        <w:rPr>
          <w:color w:val="000000"/>
          <w:sz w:val="23"/>
          <w:szCs w:val="23"/>
          <w:lang w:val="en"/>
        </w:rPr>
        <w:lastRenderedPageBreak/>
        <w:t>dispute shall be referred to the arbitration court at the location of the defendant in accordance with the legislation of the Russian Federation.</w:t>
      </w:r>
    </w:p>
    <w:p w14:paraId="40B1D1BE" w14:textId="77777777" w:rsidR="000251DD" w:rsidRPr="002A7200" w:rsidRDefault="000251DD" w:rsidP="000251DD">
      <w:pPr>
        <w:widowControl w:val="0"/>
        <w:pBdr>
          <w:top w:val="nil"/>
          <w:left w:val="nil"/>
          <w:bottom w:val="nil"/>
          <w:right w:val="nil"/>
          <w:between w:val="nil"/>
        </w:pBdr>
        <w:ind w:firstLine="540"/>
        <w:jc w:val="both"/>
        <w:rPr>
          <w:color w:val="000000"/>
          <w:sz w:val="23"/>
          <w:szCs w:val="23"/>
          <w:lang w:val="en"/>
        </w:rPr>
      </w:pPr>
    </w:p>
    <w:p w14:paraId="00C84290" w14:textId="77777777" w:rsidR="000251DD" w:rsidRPr="002A7200" w:rsidRDefault="000251DD" w:rsidP="000251DD">
      <w:pPr>
        <w:widowControl w:val="0"/>
        <w:pBdr>
          <w:top w:val="nil"/>
          <w:left w:val="nil"/>
          <w:bottom w:val="nil"/>
          <w:right w:val="nil"/>
          <w:between w:val="nil"/>
        </w:pBdr>
        <w:jc w:val="center"/>
        <w:rPr>
          <w:color w:val="000000"/>
          <w:sz w:val="23"/>
          <w:szCs w:val="23"/>
          <w:lang w:val="en"/>
        </w:rPr>
      </w:pPr>
      <w:r w:rsidRPr="002A7200">
        <w:rPr>
          <w:color w:val="000000"/>
          <w:sz w:val="23"/>
          <w:szCs w:val="23"/>
          <w:lang w:val="en"/>
        </w:rPr>
        <w:t>7. ANTI-CORRUPTION CLAUSE</w:t>
      </w:r>
    </w:p>
    <w:p w14:paraId="1DAE4E4E" w14:textId="77777777" w:rsidR="000251DD" w:rsidRPr="002A7200" w:rsidRDefault="000251DD" w:rsidP="000251DD">
      <w:pPr>
        <w:widowControl w:val="0"/>
        <w:pBdr>
          <w:top w:val="nil"/>
          <w:left w:val="nil"/>
          <w:bottom w:val="nil"/>
          <w:right w:val="nil"/>
          <w:between w:val="nil"/>
        </w:pBdr>
        <w:jc w:val="both"/>
        <w:rPr>
          <w:color w:val="000000"/>
          <w:sz w:val="28"/>
          <w:szCs w:val="28"/>
          <w:lang w:val="en"/>
        </w:rPr>
      </w:pPr>
    </w:p>
    <w:p w14:paraId="42FEBE75" w14:textId="77777777" w:rsidR="000251DD" w:rsidRPr="002A7200" w:rsidRDefault="000251DD" w:rsidP="000251DD">
      <w:pPr>
        <w:widowControl w:val="0"/>
        <w:pBdr>
          <w:top w:val="nil"/>
          <w:left w:val="nil"/>
          <w:bottom w:val="nil"/>
          <w:right w:val="nil"/>
          <w:between w:val="nil"/>
        </w:pBdr>
        <w:jc w:val="both"/>
        <w:rPr>
          <w:color w:val="000000"/>
          <w:sz w:val="23"/>
          <w:szCs w:val="23"/>
          <w:lang w:val="en"/>
        </w:rPr>
      </w:pPr>
      <w:r w:rsidRPr="002A7200">
        <w:rPr>
          <w:color w:val="000000"/>
          <w:sz w:val="23"/>
          <w:szCs w:val="23"/>
          <w:lang w:val="en"/>
        </w:rPr>
        <w:tab/>
        <w:t>7.1. In fulfilling their obligations under this Agreement, the Parties, their employees, representatives and affiliates shall not pay, offer to pay or permit the payment of money or other valuables to any persons in order to influence their actions or decisions with the aim of obtaining any undue advantage or for other illegal purposes.</w:t>
      </w:r>
    </w:p>
    <w:p w14:paraId="41DD75B8" w14:textId="77777777" w:rsidR="000251DD" w:rsidRPr="002A7200" w:rsidRDefault="000251DD" w:rsidP="000251DD">
      <w:pPr>
        <w:widowControl w:val="0"/>
        <w:pBdr>
          <w:top w:val="nil"/>
          <w:left w:val="nil"/>
          <w:bottom w:val="nil"/>
          <w:right w:val="nil"/>
          <w:between w:val="nil"/>
        </w:pBdr>
        <w:jc w:val="both"/>
        <w:rPr>
          <w:color w:val="000000"/>
          <w:sz w:val="23"/>
          <w:szCs w:val="23"/>
          <w:lang w:val="en"/>
        </w:rPr>
      </w:pPr>
      <w:r w:rsidRPr="002A7200">
        <w:rPr>
          <w:color w:val="000000"/>
          <w:sz w:val="23"/>
          <w:szCs w:val="23"/>
          <w:lang w:val="en"/>
        </w:rPr>
        <w:tab/>
        <w:t>Also, the Parties, their employees, representatives and affiliate</w:t>
      </w:r>
      <w:r w:rsidRPr="002A7200">
        <w:rPr>
          <w:color w:val="000000"/>
          <w:sz w:val="23"/>
          <w:szCs w:val="23"/>
          <w:lang w:val="en-US"/>
        </w:rPr>
        <w:t>s</w:t>
      </w:r>
      <w:r w:rsidRPr="002A7200">
        <w:rPr>
          <w:color w:val="000000"/>
          <w:sz w:val="23"/>
          <w:szCs w:val="23"/>
          <w:lang w:val="en"/>
        </w:rPr>
        <w:t xml:space="preserve">, when executing this agreement, shall not carry out actions </w:t>
      </w:r>
      <w:r w:rsidRPr="002A7200">
        <w:rPr>
          <w:color w:val="000000"/>
          <w:sz w:val="23"/>
          <w:szCs w:val="23"/>
          <w:lang w:val="en-US"/>
        </w:rPr>
        <w:t xml:space="preserve">treated </w:t>
      </w:r>
      <w:r w:rsidRPr="002A7200">
        <w:rPr>
          <w:color w:val="000000"/>
          <w:sz w:val="23"/>
          <w:szCs w:val="23"/>
          <w:lang w:val="en"/>
        </w:rPr>
        <w:t>by the Russian legislation as extortion of a bribe or the subject of a commercial bribery, commercial bribery, mediation in commercial bribery, giving or receiving a bribe, mediation in bribery, abuse of office, or illegal remuneration.</w:t>
      </w:r>
    </w:p>
    <w:p w14:paraId="67F9E284" w14:textId="77777777" w:rsidR="000251DD" w:rsidRPr="002A7200" w:rsidRDefault="000251DD" w:rsidP="000251DD">
      <w:pPr>
        <w:widowControl w:val="0"/>
        <w:pBdr>
          <w:top w:val="nil"/>
          <w:left w:val="nil"/>
          <w:bottom w:val="nil"/>
          <w:right w:val="nil"/>
          <w:between w:val="nil"/>
        </w:pBdr>
        <w:jc w:val="both"/>
        <w:rPr>
          <w:color w:val="000000"/>
          <w:sz w:val="23"/>
          <w:szCs w:val="23"/>
          <w:lang w:val="en"/>
        </w:rPr>
      </w:pPr>
      <w:r w:rsidRPr="002A7200">
        <w:rPr>
          <w:color w:val="000000"/>
          <w:sz w:val="23"/>
          <w:szCs w:val="23"/>
          <w:lang w:val="en"/>
        </w:rPr>
        <w:tab/>
        <w:t>7.2. If a party suspects that a violation of clause 7.1 of this agreement has occurred or may occur, it shall undertake to promptly notify the other party in writing. The notice must include facts and/or materials confirming or providing grounds to believe that a violation has occurred or may occur.</w:t>
      </w:r>
    </w:p>
    <w:p w14:paraId="7873D783" w14:textId="77777777" w:rsidR="000251DD" w:rsidRPr="002A7200" w:rsidRDefault="000251DD" w:rsidP="000251DD">
      <w:pPr>
        <w:widowControl w:val="0"/>
        <w:pBdr>
          <w:top w:val="nil"/>
          <w:left w:val="nil"/>
          <w:bottom w:val="nil"/>
          <w:right w:val="nil"/>
          <w:between w:val="nil"/>
        </w:pBdr>
        <w:jc w:val="both"/>
        <w:rPr>
          <w:color w:val="000000"/>
          <w:sz w:val="23"/>
          <w:szCs w:val="23"/>
          <w:lang w:val="en"/>
        </w:rPr>
      </w:pPr>
      <w:r w:rsidRPr="002A7200">
        <w:rPr>
          <w:color w:val="000000"/>
          <w:sz w:val="23"/>
          <w:szCs w:val="23"/>
          <w:lang w:val="en"/>
        </w:rPr>
        <w:tab/>
        <w:t>After receiving the notice, the party to whom it is addressed shall, within five calendar days, send a response stating that the violation has not occurred or will not occur.</w:t>
      </w:r>
    </w:p>
    <w:p w14:paraId="0F1FBC92" w14:textId="77777777" w:rsidR="000251DD" w:rsidRPr="002A7200" w:rsidRDefault="000251DD" w:rsidP="000251DD">
      <w:pPr>
        <w:widowControl w:val="0"/>
        <w:pBdr>
          <w:top w:val="nil"/>
          <w:left w:val="nil"/>
          <w:bottom w:val="nil"/>
          <w:right w:val="nil"/>
          <w:between w:val="nil"/>
        </w:pBdr>
        <w:jc w:val="both"/>
        <w:rPr>
          <w:color w:val="000000"/>
          <w:sz w:val="23"/>
          <w:szCs w:val="23"/>
          <w:lang w:val="en"/>
        </w:rPr>
      </w:pPr>
      <w:r w:rsidRPr="002A7200">
        <w:rPr>
          <w:color w:val="000000"/>
          <w:sz w:val="23"/>
          <w:szCs w:val="23"/>
          <w:lang w:val="en"/>
        </w:rPr>
        <w:tab/>
        <w:t>7.3. The fulfillment of obligations under this agreement shall be suspended from the moment the party sends the notice specified in clause 7.2 of this agreement until it receives a response.</w:t>
      </w:r>
    </w:p>
    <w:p w14:paraId="4F91E9CE" w14:textId="77777777" w:rsidR="000251DD" w:rsidRPr="002A7200" w:rsidRDefault="000251DD" w:rsidP="000251DD">
      <w:pPr>
        <w:widowControl w:val="0"/>
        <w:pBdr>
          <w:top w:val="nil"/>
          <w:left w:val="nil"/>
          <w:bottom w:val="nil"/>
          <w:right w:val="nil"/>
          <w:between w:val="nil"/>
        </w:pBdr>
        <w:jc w:val="both"/>
        <w:rPr>
          <w:color w:val="000000"/>
          <w:sz w:val="23"/>
          <w:szCs w:val="23"/>
          <w:lang w:val="en-US"/>
        </w:rPr>
      </w:pPr>
      <w:r w:rsidRPr="002A7200">
        <w:rPr>
          <w:color w:val="000000"/>
          <w:sz w:val="23"/>
          <w:szCs w:val="23"/>
          <w:lang w:val="en"/>
        </w:rPr>
        <w:tab/>
        <w:t xml:space="preserve">7.4. If a breach by the other party of the obligations specified in paragraph 7.1 of this agreement is confirmed, or no response to the notice is received, a party has the right to unilaterally withdraw from this agreement by sending a written notice of termination. The party at whose initiative this agreement is terminated has the right to demand </w:t>
      </w:r>
      <w:r w:rsidRPr="002A7200">
        <w:rPr>
          <w:color w:val="000000"/>
          <w:sz w:val="23"/>
          <w:szCs w:val="23"/>
          <w:lang w:val="en-US"/>
        </w:rPr>
        <w:t xml:space="preserve">a </w:t>
      </w:r>
      <w:r w:rsidRPr="002A7200">
        <w:rPr>
          <w:color w:val="000000"/>
          <w:sz w:val="23"/>
          <w:szCs w:val="23"/>
          <w:lang w:val="en"/>
        </w:rPr>
        <w:t>compensation for actual damages incurred as a result of the termination of this agreement.</w:t>
      </w:r>
    </w:p>
    <w:p w14:paraId="2BC36997" w14:textId="77777777" w:rsidR="000251DD" w:rsidRPr="002A7200" w:rsidRDefault="000251DD" w:rsidP="000251DD">
      <w:pPr>
        <w:widowControl w:val="0"/>
        <w:pBdr>
          <w:top w:val="nil"/>
          <w:left w:val="nil"/>
          <w:bottom w:val="nil"/>
          <w:right w:val="nil"/>
          <w:between w:val="nil"/>
        </w:pBdr>
        <w:jc w:val="both"/>
        <w:rPr>
          <w:color w:val="000000"/>
          <w:sz w:val="23"/>
          <w:szCs w:val="23"/>
          <w:lang w:val="en"/>
        </w:rPr>
      </w:pPr>
    </w:p>
    <w:p w14:paraId="02B692F6" w14:textId="77777777" w:rsidR="000251DD" w:rsidRPr="002A7200" w:rsidRDefault="000251DD" w:rsidP="000251DD">
      <w:pPr>
        <w:widowControl w:val="0"/>
        <w:pBdr>
          <w:top w:val="nil"/>
          <w:left w:val="nil"/>
          <w:bottom w:val="nil"/>
          <w:right w:val="nil"/>
          <w:between w:val="nil"/>
        </w:pBdr>
        <w:jc w:val="center"/>
        <w:rPr>
          <w:color w:val="000000"/>
          <w:sz w:val="23"/>
          <w:szCs w:val="23"/>
          <w:lang w:val="en"/>
        </w:rPr>
      </w:pPr>
      <w:r w:rsidRPr="002A7200">
        <w:rPr>
          <w:color w:val="000000"/>
          <w:sz w:val="23"/>
          <w:szCs w:val="23"/>
          <w:lang w:val="en"/>
        </w:rPr>
        <w:t>9. FINAL PROVISIONS</w:t>
      </w:r>
    </w:p>
    <w:p w14:paraId="31309753" w14:textId="77777777" w:rsidR="000251DD" w:rsidRPr="002A7200" w:rsidRDefault="000251DD" w:rsidP="000251DD">
      <w:pPr>
        <w:widowControl w:val="0"/>
        <w:pBdr>
          <w:top w:val="nil"/>
          <w:left w:val="nil"/>
          <w:bottom w:val="nil"/>
          <w:right w:val="nil"/>
          <w:between w:val="nil"/>
        </w:pBdr>
        <w:jc w:val="both"/>
        <w:rPr>
          <w:color w:val="000000"/>
          <w:sz w:val="23"/>
          <w:szCs w:val="23"/>
          <w:lang w:val="en"/>
        </w:rPr>
      </w:pPr>
    </w:p>
    <w:p w14:paraId="302A0839" w14:textId="77777777" w:rsidR="000251DD" w:rsidRPr="002A7200" w:rsidRDefault="000251DD" w:rsidP="000251DD">
      <w:pPr>
        <w:widowControl w:val="0"/>
        <w:pBdr>
          <w:top w:val="nil"/>
          <w:left w:val="nil"/>
          <w:bottom w:val="nil"/>
          <w:right w:val="nil"/>
          <w:between w:val="nil"/>
        </w:pBdr>
        <w:ind w:firstLine="540"/>
        <w:jc w:val="both"/>
        <w:rPr>
          <w:color w:val="000000"/>
          <w:sz w:val="23"/>
          <w:szCs w:val="23"/>
          <w:lang w:val="en"/>
        </w:rPr>
      </w:pPr>
      <w:r w:rsidRPr="002A7200">
        <w:rPr>
          <w:color w:val="000000"/>
          <w:sz w:val="23"/>
          <w:szCs w:val="23"/>
          <w:lang w:val="en"/>
        </w:rPr>
        <w:t xml:space="preserve">9.1. Unless otherwise stipulated by this agreement, notices and other legally significant messages may be sent by the Parties by postal correspondence, e-mail or another means of communication, provided that it allows </w:t>
      </w:r>
      <w:r w:rsidRPr="002A7200">
        <w:rPr>
          <w:color w:val="000000"/>
          <w:sz w:val="23"/>
          <w:szCs w:val="23"/>
          <w:lang w:val="en-US"/>
        </w:rPr>
        <w:t xml:space="preserve">to establish in a reliable manner </w:t>
      </w:r>
      <w:r w:rsidRPr="002A7200">
        <w:rPr>
          <w:color w:val="000000"/>
          <w:sz w:val="23"/>
          <w:szCs w:val="23"/>
          <w:lang w:val="en"/>
        </w:rPr>
        <w:t>who sent the message and to whom it is addressed.</w:t>
      </w:r>
    </w:p>
    <w:p w14:paraId="578A3E9C" w14:textId="77777777" w:rsidR="000251DD" w:rsidRPr="002A7200" w:rsidRDefault="000251DD" w:rsidP="000251DD">
      <w:pPr>
        <w:widowControl w:val="0"/>
        <w:pBdr>
          <w:top w:val="nil"/>
          <w:left w:val="nil"/>
          <w:bottom w:val="nil"/>
          <w:right w:val="nil"/>
          <w:between w:val="nil"/>
        </w:pBdr>
        <w:ind w:firstLine="540"/>
        <w:jc w:val="both"/>
        <w:rPr>
          <w:color w:val="000000"/>
          <w:sz w:val="23"/>
          <w:szCs w:val="23"/>
          <w:lang w:val="en"/>
        </w:rPr>
      </w:pPr>
      <w:r w:rsidRPr="002A7200">
        <w:rPr>
          <w:color w:val="000000"/>
          <w:sz w:val="23"/>
          <w:szCs w:val="23"/>
          <w:lang w:val="en"/>
        </w:rPr>
        <w:t>9.2. This agreement is made in two copies, one for each Party, each having equal legal force.</w:t>
      </w:r>
    </w:p>
    <w:p w14:paraId="6D90C095" w14:textId="77777777" w:rsidR="000251DD" w:rsidRPr="002A7200" w:rsidRDefault="000251DD" w:rsidP="000251DD">
      <w:pPr>
        <w:ind w:firstLine="540"/>
        <w:jc w:val="both"/>
        <w:rPr>
          <w:sz w:val="23"/>
          <w:szCs w:val="23"/>
          <w:lang w:val="en"/>
        </w:rPr>
      </w:pPr>
      <w:r w:rsidRPr="002A7200">
        <w:rPr>
          <w:sz w:val="23"/>
          <w:szCs w:val="23"/>
          <w:lang w:val="en"/>
        </w:rPr>
        <w:t>9.3. In all other respects not provided for by this agreement, the Parties shall be guided by the current legislation of the Russian Federation.</w:t>
      </w:r>
    </w:p>
    <w:p w14:paraId="65391321" w14:textId="77777777" w:rsidR="000251DD" w:rsidRPr="002A7200" w:rsidRDefault="000251DD" w:rsidP="000251DD">
      <w:pPr>
        <w:ind w:firstLine="540"/>
        <w:jc w:val="both"/>
        <w:rPr>
          <w:sz w:val="23"/>
          <w:szCs w:val="23"/>
          <w:lang w:val="en"/>
        </w:rPr>
      </w:pPr>
      <w:r w:rsidRPr="002A7200">
        <w:rPr>
          <w:sz w:val="23"/>
          <w:szCs w:val="23"/>
          <w:lang w:val="en"/>
        </w:rPr>
        <w:t>9.4. A license agreement for the granting of the right to use a work is not subject to registration, since the emergence, exercise and protection of copyright does not require the registration of a work or compliance with any other formalities (</w:t>
      </w:r>
      <w:hyperlink r:id="rId11">
        <w:r w:rsidRPr="002A7200">
          <w:rPr>
            <w:sz w:val="23"/>
            <w:szCs w:val="23"/>
            <w:lang w:val="en"/>
          </w:rPr>
          <w:t xml:space="preserve">clause 4, Article 1259 </w:t>
        </w:r>
      </w:hyperlink>
      <w:r w:rsidRPr="002A7200">
        <w:rPr>
          <w:sz w:val="23"/>
          <w:szCs w:val="23"/>
          <w:lang w:val="en"/>
        </w:rPr>
        <w:t>of the Civil Code of the Russian Federation).</w:t>
      </w:r>
    </w:p>
    <w:p w14:paraId="599FD4B2" w14:textId="77777777" w:rsidR="000251DD" w:rsidRPr="002A7200" w:rsidRDefault="000251DD" w:rsidP="000251DD">
      <w:pPr>
        <w:ind w:firstLine="540"/>
        <w:jc w:val="both"/>
        <w:rPr>
          <w:sz w:val="23"/>
          <w:szCs w:val="23"/>
          <w:lang w:val="en"/>
        </w:rPr>
      </w:pPr>
    </w:p>
    <w:p w14:paraId="63AF863B" w14:textId="77777777" w:rsidR="000251DD" w:rsidRPr="002A7200" w:rsidRDefault="000251DD" w:rsidP="000251DD">
      <w:pPr>
        <w:jc w:val="center"/>
        <w:rPr>
          <w:sz w:val="23"/>
          <w:szCs w:val="23"/>
          <w:lang w:val="en"/>
        </w:rPr>
      </w:pPr>
      <w:r w:rsidRPr="002A7200">
        <w:rPr>
          <w:sz w:val="23"/>
          <w:szCs w:val="23"/>
          <w:lang w:val="en"/>
        </w:rPr>
        <w:t>10. ADDRESSES AND DETAILS OF THE PARTIES</w:t>
      </w:r>
    </w:p>
    <w:p w14:paraId="5FBD6FE8" w14:textId="77777777" w:rsidR="000251DD" w:rsidRPr="002A7200" w:rsidRDefault="000251DD" w:rsidP="000251DD">
      <w:pPr>
        <w:jc w:val="center"/>
        <w:rPr>
          <w:sz w:val="23"/>
          <w:szCs w:val="23"/>
          <w:lang w:val="en"/>
        </w:rPr>
      </w:pPr>
    </w:p>
    <w:tbl>
      <w:tblPr>
        <w:tblW w:w="9400" w:type="dxa"/>
        <w:jc w:val="center"/>
        <w:tblLayout w:type="fixed"/>
        <w:tblLook w:val="0000" w:firstRow="0" w:lastRow="0" w:firstColumn="0" w:lastColumn="0" w:noHBand="0" w:noVBand="0"/>
      </w:tblPr>
      <w:tblGrid>
        <w:gridCol w:w="4136"/>
        <w:gridCol w:w="5264"/>
      </w:tblGrid>
      <w:tr w:rsidR="000251DD" w:rsidRPr="002A7200" w14:paraId="0EDBD498" w14:textId="77777777" w:rsidTr="00A413F9">
        <w:trPr>
          <w:trHeight w:val="77"/>
          <w:jc w:val="center"/>
        </w:trPr>
        <w:tc>
          <w:tcPr>
            <w:tcW w:w="4136" w:type="dxa"/>
          </w:tcPr>
          <w:p w14:paraId="017AF565" w14:textId="77777777" w:rsidR="000251DD" w:rsidRPr="002A7200" w:rsidRDefault="000251DD" w:rsidP="00A413F9">
            <w:pPr>
              <w:widowControl w:val="0"/>
              <w:jc w:val="center"/>
              <w:rPr>
                <w:b/>
                <w:sz w:val="20"/>
                <w:szCs w:val="20"/>
                <w:lang w:val="en"/>
              </w:rPr>
            </w:pPr>
            <w:r w:rsidRPr="002A7200">
              <w:rPr>
                <w:b/>
                <w:sz w:val="20"/>
                <w:szCs w:val="20"/>
                <w:lang w:val="en"/>
              </w:rPr>
              <w:t>Licensee</w:t>
            </w:r>
          </w:p>
          <w:p w14:paraId="6524DC8F" w14:textId="77777777" w:rsidR="000251DD" w:rsidRPr="002A7200" w:rsidRDefault="000251DD" w:rsidP="00A413F9">
            <w:pPr>
              <w:widowControl w:val="0"/>
              <w:jc w:val="both"/>
              <w:rPr>
                <w:sz w:val="20"/>
                <w:szCs w:val="20"/>
                <w:lang w:val="en"/>
              </w:rPr>
            </w:pPr>
            <w:r w:rsidRPr="002A7200">
              <w:rPr>
                <w:sz w:val="20"/>
                <w:szCs w:val="20"/>
                <w:lang w:val="en"/>
              </w:rPr>
              <w:t>Federal State Budgetary Educational Institution of Higher Education "Ufa University of Science and Technology"</w:t>
            </w:r>
          </w:p>
          <w:p w14:paraId="522E54FB" w14:textId="77777777" w:rsidR="000251DD" w:rsidRPr="002A7200" w:rsidRDefault="000251DD" w:rsidP="00A413F9">
            <w:pPr>
              <w:widowControl w:val="0"/>
              <w:jc w:val="both"/>
              <w:rPr>
                <w:sz w:val="20"/>
                <w:szCs w:val="20"/>
                <w:lang w:val="en"/>
              </w:rPr>
            </w:pPr>
          </w:p>
          <w:p w14:paraId="567F103A" w14:textId="77777777" w:rsidR="000251DD" w:rsidRPr="002A7200" w:rsidRDefault="000251DD" w:rsidP="00A413F9">
            <w:pPr>
              <w:widowControl w:val="0"/>
              <w:jc w:val="both"/>
              <w:rPr>
                <w:sz w:val="20"/>
                <w:szCs w:val="20"/>
                <w:lang w:val="en"/>
              </w:rPr>
            </w:pPr>
            <w:r w:rsidRPr="002A7200">
              <w:rPr>
                <w:sz w:val="20"/>
                <w:szCs w:val="20"/>
                <w:lang w:val="en"/>
              </w:rPr>
              <w:t>Legal address: 32 Zaki Validi St., Ufa 450076, Russian Federation</w:t>
            </w:r>
          </w:p>
          <w:p w14:paraId="639E6240" w14:textId="77777777" w:rsidR="000251DD" w:rsidRPr="002A7200" w:rsidRDefault="000251DD" w:rsidP="00A413F9">
            <w:pPr>
              <w:widowControl w:val="0"/>
              <w:jc w:val="both"/>
              <w:rPr>
                <w:sz w:val="20"/>
                <w:szCs w:val="20"/>
                <w:lang w:val="en"/>
              </w:rPr>
            </w:pPr>
          </w:p>
          <w:p w14:paraId="4E2C21A4" w14:textId="77777777" w:rsidR="000251DD" w:rsidRPr="002A7200" w:rsidRDefault="000251DD" w:rsidP="00A413F9">
            <w:pPr>
              <w:widowControl w:val="0"/>
              <w:jc w:val="both"/>
              <w:rPr>
                <w:sz w:val="20"/>
                <w:szCs w:val="20"/>
                <w:lang w:val="en"/>
              </w:rPr>
            </w:pPr>
            <w:r w:rsidRPr="002A7200">
              <w:rPr>
                <w:sz w:val="20"/>
                <w:szCs w:val="20"/>
                <w:lang w:val="en"/>
              </w:rPr>
              <w:t>Postal address: 32 Zaki Validi St., Ufa 450076, Russian Federation</w:t>
            </w:r>
          </w:p>
          <w:p w14:paraId="0E137C1B" w14:textId="77777777" w:rsidR="000251DD" w:rsidRPr="002A7200" w:rsidRDefault="000251DD" w:rsidP="00A413F9">
            <w:pPr>
              <w:widowControl w:val="0"/>
              <w:jc w:val="both"/>
              <w:rPr>
                <w:sz w:val="20"/>
                <w:szCs w:val="20"/>
                <w:lang w:val="en"/>
              </w:rPr>
            </w:pPr>
          </w:p>
          <w:p w14:paraId="1C8CBE06" w14:textId="77777777" w:rsidR="000251DD" w:rsidRPr="002A7200" w:rsidRDefault="000251DD" w:rsidP="00A413F9">
            <w:pPr>
              <w:widowControl w:val="0"/>
              <w:jc w:val="both"/>
              <w:rPr>
                <w:sz w:val="20"/>
                <w:szCs w:val="20"/>
                <w:lang w:val="en"/>
              </w:rPr>
            </w:pPr>
            <w:r w:rsidRPr="002A7200">
              <w:rPr>
                <w:sz w:val="20"/>
                <w:szCs w:val="20"/>
                <w:lang w:val="en"/>
              </w:rPr>
              <w:t>INN 0274975591</w:t>
            </w:r>
            <w:r w:rsidRPr="002A7200">
              <w:rPr>
                <w:sz w:val="20"/>
                <w:szCs w:val="20"/>
                <w:lang w:val="en-US"/>
              </w:rPr>
              <w:t xml:space="preserve">, KPP </w:t>
            </w:r>
            <w:r w:rsidRPr="002A7200">
              <w:rPr>
                <w:sz w:val="20"/>
                <w:szCs w:val="20"/>
                <w:lang w:val="en"/>
              </w:rPr>
              <w:t>027401001</w:t>
            </w:r>
          </w:p>
          <w:p w14:paraId="5E62B815" w14:textId="77777777" w:rsidR="000251DD" w:rsidRPr="002A7200" w:rsidRDefault="000251DD" w:rsidP="00A413F9">
            <w:pPr>
              <w:widowControl w:val="0"/>
              <w:jc w:val="both"/>
              <w:rPr>
                <w:sz w:val="20"/>
                <w:szCs w:val="20"/>
                <w:lang w:val="en"/>
              </w:rPr>
            </w:pPr>
          </w:p>
          <w:p w14:paraId="0C3CD78C" w14:textId="77777777" w:rsidR="000251DD" w:rsidRPr="002A7200" w:rsidRDefault="000251DD" w:rsidP="00A413F9">
            <w:pPr>
              <w:widowControl w:val="0"/>
              <w:rPr>
                <w:sz w:val="20"/>
                <w:szCs w:val="20"/>
                <w:lang w:val="en"/>
              </w:rPr>
            </w:pPr>
            <w:r w:rsidRPr="002A7200">
              <w:rPr>
                <w:rFonts w:ascii="Calibri" w:eastAsia="Calibri" w:hAnsi="Calibri" w:cs="Calibri"/>
                <w:sz w:val="22"/>
                <w:szCs w:val="22"/>
                <w:lang w:val="en"/>
              </w:rPr>
              <w:t xml:space="preserve">_________________ </w:t>
            </w:r>
          </w:p>
          <w:p w14:paraId="1525C824"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
              </w:rPr>
            </w:pPr>
            <w:r w:rsidRPr="002A7200">
              <w:rPr>
                <w:color w:val="000000"/>
                <w:sz w:val="20"/>
                <w:szCs w:val="20"/>
                <w:lang w:val="en"/>
              </w:rPr>
              <w:t>__________________/ ________________</w:t>
            </w:r>
          </w:p>
          <w:p w14:paraId="657BBBFB"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
              </w:rPr>
            </w:pPr>
            <w:r w:rsidRPr="002A7200">
              <w:rPr>
                <w:color w:val="000000"/>
                <w:sz w:val="20"/>
                <w:szCs w:val="20"/>
                <w:lang w:val="en"/>
              </w:rPr>
              <w:t>(seal)</w:t>
            </w:r>
          </w:p>
        </w:tc>
        <w:tc>
          <w:tcPr>
            <w:tcW w:w="5264" w:type="dxa"/>
          </w:tcPr>
          <w:p w14:paraId="56E78125"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0"/>
                <w:szCs w:val="20"/>
                <w:lang w:val="en"/>
              </w:rPr>
            </w:pPr>
            <w:r w:rsidRPr="002A7200">
              <w:rPr>
                <w:b/>
                <w:color w:val="000000"/>
                <w:sz w:val="20"/>
                <w:szCs w:val="20"/>
                <w:lang w:val="en"/>
              </w:rPr>
              <w:t>Licensor</w:t>
            </w:r>
          </w:p>
          <w:p w14:paraId="0A52570A"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0"/>
                <w:szCs w:val="20"/>
                <w:lang w:val="en"/>
              </w:rPr>
            </w:pPr>
          </w:p>
          <w:p w14:paraId="13E1D202"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b/>
                <w:color w:val="000000"/>
                <w:sz w:val="20"/>
                <w:szCs w:val="20"/>
                <w:lang w:val="en"/>
              </w:rPr>
            </w:pPr>
            <w:r w:rsidRPr="002A7200">
              <w:rPr>
                <w:b/>
                <w:color w:val="000000"/>
                <w:sz w:val="20"/>
                <w:szCs w:val="20"/>
                <w:lang w:val="en"/>
              </w:rPr>
              <w:t>__________________________________________________</w:t>
            </w:r>
          </w:p>
          <w:p w14:paraId="5942531E"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jc w:val="center"/>
              <w:rPr>
                <w:color w:val="000000"/>
                <w:sz w:val="20"/>
                <w:szCs w:val="20"/>
                <w:lang w:val="en"/>
              </w:rPr>
            </w:pPr>
            <w:r w:rsidRPr="002A7200">
              <w:rPr>
                <w:color w:val="000000"/>
                <w:sz w:val="20"/>
                <w:szCs w:val="20"/>
                <w:lang w:val="en"/>
              </w:rPr>
              <w:t>First name, patronimic (if any)</w:t>
            </w:r>
          </w:p>
          <w:p w14:paraId="607B8F2C"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b/>
                <w:color w:val="000000"/>
                <w:sz w:val="20"/>
                <w:szCs w:val="20"/>
                <w:lang w:val="en"/>
              </w:rPr>
            </w:pPr>
            <w:r w:rsidRPr="002A7200">
              <w:rPr>
                <w:b/>
                <w:color w:val="000000"/>
                <w:sz w:val="20"/>
                <w:szCs w:val="20"/>
                <w:lang w:val="en"/>
              </w:rPr>
              <w:t>__________________________________________________</w:t>
            </w:r>
          </w:p>
          <w:p w14:paraId="7F306CB0"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jc w:val="center"/>
              <w:rPr>
                <w:color w:val="000000"/>
                <w:sz w:val="20"/>
                <w:szCs w:val="20"/>
                <w:lang w:val="en"/>
              </w:rPr>
            </w:pPr>
            <w:r w:rsidRPr="002A7200">
              <w:rPr>
                <w:color w:val="000000"/>
                <w:sz w:val="20"/>
                <w:szCs w:val="20"/>
                <w:lang w:val="en"/>
              </w:rPr>
              <w:t>Surname</w:t>
            </w:r>
          </w:p>
          <w:p w14:paraId="7FC696BE"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color w:val="000000"/>
                <w:sz w:val="20"/>
                <w:szCs w:val="20"/>
                <w:lang w:val="en"/>
              </w:rPr>
            </w:pPr>
          </w:p>
          <w:p w14:paraId="0091EC24"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color w:val="000000"/>
                <w:sz w:val="20"/>
                <w:szCs w:val="20"/>
                <w:lang w:val="en"/>
              </w:rPr>
            </w:pPr>
            <w:r w:rsidRPr="002A7200">
              <w:rPr>
                <w:color w:val="000000"/>
                <w:sz w:val="20"/>
                <w:szCs w:val="20"/>
                <w:lang w:val="en"/>
              </w:rPr>
              <w:t>Passport No. ____________________________</w:t>
            </w:r>
          </w:p>
          <w:p w14:paraId="791CD0F4"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color w:val="000000"/>
                <w:sz w:val="20"/>
                <w:szCs w:val="20"/>
                <w:lang w:val="en"/>
              </w:rPr>
            </w:pPr>
          </w:p>
          <w:p w14:paraId="61892377"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color w:val="000000"/>
                <w:sz w:val="20"/>
                <w:szCs w:val="20"/>
                <w:lang w:val="en"/>
              </w:rPr>
            </w:pPr>
            <w:r w:rsidRPr="002A7200">
              <w:rPr>
                <w:color w:val="000000"/>
                <w:sz w:val="20"/>
                <w:szCs w:val="20"/>
                <w:lang w:val="en"/>
              </w:rPr>
              <w:t>Issued by:________________________________________</w:t>
            </w:r>
          </w:p>
          <w:p w14:paraId="65227727"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color w:val="000000"/>
                <w:sz w:val="20"/>
                <w:szCs w:val="20"/>
                <w:lang w:val="en"/>
              </w:rPr>
            </w:pPr>
          </w:p>
          <w:p w14:paraId="7641F4B9"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color w:val="000000"/>
                <w:sz w:val="20"/>
                <w:szCs w:val="20"/>
                <w:lang w:val="en"/>
              </w:rPr>
            </w:pPr>
            <w:r w:rsidRPr="002A7200">
              <w:rPr>
                <w:color w:val="000000"/>
                <w:sz w:val="20"/>
                <w:szCs w:val="20"/>
                <w:lang w:val="en"/>
              </w:rPr>
              <w:t>Issue date: ______________________________________</w:t>
            </w:r>
          </w:p>
          <w:p w14:paraId="5B564A14"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color w:val="000000"/>
                <w:sz w:val="20"/>
                <w:szCs w:val="20"/>
                <w:lang w:val="en"/>
              </w:rPr>
            </w:pPr>
          </w:p>
          <w:p w14:paraId="1864B843"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color w:val="000000"/>
                <w:sz w:val="20"/>
                <w:szCs w:val="20"/>
                <w:lang w:val="en"/>
              </w:rPr>
            </w:pPr>
          </w:p>
          <w:p w14:paraId="6AFD9164"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
              </w:rPr>
            </w:pPr>
            <w:r w:rsidRPr="002A7200">
              <w:rPr>
                <w:color w:val="000000"/>
                <w:sz w:val="20"/>
                <w:szCs w:val="20"/>
                <w:lang w:val="en"/>
              </w:rPr>
              <w:t>________________________/ _________________________</w:t>
            </w:r>
          </w:p>
          <w:p w14:paraId="1CBFAC3B"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color w:val="000000"/>
                <w:sz w:val="20"/>
                <w:szCs w:val="20"/>
                <w:lang w:val="en"/>
              </w:rPr>
            </w:pPr>
          </w:p>
          <w:p w14:paraId="003F1380" w14:textId="77777777" w:rsidR="000251DD" w:rsidRPr="002A7200" w:rsidRDefault="000251DD" w:rsidP="00A413F9">
            <w:pPr>
              <w:pBdr>
                <w:top w:val="nil"/>
                <w:left w:val="nil"/>
                <w:bottom w:val="nil"/>
                <w:right w:val="nil"/>
                <w:between w:val="nil"/>
              </w:pBdr>
              <w:tabs>
                <w:tab w:val="left" w:pos="6412"/>
                <w:tab w:val="left" w:pos="7328"/>
                <w:tab w:val="left" w:pos="8244"/>
                <w:tab w:val="left" w:pos="9160"/>
                <w:tab w:val="left" w:pos="10076"/>
                <w:tab w:val="left" w:pos="10992"/>
                <w:tab w:val="left" w:pos="11908"/>
                <w:tab w:val="left" w:pos="12824"/>
                <w:tab w:val="left" w:pos="13740"/>
                <w:tab w:val="left" w:pos="14656"/>
              </w:tabs>
              <w:rPr>
                <w:i/>
                <w:color w:val="000000"/>
                <w:sz w:val="20"/>
                <w:szCs w:val="20"/>
                <w:lang w:val="en"/>
              </w:rPr>
            </w:pPr>
          </w:p>
        </w:tc>
      </w:tr>
    </w:tbl>
    <w:p w14:paraId="22777C73" w14:textId="77777777" w:rsidR="000251DD" w:rsidRPr="002A7200" w:rsidRDefault="000251DD" w:rsidP="000251DD">
      <w:pPr>
        <w:widowControl w:val="0"/>
        <w:tabs>
          <w:tab w:val="left" w:pos="6631"/>
          <w:tab w:val="left" w:pos="8374"/>
          <w:tab w:val="left" w:pos="9094"/>
          <w:tab w:val="left" w:pos="10234"/>
        </w:tabs>
        <w:autoSpaceDE w:val="0"/>
        <w:autoSpaceDN w:val="0"/>
        <w:spacing w:before="66"/>
        <w:ind w:right="109"/>
        <w:rPr>
          <w:spacing w:val="-57"/>
          <w:sz w:val="23"/>
          <w:szCs w:val="23"/>
          <w:lang w:val="en" w:eastAsia="en-US"/>
        </w:rPr>
      </w:pPr>
      <w:r w:rsidRPr="002A7200">
        <w:rPr>
          <w:sz w:val="23"/>
          <w:szCs w:val="23"/>
          <w:lang w:val="en" w:eastAsia="en-US"/>
        </w:rPr>
        <w:lastRenderedPageBreak/>
        <w:t xml:space="preserve">                                                                                                    Appendix No. 1</w:t>
      </w:r>
      <w:r w:rsidRPr="002A7200">
        <w:rPr>
          <w:spacing w:val="-57"/>
          <w:sz w:val="23"/>
          <w:szCs w:val="23"/>
          <w:lang w:val="en" w:eastAsia="en-US"/>
        </w:rPr>
        <w:t xml:space="preserve">        </w:t>
      </w:r>
    </w:p>
    <w:p w14:paraId="5CEE1695" w14:textId="77777777" w:rsidR="000251DD" w:rsidRPr="002A7200" w:rsidRDefault="000251DD" w:rsidP="000251DD">
      <w:pPr>
        <w:widowControl w:val="0"/>
        <w:tabs>
          <w:tab w:val="left" w:pos="6631"/>
          <w:tab w:val="left" w:pos="8374"/>
          <w:tab w:val="left" w:pos="9094"/>
          <w:tab w:val="left" w:pos="10234"/>
        </w:tabs>
        <w:autoSpaceDE w:val="0"/>
        <w:autoSpaceDN w:val="0"/>
        <w:spacing w:before="66"/>
        <w:ind w:right="109"/>
        <w:rPr>
          <w:sz w:val="23"/>
          <w:szCs w:val="23"/>
          <w:lang w:val="en" w:eastAsia="en-US"/>
        </w:rPr>
      </w:pPr>
      <w:r w:rsidRPr="002A7200">
        <w:rPr>
          <w:sz w:val="23"/>
          <w:szCs w:val="23"/>
          <w:lang w:val="en" w:eastAsia="en-US"/>
        </w:rPr>
        <w:t xml:space="preserve">                                                                                                    to License agreement</w:t>
      </w:r>
      <w:r w:rsidRPr="002A7200">
        <w:rPr>
          <w:spacing w:val="-2"/>
          <w:sz w:val="23"/>
          <w:szCs w:val="23"/>
          <w:lang w:val="en" w:eastAsia="en-US"/>
        </w:rPr>
        <w:t xml:space="preserve"> </w:t>
      </w:r>
      <w:r w:rsidRPr="002A7200">
        <w:rPr>
          <w:sz w:val="23"/>
          <w:szCs w:val="23"/>
          <w:lang w:val="en" w:eastAsia="en-US"/>
        </w:rPr>
        <w:t>No.</w:t>
      </w:r>
      <w:r w:rsidRPr="002A7200">
        <w:rPr>
          <w:spacing w:val="-1"/>
          <w:sz w:val="23"/>
          <w:szCs w:val="23"/>
          <w:lang w:val="en" w:eastAsia="en-US"/>
        </w:rPr>
        <w:t xml:space="preserve"> </w:t>
      </w:r>
      <w:r w:rsidRPr="002A7200">
        <w:rPr>
          <w:sz w:val="23"/>
          <w:szCs w:val="23"/>
          <w:lang w:val="en" w:eastAsia="en-US"/>
        </w:rPr>
        <w:t>____</w:t>
      </w:r>
    </w:p>
    <w:p w14:paraId="34E53722" w14:textId="77777777" w:rsidR="000251DD" w:rsidRPr="002A7200" w:rsidRDefault="000251DD" w:rsidP="000251DD">
      <w:pPr>
        <w:widowControl w:val="0"/>
        <w:tabs>
          <w:tab w:val="left" w:pos="6631"/>
          <w:tab w:val="left" w:pos="8374"/>
          <w:tab w:val="left" w:pos="9094"/>
          <w:tab w:val="left" w:pos="10234"/>
        </w:tabs>
        <w:autoSpaceDE w:val="0"/>
        <w:autoSpaceDN w:val="0"/>
        <w:spacing w:before="66"/>
        <w:ind w:left="5748" w:right="109"/>
        <w:rPr>
          <w:sz w:val="23"/>
          <w:szCs w:val="23"/>
          <w:lang w:val="en-US" w:eastAsia="en-US"/>
        </w:rPr>
      </w:pPr>
      <w:r w:rsidRPr="002A7200">
        <w:rPr>
          <w:sz w:val="23"/>
          <w:szCs w:val="23"/>
          <w:lang w:val="en" w:eastAsia="en-US"/>
        </w:rPr>
        <w:t xml:space="preserve">of “ </w:t>
      </w:r>
      <w:r w:rsidRPr="002A7200">
        <w:rPr>
          <w:sz w:val="23"/>
          <w:szCs w:val="23"/>
          <w:u w:val="single"/>
          <w:lang w:val="en" w:eastAsia="en-US"/>
        </w:rPr>
        <w:tab/>
      </w:r>
      <w:r w:rsidRPr="002A7200">
        <w:rPr>
          <w:sz w:val="23"/>
          <w:szCs w:val="23"/>
          <w:lang w:val="en" w:eastAsia="en-US"/>
        </w:rPr>
        <w:t xml:space="preserve">” </w:t>
      </w:r>
      <w:r w:rsidRPr="002A7200">
        <w:rPr>
          <w:sz w:val="23"/>
          <w:szCs w:val="23"/>
          <w:u w:val="single"/>
          <w:lang w:val="en" w:eastAsia="en-US"/>
        </w:rPr>
        <w:tab/>
      </w:r>
      <w:r w:rsidRPr="002A7200">
        <w:rPr>
          <w:sz w:val="23"/>
          <w:szCs w:val="23"/>
          <w:lang w:val="en" w:eastAsia="en-US"/>
        </w:rPr>
        <w:t>20</w:t>
      </w:r>
      <w:r w:rsidRPr="002A7200">
        <w:rPr>
          <w:sz w:val="23"/>
          <w:szCs w:val="23"/>
          <w:lang w:val="en-US" w:eastAsia="en-US"/>
        </w:rPr>
        <w:t>__</w:t>
      </w:r>
    </w:p>
    <w:p w14:paraId="5880E77F" w14:textId="77777777" w:rsidR="000251DD" w:rsidRPr="002A7200" w:rsidRDefault="000251DD" w:rsidP="000251DD">
      <w:pPr>
        <w:widowControl w:val="0"/>
        <w:autoSpaceDE w:val="0"/>
        <w:autoSpaceDN w:val="0"/>
        <w:rPr>
          <w:sz w:val="23"/>
          <w:szCs w:val="23"/>
          <w:lang w:val="en" w:eastAsia="en-US"/>
        </w:rPr>
      </w:pPr>
    </w:p>
    <w:p w14:paraId="643DCC4D" w14:textId="77777777" w:rsidR="000251DD" w:rsidRPr="002A7200" w:rsidRDefault="000251DD" w:rsidP="000251DD">
      <w:pPr>
        <w:widowControl w:val="0"/>
        <w:autoSpaceDE w:val="0"/>
        <w:autoSpaceDN w:val="0"/>
        <w:spacing w:before="5"/>
        <w:rPr>
          <w:sz w:val="23"/>
          <w:szCs w:val="23"/>
          <w:lang w:val="en" w:eastAsia="en-US"/>
        </w:rPr>
      </w:pPr>
    </w:p>
    <w:p w14:paraId="31D385A8" w14:textId="77777777" w:rsidR="000251DD" w:rsidRPr="002A7200" w:rsidRDefault="000251DD" w:rsidP="000251DD">
      <w:pPr>
        <w:widowControl w:val="0"/>
        <w:autoSpaceDE w:val="0"/>
        <w:autoSpaceDN w:val="0"/>
        <w:ind w:left="204"/>
        <w:jc w:val="center"/>
        <w:outlineLvl w:val="0"/>
        <w:rPr>
          <w:b/>
          <w:bCs/>
          <w:sz w:val="23"/>
          <w:szCs w:val="23"/>
          <w:lang w:val="en" w:eastAsia="en-US"/>
        </w:rPr>
      </w:pPr>
      <w:r w:rsidRPr="002A7200">
        <w:rPr>
          <w:b/>
          <w:bCs/>
          <w:sz w:val="23"/>
          <w:szCs w:val="23"/>
          <w:lang w:val="en" w:eastAsia="en-US"/>
        </w:rPr>
        <w:t>Certificate of Acceptance of the</w:t>
      </w:r>
      <w:r w:rsidRPr="002A7200">
        <w:rPr>
          <w:b/>
          <w:bCs/>
          <w:spacing w:val="-5"/>
          <w:sz w:val="23"/>
          <w:szCs w:val="23"/>
          <w:lang w:val="en" w:eastAsia="en-US"/>
        </w:rPr>
        <w:t xml:space="preserve"> </w:t>
      </w:r>
      <w:r w:rsidRPr="002A7200">
        <w:rPr>
          <w:b/>
          <w:bCs/>
          <w:sz w:val="23"/>
          <w:szCs w:val="23"/>
          <w:lang w:val="en" w:eastAsia="en-US"/>
        </w:rPr>
        <w:t>Work</w:t>
      </w:r>
    </w:p>
    <w:p w14:paraId="1ABB5626" w14:textId="77777777" w:rsidR="000251DD" w:rsidRPr="002A7200" w:rsidRDefault="000251DD" w:rsidP="000251DD">
      <w:pPr>
        <w:widowControl w:val="0"/>
        <w:autoSpaceDE w:val="0"/>
        <w:autoSpaceDN w:val="0"/>
        <w:ind w:left="204"/>
        <w:jc w:val="center"/>
        <w:outlineLvl w:val="0"/>
        <w:rPr>
          <w:b/>
          <w:bCs/>
          <w:sz w:val="23"/>
          <w:szCs w:val="23"/>
          <w:lang w:val="en" w:eastAsia="en-US"/>
        </w:rPr>
      </w:pPr>
      <w:r w:rsidRPr="002A7200">
        <w:rPr>
          <w:b/>
          <w:bCs/>
          <w:sz w:val="23"/>
          <w:szCs w:val="23"/>
          <w:lang w:val="en" w:eastAsia="en-US"/>
        </w:rPr>
        <w:t>under License Agreement No. ___ of “__” _________ 20__</w:t>
      </w:r>
    </w:p>
    <w:p w14:paraId="1FE4BAA9" w14:textId="77777777" w:rsidR="000251DD" w:rsidRPr="002A7200" w:rsidRDefault="000251DD" w:rsidP="000251DD">
      <w:pPr>
        <w:widowControl w:val="0"/>
        <w:autoSpaceDE w:val="0"/>
        <w:autoSpaceDN w:val="0"/>
        <w:spacing w:before="7"/>
        <w:rPr>
          <w:b/>
          <w:sz w:val="23"/>
          <w:szCs w:val="23"/>
          <w:lang w:val="en" w:eastAsia="en-US"/>
        </w:rPr>
      </w:pPr>
    </w:p>
    <w:p w14:paraId="24D9AA7B" w14:textId="77777777" w:rsidR="000251DD" w:rsidRPr="002A7200" w:rsidRDefault="000251DD" w:rsidP="000251DD">
      <w:pPr>
        <w:widowControl w:val="0"/>
        <w:autoSpaceDE w:val="0"/>
        <w:autoSpaceDN w:val="0"/>
        <w:spacing w:before="7"/>
        <w:rPr>
          <w:sz w:val="23"/>
          <w:szCs w:val="23"/>
          <w:lang w:val="en" w:eastAsia="en-US"/>
        </w:rPr>
      </w:pPr>
      <w:r w:rsidRPr="002A7200">
        <w:rPr>
          <w:sz w:val="23"/>
          <w:szCs w:val="23"/>
          <w:lang w:val="en" w:eastAsia="en-US"/>
        </w:rPr>
        <w:t>Ufa city</w:t>
      </w:r>
      <w:r w:rsidRPr="002A7200">
        <w:rPr>
          <w:sz w:val="23"/>
          <w:szCs w:val="23"/>
          <w:lang w:val="en" w:eastAsia="en-US"/>
        </w:rPr>
        <w:tab/>
      </w:r>
      <w:r w:rsidRPr="002A7200">
        <w:rPr>
          <w:sz w:val="23"/>
          <w:szCs w:val="23"/>
          <w:lang w:val="en" w:eastAsia="en-US"/>
        </w:rPr>
        <w:tab/>
      </w:r>
      <w:r w:rsidRPr="002A7200">
        <w:rPr>
          <w:sz w:val="23"/>
          <w:szCs w:val="23"/>
          <w:lang w:val="en" w:eastAsia="en-US"/>
        </w:rPr>
        <w:tab/>
      </w:r>
      <w:r w:rsidRPr="002A7200">
        <w:rPr>
          <w:sz w:val="23"/>
          <w:szCs w:val="23"/>
          <w:lang w:val="en" w:eastAsia="en-US"/>
        </w:rPr>
        <w:tab/>
      </w:r>
      <w:r w:rsidRPr="002A7200">
        <w:rPr>
          <w:sz w:val="23"/>
          <w:szCs w:val="23"/>
          <w:lang w:val="en" w:eastAsia="en-US"/>
        </w:rPr>
        <w:tab/>
      </w:r>
      <w:r w:rsidRPr="002A7200">
        <w:rPr>
          <w:sz w:val="23"/>
          <w:szCs w:val="23"/>
          <w:lang w:val="en" w:eastAsia="en-US"/>
        </w:rPr>
        <w:tab/>
      </w:r>
      <w:r w:rsidRPr="002A7200">
        <w:rPr>
          <w:sz w:val="23"/>
          <w:szCs w:val="23"/>
          <w:lang w:val="en" w:eastAsia="en-US"/>
        </w:rPr>
        <w:tab/>
      </w:r>
      <w:r w:rsidRPr="002A7200">
        <w:rPr>
          <w:sz w:val="23"/>
          <w:szCs w:val="23"/>
          <w:lang w:val="en" w:eastAsia="en-US"/>
        </w:rPr>
        <w:tab/>
        <w:t xml:space="preserve">       “</w:t>
      </w:r>
      <w:r w:rsidRPr="002A7200">
        <w:rPr>
          <w:sz w:val="23"/>
          <w:szCs w:val="23"/>
          <w:u w:val="single"/>
          <w:lang w:val="en" w:eastAsia="en-US"/>
        </w:rPr>
        <w:t xml:space="preserve">     </w:t>
      </w:r>
      <w:r w:rsidRPr="002A7200">
        <w:rPr>
          <w:sz w:val="23"/>
          <w:szCs w:val="23"/>
          <w:lang w:val="en" w:eastAsia="en-US"/>
        </w:rPr>
        <w:t>” __________20__</w:t>
      </w:r>
    </w:p>
    <w:p w14:paraId="4D6DF64B" w14:textId="77777777" w:rsidR="000251DD" w:rsidRPr="002A7200" w:rsidRDefault="000251DD" w:rsidP="000251DD">
      <w:pPr>
        <w:widowControl w:val="0"/>
        <w:autoSpaceDE w:val="0"/>
        <w:autoSpaceDN w:val="0"/>
        <w:spacing w:before="7"/>
        <w:rPr>
          <w:b/>
          <w:sz w:val="23"/>
          <w:szCs w:val="23"/>
          <w:lang w:val="en" w:eastAsia="en-US"/>
        </w:rPr>
      </w:pPr>
    </w:p>
    <w:p w14:paraId="0E8E6B46" w14:textId="77777777" w:rsidR="000251DD" w:rsidRPr="002A7200" w:rsidRDefault="000251DD" w:rsidP="000251DD">
      <w:pPr>
        <w:jc w:val="both"/>
        <w:rPr>
          <w:sz w:val="23"/>
          <w:szCs w:val="23"/>
          <w:lang w:val="en"/>
        </w:rPr>
      </w:pPr>
      <w:r w:rsidRPr="002A7200">
        <w:rPr>
          <w:sz w:val="23"/>
          <w:szCs w:val="23"/>
          <w:lang w:val="en"/>
        </w:rPr>
        <w:t>________________________________________________________________________________</w:t>
      </w:r>
    </w:p>
    <w:p w14:paraId="08B60F9C" w14:textId="77777777" w:rsidR="000251DD" w:rsidRPr="002A7200" w:rsidRDefault="000251DD" w:rsidP="000251DD">
      <w:pPr>
        <w:jc w:val="center"/>
        <w:rPr>
          <w:sz w:val="16"/>
          <w:szCs w:val="16"/>
          <w:lang w:val="en"/>
        </w:rPr>
      </w:pPr>
      <w:r w:rsidRPr="002A7200">
        <w:rPr>
          <w:sz w:val="16"/>
          <w:szCs w:val="16"/>
          <w:lang w:val="en"/>
        </w:rPr>
        <w:t>(First name, patronimic (if any), surname)</w:t>
      </w:r>
    </w:p>
    <w:p w14:paraId="4B818978" w14:textId="77777777" w:rsidR="000251DD" w:rsidRPr="002A7200" w:rsidRDefault="000251DD" w:rsidP="000251DD">
      <w:pPr>
        <w:widowControl w:val="0"/>
        <w:autoSpaceDE w:val="0"/>
        <w:autoSpaceDN w:val="0"/>
        <w:ind w:right="108"/>
        <w:jc w:val="both"/>
        <w:rPr>
          <w:sz w:val="23"/>
          <w:szCs w:val="23"/>
          <w:lang w:val="en" w:eastAsia="en-US"/>
        </w:rPr>
      </w:pPr>
      <w:r w:rsidRPr="002A7200">
        <w:rPr>
          <w:sz w:val="23"/>
          <w:szCs w:val="23"/>
          <w:lang w:val="en"/>
        </w:rPr>
        <w:t xml:space="preserve">hereinafter referred to as the “Licensor”, on the one hand, and Federal State Budgetary Educational Institution of Higher Education “Ufa University of Science and Technology” (abbreviated as UUST), hereinafter referred to as the “Licensee”, represented by __________________________________________________, acting on the basis of ________________________________________________________, on the other hand, together referred to as the “Parties”, </w:t>
      </w:r>
      <w:r w:rsidRPr="002A7200">
        <w:rPr>
          <w:sz w:val="23"/>
          <w:szCs w:val="23"/>
          <w:lang w:val="en" w:eastAsia="en-US"/>
        </w:rPr>
        <w:t>have drawn up this certificate stating that the Licensor has provided to the Licensee</w:t>
      </w:r>
      <w:r w:rsidRPr="002A7200">
        <w:rPr>
          <w:spacing w:val="1"/>
          <w:sz w:val="23"/>
          <w:szCs w:val="23"/>
          <w:lang w:val="en" w:eastAsia="en-US"/>
        </w:rPr>
        <w:t xml:space="preserve"> the </w:t>
      </w:r>
      <w:r w:rsidRPr="002A7200">
        <w:rPr>
          <w:sz w:val="23"/>
          <w:szCs w:val="23"/>
          <w:lang w:val="en" w:eastAsia="en-US"/>
        </w:rPr>
        <w:t>Work ________________________________________________________</w:t>
      </w:r>
    </w:p>
    <w:p w14:paraId="4383AA78" w14:textId="77777777" w:rsidR="000251DD" w:rsidRPr="002A7200" w:rsidRDefault="000251DD" w:rsidP="000251DD">
      <w:pPr>
        <w:widowControl w:val="0"/>
        <w:autoSpaceDE w:val="0"/>
        <w:autoSpaceDN w:val="0"/>
        <w:ind w:right="108"/>
        <w:jc w:val="center"/>
        <w:rPr>
          <w:iCs/>
          <w:sz w:val="16"/>
          <w:szCs w:val="16"/>
          <w:lang w:val="en" w:eastAsia="en-US"/>
        </w:rPr>
      </w:pPr>
      <w:r w:rsidRPr="002A7200">
        <w:rPr>
          <w:iCs/>
          <w:sz w:val="16"/>
          <w:szCs w:val="16"/>
          <w:lang w:val="en" w:eastAsia="en-US"/>
        </w:rPr>
        <w:t>(type of the work (monograph, textbook, teaching aid, methodological recommendations, laboratory practic</w:t>
      </w:r>
      <w:r w:rsidRPr="002A7200">
        <w:rPr>
          <w:iCs/>
          <w:sz w:val="16"/>
          <w:szCs w:val="16"/>
          <w:lang w:val="en-US" w:eastAsia="en-US"/>
        </w:rPr>
        <w:t>um</w:t>
      </w:r>
      <w:r w:rsidRPr="002A7200">
        <w:rPr>
          <w:iCs/>
          <w:sz w:val="16"/>
          <w:szCs w:val="16"/>
          <w:lang w:val="en" w:eastAsia="en-US"/>
        </w:rPr>
        <w:t>, other), title of the work)</w:t>
      </w:r>
    </w:p>
    <w:p w14:paraId="2D2F8A52" w14:textId="77777777" w:rsidR="000251DD" w:rsidRPr="002A7200" w:rsidRDefault="000251DD" w:rsidP="000251DD">
      <w:pPr>
        <w:widowControl w:val="0"/>
        <w:autoSpaceDE w:val="0"/>
        <w:autoSpaceDN w:val="0"/>
        <w:ind w:right="108"/>
        <w:jc w:val="both"/>
        <w:rPr>
          <w:sz w:val="23"/>
          <w:szCs w:val="23"/>
          <w:lang w:val="en" w:eastAsia="en-US"/>
        </w:rPr>
      </w:pPr>
      <w:r w:rsidRPr="002A7200">
        <w:rPr>
          <w:sz w:val="23"/>
          <w:szCs w:val="23"/>
          <w:lang w:val="en" w:eastAsia="en-US"/>
        </w:rPr>
        <w:t>in electronic form for use in accordance with</w:t>
      </w:r>
      <w:r w:rsidRPr="002A7200">
        <w:rPr>
          <w:spacing w:val="1"/>
          <w:sz w:val="23"/>
          <w:szCs w:val="23"/>
          <w:lang w:val="en" w:eastAsia="en-US"/>
        </w:rPr>
        <w:t xml:space="preserve"> </w:t>
      </w:r>
      <w:r w:rsidRPr="002A7200">
        <w:rPr>
          <w:sz w:val="23"/>
          <w:szCs w:val="23"/>
          <w:lang w:val="en" w:eastAsia="en-US"/>
        </w:rPr>
        <w:t>Licensed</w:t>
      </w:r>
      <w:r w:rsidRPr="002A7200">
        <w:rPr>
          <w:spacing w:val="-2"/>
          <w:sz w:val="23"/>
          <w:szCs w:val="23"/>
          <w:lang w:val="en" w:eastAsia="en-US"/>
        </w:rPr>
        <w:t xml:space="preserve"> </w:t>
      </w:r>
      <w:r w:rsidRPr="002A7200">
        <w:rPr>
          <w:sz w:val="23"/>
          <w:szCs w:val="23"/>
          <w:lang w:val="en" w:eastAsia="en-US"/>
        </w:rPr>
        <w:t>agreement</w:t>
      </w:r>
      <w:r w:rsidRPr="002A7200">
        <w:rPr>
          <w:spacing w:val="-2"/>
          <w:sz w:val="23"/>
          <w:szCs w:val="23"/>
          <w:lang w:val="en" w:eastAsia="en-US"/>
        </w:rPr>
        <w:t xml:space="preserve"> </w:t>
      </w:r>
      <w:r w:rsidRPr="002A7200">
        <w:rPr>
          <w:sz w:val="23"/>
          <w:szCs w:val="23"/>
          <w:lang w:val="en" w:eastAsia="en-US"/>
        </w:rPr>
        <w:t>No._____</w:t>
      </w:r>
      <w:r w:rsidRPr="002A7200">
        <w:rPr>
          <w:spacing w:val="52"/>
          <w:sz w:val="23"/>
          <w:szCs w:val="23"/>
          <w:lang w:val="en" w:eastAsia="en-US"/>
        </w:rPr>
        <w:t xml:space="preserve"> </w:t>
      </w:r>
      <w:r w:rsidRPr="002A7200">
        <w:rPr>
          <w:sz w:val="23"/>
          <w:szCs w:val="23"/>
          <w:lang w:val="en" w:eastAsia="en-US"/>
        </w:rPr>
        <w:t>of "__" _______20__</w:t>
      </w:r>
      <w:r w:rsidRPr="002A7200">
        <w:rPr>
          <w:spacing w:val="60"/>
          <w:sz w:val="23"/>
          <w:szCs w:val="23"/>
          <w:lang w:val="en" w:eastAsia="en-US"/>
        </w:rPr>
        <w:t xml:space="preserve"> </w:t>
      </w:r>
      <w:r w:rsidRPr="002A7200">
        <w:rPr>
          <w:sz w:val="23"/>
          <w:szCs w:val="23"/>
          <w:lang w:val="en" w:eastAsia="en-US"/>
        </w:rPr>
        <w:t>signed by the Parties.</w:t>
      </w:r>
    </w:p>
    <w:p w14:paraId="13DA45A2" w14:textId="77777777" w:rsidR="000251DD" w:rsidRPr="002A7200" w:rsidRDefault="000251DD" w:rsidP="000251DD">
      <w:pPr>
        <w:widowControl w:val="0"/>
        <w:autoSpaceDE w:val="0"/>
        <w:autoSpaceDN w:val="0"/>
        <w:rPr>
          <w:sz w:val="23"/>
          <w:szCs w:val="23"/>
          <w:lang w:val="en" w:eastAsia="en-US"/>
        </w:rPr>
      </w:pPr>
    </w:p>
    <w:p w14:paraId="37AE0329" w14:textId="77777777" w:rsidR="000251DD" w:rsidRPr="002A7200" w:rsidRDefault="000251DD" w:rsidP="000251DD">
      <w:pPr>
        <w:widowControl w:val="0"/>
        <w:autoSpaceDE w:val="0"/>
        <w:autoSpaceDN w:val="0"/>
        <w:spacing w:before="7" w:after="1"/>
        <w:rPr>
          <w:sz w:val="23"/>
          <w:szCs w:val="23"/>
          <w:lang w:val="en" w:eastAsia="en-US"/>
        </w:rPr>
      </w:pPr>
    </w:p>
    <w:tbl>
      <w:tblPr>
        <w:tblW w:w="9400" w:type="dxa"/>
        <w:jc w:val="center"/>
        <w:tblLayout w:type="fixed"/>
        <w:tblLook w:val="0000" w:firstRow="0" w:lastRow="0" w:firstColumn="0" w:lastColumn="0" w:noHBand="0" w:noVBand="0"/>
      </w:tblPr>
      <w:tblGrid>
        <w:gridCol w:w="4136"/>
        <w:gridCol w:w="5264"/>
      </w:tblGrid>
      <w:tr w:rsidR="000251DD" w:rsidRPr="002A7200" w14:paraId="6DEB3AFB" w14:textId="77777777" w:rsidTr="00A413F9">
        <w:trPr>
          <w:trHeight w:val="77"/>
          <w:jc w:val="center"/>
        </w:trPr>
        <w:tc>
          <w:tcPr>
            <w:tcW w:w="4136" w:type="dxa"/>
          </w:tcPr>
          <w:p w14:paraId="29BC1549" w14:textId="77777777" w:rsidR="000251DD" w:rsidRPr="002A7200" w:rsidRDefault="000251DD" w:rsidP="00A413F9">
            <w:pPr>
              <w:widowControl w:val="0"/>
              <w:jc w:val="center"/>
              <w:rPr>
                <w:b/>
                <w:sz w:val="20"/>
                <w:szCs w:val="20"/>
                <w:lang w:val="en"/>
              </w:rPr>
            </w:pPr>
            <w:r w:rsidRPr="002A7200">
              <w:rPr>
                <w:b/>
                <w:sz w:val="20"/>
                <w:szCs w:val="20"/>
                <w:lang w:val="en"/>
              </w:rPr>
              <w:t>Licensee</w:t>
            </w:r>
          </w:p>
          <w:p w14:paraId="2F895FBF" w14:textId="77777777" w:rsidR="000251DD" w:rsidRPr="002A7200" w:rsidRDefault="000251DD" w:rsidP="00A413F9">
            <w:pPr>
              <w:widowControl w:val="0"/>
              <w:jc w:val="both"/>
              <w:rPr>
                <w:sz w:val="20"/>
                <w:szCs w:val="20"/>
                <w:lang w:val="en"/>
              </w:rPr>
            </w:pPr>
            <w:r w:rsidRPr="002A7200">
              <w:rPr>
                <w:sz w:val="20"/>
                <w:szCs w:val="20"/>
                <w:lang w:val="en"/>
              </w:rPr>
              <w:t>Federal State Budgetary Educational Institution of Higher Education "Ufa University of Science and Technology"</w:t>
            </w:r>
          </w:p>
          <w:p w14:paraId="442AEE24" w14:textId="77777777" w:rsidR="000251DD" w:rsidRPr="002A7200" w:rsidRDefault="000251DD" w:rsidP="00A413F9">
            <w:pPr>
              <w:widowControl w:val="0"/>
              <w:jc w:val="both"/>
              <w:rPr>
                <w:sz w:val="20"/>
                <w:szCs w:val="20"/>
                <w:lang w:val="en"/>
              </w:rPr>
            </w:pPr>
          </w:p>
          <w:p w14:paraId="3DFEA70E" w14:textId="77777777" w:rsidR="000251DD" w:rsidRPr="002A7200" w:rsidRDefault="000251DD" w:rsidP="00A413F9">
            <w:pPr>
              <w:widowControl w:val="0"/>
              <w:jc w:val="both"/>
              <w:rPr>
                <w:sz w:val="20"/>
                <w:szCs w:val="20"/>
                <w:lang w:val="en"/>
              </w:rPr>
            </w:pPr>
            <w:r w:rsidRPr="002A7200">
              <w:rPr>
                <w:sz w:val="20"/>
                <w:szCs w:val="20"/>
                <w:lang w:val="en"/>
              </w:rPr>
              <w:t>Legal address: 32 Zaki Validi St., Ufa 450076, Russian Federation</w:t>
            </w:r>
          </w:p>
          <w:p w14:paraId="6D5BA4F7" w14:textId="77777777" w:rsidR="000251DD" w:rsidRPr="002A7200" w:rsidRDefault="000251DD" w:rsidP="00A413F9">
            <w:pPr>
              <w:widowControl w:val="0"/>
              <w:jc w:val="both"/>
              <w:rPr>
                <w:sz w:val="20"/>
                <w:szCs w:val="20"/>
                <w:lang w:val="en"/>
              </w:rPr>
            </w:pPr>
          </w:p>
          <w:p w14:paraId="6FD4929C" w14:textId="77777777" w:rsidR="000251DD" w:rsidRPr="002A7200" w:rsidRDefault="000251DD" w:rsidP="00A413F9">
            <w:pPr>
              <w:widowControl w:val="0"/>
              <w:jc w:val="both"/>
              <w:rPr>
                <w:sz w:val="20"/>
                <w:szCs w:val="20"/>
                <w:lang w:val="en"/>
              </w:rPr>
            </w:pPr>
            <w:r w:rsidRPr="002A7200">
              <w:rPr>
                <w:sz w:val="20"/>
                <w:szCs w:val="20"/>
                <w:lang w:val="en"/>
              </w:rPr>
              <w:t>Postal address: 32 Zaki Validi St., Ufa 450076, Russian Federation</w:t>
            </w:r>
          </w:p>
          <w:p w14:paraId="490966AE" w14:textId="77777777" w:rsidR="000251DD" w:rsidRPr="002A7200" w:rsidRDefault="000251DD" w:rsidP="00A413F9">
            <w:pPr>
              <w:widowControl w:val="0"/>
              <w:jc w:val="both"/>
              <w:rPr>
                <w:sz w:val="20"/>
                <w:szCs w:val="20"/>
                <w:lang w:val="en"/>
              </w:rPr>
            </w:pPr>
          </w:p>
          <w:p w14:paraId="08B4EC5E" w14:textId="77777777" w:rsidR="000251DD" w:rsidRPr="002A7200" w:rsidRDefault="000251DD" w:rsidP="00A413F9">
            <w:pPr>
              <w:widowControl w:val="0"/>
              <w:jc w:val="both"/>
              <w:rPr>
                <w:sz w:val="20"/>
                <w:szCs w:val="20"/>
                <w:lang w:val="en"/>
              </w:rPr>
            </w:pPr>
            <w:r w:rsidRPr="002A7200">
              <w:rPr>
                <w:sz w:val="20"/>
                <w:szCs w:val="20"/>
                <w:lang w:val="en"/>
              </w:rPr>
              <w:t>INN 0274975591, KPP 027401001</w:t>
            </w:r>
          </w:p>
          <w:p w14:paraId="1FDC8CBF" w14:textId="77777777" w:rsidR="000251DD" w:rsidRPr="002A7200" w:rsidRDefault="000251DD" w:rsidP="00A413F9">
            <w:pPr>
              <w:widowControl w:val="0"/>
              <w:jc w:val="both"/>
              <w:rPr>
                <w:sz w:val="20"/>
                <w:szCs w:val="20"/>
                <w:lang w:val="en"/>
              </w:rPr>
            </w:pPr>
          </w:p>
          <w:p w14:paraId="6B103082" w14:textId="77777777" w:rsidR="000251DD" w:rsidRPr="002A7200" w:rsidRDefault="000251DD" w:rsidP="00A413F9">
            <w:pPr>
              <w:widowControl w:val="0"/>
              <w:rPr>
                <w:sz w:val="20"/>
                <w:szCs w:val="20"/>
                <w:lang w:val="en"/>
              </w:rPr>
            </w:pPr>
            <w:r w:rsidRPr="002A7200">
              <w:rPr>
                <w:rFonts w:ascii="Calibri" w:eastAsia="Calibri" w:hAnsi="Calibri" w:cs="Calibri"/>
                <w:sz w:val="22"/>
                <w:szCs w:val="22"/>
                <w:lang w:val="en"/>
              </w:rPr>
              <w:t xml:space="preserve">_________________ </w:t>
            </w:r>
          </w:p>
          <w:p w14:paraId="6721E31C" w14:textId="77777777" w:rsidR="000251DD" w:rsidRPr="002A7200" w:rsidRDefault="000251DD" w:rsidP="00A413F9">
            <w:pPr>
              <w:widowControl w:val="0"/>
              <w:rPr>
                <w:sz w:val="20"/>
                <w:szCs w:val="20"/>
                <w:lang w:val="en"/>
              </w:rPr>
            </w:pPr>
          </w:p>
          <w:p w14:paraId="1A129AFE"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
              </w:rPr>
            </w:pPr>
            <w:r w:rsidRPr="002A7200">
              <w:rPr>
                <w:color w:val="000000"/>
                <w:sz w:val="20"/>
                <w:szCs w:val="20"/>
                <w:lang w:val="en"/>
              </w:rPr>
              <w:t>__________________/ ________________</w:t>
            </w:r>
          </w:p>
          <w:p w14:paraId="56D0B260"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
              </w:rPr>
            </w:pPr>
            <w:r w:rsidRPr="002A7200">
              <w:rPr>
                <w:color w:val="000000"/>
                <w:sz w:val="20"/>
                <w:szCs w:val="20"/>
                <w:lang w:val="en"/>
              </w:rPr>
              <w:t>(seal)</w:t>
            </w:r>
          </w:p>
          <w:p w14:paraId="1F57FE3E"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0"/>
                <w:szCs w:val="20"/>
                <w:lang w:val="en"/>
              </w:rPr>
            </w:pPr>
          </w:p>
          <w:p w14:paraId="0DC1638C"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Courier New" w:hAnsi="Courier New" w:cs="Courier New"/>
                <w:color w:val="000000"/>
                <w:sz w:val="20"/>
                <w:szCs w:val="20"/>
                <w:lang w:val="en"/>
              </w:rPr>
            </w:pPr>
          </w:p>
          <w:p w14:paraId="4F14AF3A"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Courier New" w:hAnsi="Courier New" w:cs="Courier New"/>
                <w:color w:val="000000"/>
                <w:sz w:val="20"/>
                <w:szCs w:val="20"/>
                <w:lang w:val="en"/>
              </w:rPr>
            </w:pPr>
          </w:p>
          <w:p w14:paraId="679314D7"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Courier New" w:hAnsi="Courier New" w:cs="Courier New"/>
                <w:color w:val="000000"/>
                <w:sz w:val="20"/>
                <w:szCs w:val="20"/>
                <w:lang w:val="en"/>
              </w:rPr>
            </w:pPr>
          </w:p>
          <w:p w14:paraId="109374F8"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Courier New" w:hAnsi="Courier New" w:cs="Courier New"/>
                <w:color w:val="000000"/>
                <w:sz w:val="20"/>
                <w:szCs w:val="20"/>
                <w:lang w:val="en"/>
              </w:rPr>
            </w:pPr>
          </w:p>
          <w:p w14:paraId="03FB010D"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lang w:val="en"/>
              </w:rPr>
            </w:pPr>
          </w:p>
        </w:tc>
        <w:tc>
          <w:tcPr>
            <w:tcW w:w="5264" w:type="dxa"/>
          </w:tcPr>
          <w:p w14:paraId="4F63F09E"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0"/>
                <w:szCs w:val="20"/>
                <w:lang w:val="en"/>
              </w:rPr>
            </w:pPr>
            <w:r w:rsidRPr="002A7200">
              <w:rPr>
                <w:b/>
                <w:color w:val="000000"/>
                <w:sz w:val="20"/>
                <w:szCs w:val="20"/>
                <w:lang w:val="en"/>
              </w:rPr>
              <w:t>Licensor</w:t>
            </w:r>
          </w:p>
          <w:p w14:paraId="4812AD46"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0"/>
                <w:szCs w:val="20"/>
                <w:lang w:val="en"/>
              </w:rPr>
            </w:pPr>
          </w:p>
          <w:p w14:paraId="0F8E2209"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b/>
                <w:color w:val="000000"/>
                <w:sz w:val="20"/>
                <w:szCs w:val="20"/>
                <w:lang w:val="en"/>
              </w:rPr>
            </w:pPr>
            <w:r w:rsidRPr="002A7200">
              <w:rPr>
                <w:b/>
                <w:color w:val="000000"/>
                <w:sz w:val="20"/>
                <w:szCs w:val="20"/>
                <w:lang w:val="en"/>
              </w:rPr>
              <w:t>__________________________________________________</w:t>
            </w:r>
          </w:p>
          <w:p w14:paraId="5ABC714F"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jc w:val="center"/>
              <w:rPr>
                <w:color w:val="000000"/>
                <w:sz w:val="20"/>
                <w:szCs w:val="20"/>
                <w:lang w:val="en"/>
              </w:rPr>
            </w:pPr>
            <w:r w:rsidRPr="002A7200">
              <w:rPr>
                <w:color w:val="000000"/>
                <w:sz w:val="20"/>
                <w:szCs w:val="20"/>
                <w:lang w:val="en"/>
              </w:rPr>
              <w:t>Name, patronimic (if any)</w:t>
            </w:r>
          </w:p>
          <w:p w14:paraId="0A53CCD4"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b/>
                <w:color w:val="000000"/>
                <w:sz w:val="20"/>
                <w:szCs w:val="20"/>
                <w:lang w:val="en"/>
              </w:rPr>
            </w:pPr>
            <w:r w:rsidRPr="002A7200">
              <w:rPr>
                <w:b/>
                <w:color w:val="000000"/>
                <w:sz w:val="20"/>
                <w:szCs w:val="20"/>
                <w:lang w:val="en"/>
              </w:rPr>
              <w:t>__________________________________________________</w:t>
            </w:r>
          </w:p>
          <w:p w14:paraId="4BE58E6C"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jc w:val="center"/>
              <w:rPr>
                <w:color w:val="000000"/>
                <w:sz w:val="20"/>
                <w:szCs w:val="20"/>
                <w:lang w:val="en"/>
              </w:rPr>
            </w:pPr>
            <w:r w:rsidRPr="002A7200">
              <w:rPr>
                <w:color w:val="000000"/>
                <w:sz w:val="20"/>
                <w:szCs w:val="20"/>
                <w:lang w:val="en"/>
              </w:rPr>
              <w:t>Surname</w:t>
            </w:r>
          </w:p>
          <w:p w14:paraId="4095A1EC"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color w:val="000000"/>
                <w:sz w:val="20"/>
                <w:szCs w:val="20"/>
                <w:lang w:val="en"/>
              </w:rPr>
            </w:pPr>
          </w:p>
          <w:p w14:paraId="4771A8A9"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color w:val="000000"/>
                <w:sz w:val="20"/>
                <w:szCs w:val="20"/>
                <w:lang w:val="en"/>
              </w:rPr>
            </w:pPr>
            <w:r w:rsidRPr="002A7200">
              <w:rPr>
                <w:color w:val="000000"/>
                <w:sz w:val="20"/>
                <w:szCs w:val="20"/>
                <w:lang w:val="en"/>
              </w:rPr>
              <w:t>Passport No. ____________________________</w:t>
            </w:r>
          </w:p>
          <w:p w14:paraId="6E6031A2"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color w:val="000000"/>
                <w:sz w:val="20"/>
                <w:szCs w:val="20"/>
                <w:lang w:val="en"/>
              </w:rPr>
            </w:pPr>
          </w:p>
          <w:p w14:paraId="7B5D16AC"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color w:val="000000"/>
                <w:sz w:val="20"/>
                <w:szCs w:val="20"/>
                <w:lang w:val="en"/>
              </w:rPr>
            </w:pPr>
            <w:r w:rsidRPr="002A7200">
              <w:rPr>
                <w:color w:val="000000"/>
                <w:sz w:val="20"/>
                <w:szCs w:val="20"/>
                <w:lang w:val="en"/>
              </w:rPr>
              <w:t>Issued by:________________________________________</w:t>
            </w:r>
          </w:p>
          <w:p w14:paraId="3D3BCA62"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color w:val="000000"/>
                <w:sz w:val="20"/>
                <w:szCs w:val="20"/>
                <w:lang w:val="en"/>
              </w:rPr>
            </w:pPr>
          </w:p>
          <w:p w14:paraId="39CFDBDB"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color w:val="000000"/>
                <w:sz w:val="20"/>
                <w:szCs w:val="20"/>
                <w:lang w:val="en"/>
              </w:rPr>
            </w:pPr>
            <w:r w:rsidRPr="002A7200">
              <w:rPr>
                <w:color w:val="000000"/>
                <w:sz w:val="20"/>
                <w:szCs w:val="20"/>
                <w:lang w:val="en"/>
              </w:rPr>
              <w:t>Issue date: ______________________________________</w:t>
            </w:r>
          </w:p>
          <w:p w14:paraId="76323A9F"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color w:val="000000"/>
                <w:sz w:val="20"/>
                <w:szCs w:val="20"/>
                <w:lang w:val="en"/>
              </w:rPr>
            </w:pPr>
          </w:p>
          <w:p w14:paraId="7FFFCC56"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color w:val="000000"/>
                <w:sz w:val="20"/>
                <w:szCs w:val="20"/>
                <w:lang w:val="en"/>
              </w:rPr>
            </w:pPr>
          </w:p>
          <w:p w14:paraId="134EF2B6"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color w:val="000000"/>
                <w:sz w:val="20"/>
                <w:szCs w:val="20"/>
                <w:lang w:val="en"/>
              </w:rPr>
            </w:pPr>
          </w:p>
          <w:p w14:paraId="56C1E025"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
              </w:rPr>
            </w:pPr>
            <w:r w:rsidRPr="002A7200">
              <w:rPr>
                <w:color w:val="000000"/>
                <w:sz w:val="20"/>
                <w:szCs w:val="20"/>
                <w:lang w:val="en"/>
              </w:rPr>
              <w:t>________________________/ _________________________</w:t>
            </w:r>
          </w:p>
          <w:p w14:paraId="66C0D5D6"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color w:val="000000"/>
                <w:sz w:val="20"/>
                <w:szCs w:val="20"/>
                <w:lang w:val="en"/>
              </w:rPr>
            </w:pPr>
          </w:p>
          <w:p w14:paraId="0ED87040"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color w:val="000000"/>
                <w:sz w:val="20"/>
                <w:szCs w:val="20"/>
                <w:lang w:val="en"/>
              </w:rPr>
            </w:pPr>
          </w:p>
          <w:p w14:paraId="2057043E"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sz w:val="20"/>
                <w:szCs w:val="20"/>
                <w:lang w:val="en"/>
              </w:rPr>
            </w:pPr>
          </w:p>
          <w:p w14:paraId="454A92D1" w14:textId="77777777" w:rsidR="000251DD" w:rsidRPr="002A7200" w:rsidRDefault="000251DD" w:rsidP="00A413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sz w:val="20"/>
                <w:szCs w:val="20"/>
                <w:lang w:val="en"/>
              </w:rPr>
            </w:pPr>
          </w:p>
          <w:p w14:paraId="58EF4307" w14:textId="77777777" w:rsidR="000251DD" w:rsidRPr="002A7200" w:rsidRDefault="000251DD" w:rsidP="00A413F9">
            <w:pPr>
              <w:pBdr>
                <w:top w:val="nil"/>
                <w:left w:val="nil"/>
                <w:bottom w:val="nil"/>
                <w:right w:val="nil"/>
                <w:between w:val="nil"/>
              </w:pBdr>
              <w:tabs>
                <w:tab w:val="left" w:pos="6412"/>
                <w:tab w:val="left" w:pos="7328"/>
                <w:tab w:val="left" w:pos="8244"/>
                <w:tab w:val="left" w:pos="9160"/>
                <w:tab w:val="left" w:pos="10076"/>
                <w:tab w:val="left" w:pos="10992"/>
                <w:tab w:val="left" w:pos="11908"/>
                <w:tab w:val="left" w:pos="12824"/>
                <w:tab w:val="left" w:pos="13740"/>
                <w:tab w:val="left" w:pos="14656"/>
              </w:tabs>
              <w:rPr>
                <w:i/>
                <w:color w:val="000000"/>
                <w:sz w:val="20"/>
                <w:szCs w:val="20"/>
                <w:lang w:val="en"/>
              </w:rPr>
            </w:pPr>
          </w:p>
        </w:tc>
      </w:tr>
    </w:tbl>
    <w:p w14:paraId="01F6390A" w14:textId="77777777" w:rsidR="000251DD" w:rsidRDefault="000251DD" w:rsidP="000251DD">
      <w:pPr>
        <w:ind w:firstLine="708"/>
        <w:jc w:val="both"/>
        <w:rPr>
          <w:sz w:val="23"/>
          <w:szCs w:val="23"/>
        </w:rPr>
      </w:pPr>
      <w:bookmarkStart w:id="0" w:name="_GoBack"/>
      <w:bookmarkEnd w:id="0"/>
    </w:p>
    <w:p w14:paraId="5DF6E137" w14:textId="77777777" w:rsidR="000251DD" w:rsidRDefault="000251DD" w:rsidP="000251DD">
      <w:pPr>
        <w:ind w:firstLine="708"/>
        <w:jc w:val="both"/>
        <w:rPr>
          <w:sz w:val="23"/>
          <w:szCs w:val="23"/>
        </w:rPr>
      </w:pPr>
    </w:p>
    <w:p w14:paraId="14B0D21D" w14:textId="5E79710F" w:rsidR="000251DD" w:rsidRDefault="000251DD" w:rsidP="0051571A">
      <w:pPr>
        <w:contextualSpacing/>
        <w:rPr>
          <w:bCs/>
        </w:rPr>
      </w:pPr>
    </w:p>
    <w:p w14:paraId="746488F4" w14:textId="77777777" w:rsidR="00F6362F" w:rsidRDefault="00F6362F">
      <w:pPr>
        <w:contextualSpacing/>
        <w:rPr>
          <w:bCs/>
        </w:rPr>
      </w:pPr>
    </w:p>
    <w:sectPr w:rsidR="00F6362F" w:rsidSect="000251DD">
      <w:pgSz w:w="11906" w:h="16838"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0F31B" w14:textId="77777777" w:rsidR="00451222" w:rsidRDefault="00451222" w:rsidP="00780612">
      <w:r>
        <w:separator/>
      </w:r>
    </w:p>
  </w:endnote>
  <w:endnote w:type="continuationSeparator" w:id="0">
    <w:p w14:paraId="15FF81B3" w14:textId="77777777" w:rsidR="00451222" w:rsidRDefault="00451222" w:rsidP="00780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166F6" w14:textId="77777777" w:rsidR="00451222" w:rsidRDefault="00451222" w:rsidP="00780612">
      <w:r>
        <w:separator/>
      </w:r>
    </w:p>
  </w:footnote>
  <w:footnote w:type="continuationSeparator" w:id="0">
    <w:p w14:paraId="7742F06E" w14:textId="77777777" w:rsidR="00451222" w:rsidRDefault="00451222" w:rsidP="00780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4DE6"/>
    <w:multiLevelType w:val="hybridMultilevel"/>
    <w:tmpl w:val="EC680982"/>
    <w:lvl w:ilvl="0" w:tplc="294C9210">
      <w:start w:val="1"/>
      <w:numFmt w:val="decimal"/>
      <w:lvlText w:val="%1."/>
      <w:lvlJc w:val="left"/>
      <w:pPr>
        <w:ind w:left="5179"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E93F84"/>
    <w:multiLevelType w:val="hybridMultilevel"/>
    <w:tmpl w:val="6F9414FC"/>
    <w:lvl w:ilvl="0" w:tplc="05747380">
      <w:start w:val="3"/>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15:restartNumberingAfterBreak="0">
    <w:nsid w:val="044C103C"/>
    <w:multiLevelType w:val="hybridMultilevel"/>
    <w:tmpl w:val="09988320"/>
    <w:lvl w:ilvl="0" w:tplc="1CCE8946">
      <w:start w:val="1"/>
      <w:numFmt w:val="decimal"/>
      <w:lvlText w:val="%1."/>
      <w:lvlJc w:val="left"/>
      <w:pPr>
        <w:ind w:left="1853" w:hanging="43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5B6418F"/>
    <w:multiLevelType w:val="hybridMultilevel"/>
    <w:tmpl w:val="CF28B160"/>
    <w:lvl w:ilvl="0" w:tplc="C35413C6">
      <w:start w:val="5"/>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15:restartNumberingAfterBreak="0">
    <w:nsid w:val="066E5EB8"/>
    <w:multiLevelType w:val="multilevel"/>
    <w:tmpl w:val="0ADCFEB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7A1660"/>
    <w:multiLevelType w:val="hybridMultilevel"/>
    <w:tmpl w:val="E990BC66"/>
    <w:lvl w:ilvl="0" w:tplc="1CCE894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8874C74"/>
    <w:multiLevelType w:val="hybridMultilevel"/>
    <w:tmpl w:val="84D8F5D0"/>
    <w:lvl w:ilvl="0" w:tplc="98A6BC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B672705"/>
    <w:multiLevelType w:val="hybridMultilevel"/>
    <w:tmpl w:val="B844AE7A"/>
    <w:lvl w:ilvl="0" w:tplc="3A1C9B2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B6A0A89"/>
    <w:multiLevelType w:val="multilevel"/>
    <w:tmpl w:val="6036584E"/>
    <w:lvl w:ilvl="0">
      <w:start w:val="5"/>
      <w:numFmt w:val="decimal"/>
      <w:lvlText w:val="%1."/>
      <w:lvlJc w:val="left"/>
      <w:pPr>
        <w:ind w:left="720" w:hanging="360"/>
      </w:pPr>
      <w:rPr>
        <w:rFonts w:hint="default"/>
        <w:b/>
        <w:color w:val="auto"/>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10AA6DBD"/>
    <w:multiLevelType w:val="hybridMultilevel"/>
    <w:tmpl w:val="54EEC7C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B223FB"/>
    <w:multiLevelType w:val="hybridMultilevel"/>
    <w:tmpl w:val="67FCB67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322410"/>
    <w:multiLevelType w:val="hybridMultilevel"/>
    <w:tmpl w:val="73D656B6"/>
    <w:lvl w:ilvl="0" w:tplc="09B0293A">
      <w:start w:val="1"/>
      <w:numFmt w:val="decimal"/>
      <w:lvlText w:val="%1."/>
      <w:lvlJc w:val="left"/>
      <w:pPr>
        <w:tabs>
          <w:tab w:val="num" w:pos="720"/>
        </w:tabs>
        <w:ind w:left="720" w:hanging="360"/>
      </w:pPr>
      <w:rPr>
        <w:rFonts w:hint="default"/>
      </w:rPr>
    </w:lvl>
    <w:lvl w:ilvl="1" w:tplc="07FA7B88">
      <w:numFmt w:val="none"/>
      <w:lvlText w:val=""/>
      <w:lvlJc w:val="left"/>
      <w:pPr>
        <w:tabs>
          <w:tab w:val="num" w:pos="360"/>
        </w:tabs>
      </w:pPr>
    </w:lvl>
    <w:lvl w:ilvl="2" w:tplc="9AB80DCC">
      <w:numFmt w:val="none"/>
      <w:lvlText w:val=""/>
      <w:lvlJc w:val="left"/>
      <w:pPr>
        <w:tabs>
          <w:tab w:val="num" w:pos="360"/>
        </w:tabs>
      </w:pPr>
    </w:lvl>
    <w:lvl w:ilvl="3" w:tplc="A738B4DE">
      <w:numFmt w:val="none"/>
      <w:lvlText w:val=""/>
      <w:lvlJc w:val="left"/>
      <w:pPr>
        <w:tabs>
          <w:tab w:val="num" w:pos="360"/>
        </w:tabs>
      </w:pPr>
    </w:lvl>
    <w:lvl w:ilvl="4" w:tplc="362242E6">
      <w:numFmt w:val="none"/>
      <w:lvlText w:val=""/>
      <w:lvlJc w:val="left"/>
      <w:pPr>
        <w:tabs>
          <w:tab w:val="num" w:pos="360"/>
        </w:tabs>
      </w:pPr>
    </w:lvl>
    <w:lvl w:ilvl="5" w:tplc="00B0D700">
      <w:numFmt w:val="none"/>
      <w:lvlText w:val=""/>
      <w:lvlJc w:val="left"/>
      <w:pPr>
        <w:tabs>
          <w:tab w:val="num" w:pos="360"/>
        </w:tabs>
      </w:pPr>
    </w:lvl>
    <w:lvl w:ilvl="6" w:tplc="ADD66D9C">
      <w:numFmt w:val="none"/>
      <w:lvlText w:val=""/>
      <w:lvlJc w:val="left"/>
      <w:pPr>
        <w:tabs>
          <w:tab w:val="num" w:pos="360"/>
        </w:tabs>
      </w:pPr>
    </w:lvl>
    <w:lvl w:ilvl="7" w:tplc="5FF47B88">
      <w:numFmt w:val="none"/>
      <w:lvlText w:val=""/>
      <w:lvlJc w:val="left"/>
      <w:pPr>
        <w:tabs>
          <w:tab w:val="num" w:pos="360"/>
        </w:tabs>
      </w:pPr>
    </w:lvl>
    <w:lvl w:ilvl="8" w:tplc="78BA0AE0">
      <w:numFmt w:val="none"/>
      <w:lvlText w:val=""/>
      <w:lvlJc w:val="left"/>
      <w:pPr>
        <w:tabs>
          <w:tab w:val="num" w:pos="360"/>
        </w:tabs>
      </w:pPr>
    </w:lvl>
  </w:abstractNum>
  <w:abstractNum w:abstractNumId="12" w15:restartNumberingAfterBreak="0">
    <w:nsid w:val="30B96B9E"/>
    <w:multiLevelType w:val="multilevel"/>
    <w:tmpl w:val="B89E1E0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328B4233"/>
    <w:multiLevelType w:val="hybridMultilevel"/>
    <w:tmpl w:val="CBB67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641537"/>
    <w:multiLevelType w:val="hybridMultilevel"/>
    <w:tmpl w:val="2FB224E6"/>
    <w:lvl w:ilvl="0" w:tplc="3A24FFF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38746647"/>
    <w:multiLevelType w:val="multilevel"/>
    <w:tmpl w:val="279871E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6" w15:restartNumberingAfterBreak="0">
    <w:nsid w:val="40E0146A"/>
    <w:multiLevelType w:val="multilevel"/>
    <w:tmpl w:val="FB28B128"/>
    <w:lvl w:ilvl="0">
      <w:start w:val="5"/>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2697AC4"/>
    <w:multiLevelType w:val="multilevel"/>
    <w:tmpl w:val="F230A25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79B3985"/>
    <w:multiLevelType w:val="multilevel"/>
    <w:tmpl w:val="279871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15:restartNumberingAfterBreak="0">
    <w:nsid w:val="596C4B67"/>
    <w:multiLevelType w:val="multilevel"/>
    <w:tmpl w:val="F670D7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AC56DE9"/>
    <w:multiLevelType w:val="multilevel"/>
    <w:tmpl w:val="CC322068"/>
    <w:lvl w:ilvl="0">
      <w:start w:val="1"/>
      <w:numFmt w:val="decimal"/>
      <w:lvlText w:val="%1."/>
      <w:lvlJc w:val="left"/>
      <w:pPr>
        <w:ind w:left="705" w:hanging="705"/>
      </w:pPr>
      <w:rPr>
        <w:rFonts w:hint="default"/>
        <w:i w:val="0"/>
      </w:rPr>
    </w:lvl>
    <w:lvl w:ilvl="1">
      <w:start w:val="1"/>
      <w:numFmt w:val="decimal"/>
      <w:lvlText w:val="%1.%2."/>
      <w:lvlJc w:val="left"/>
      <w:pPr>
        <w:ind w:left="720" w:hanging="720"/>
      </w:pPr>
      <w:rPr>
        <w:rFonts w:ascii="Times New Roman" w:hAnsi="Times New Roman" w:cs="Times New Roman" w:hint="default"/>
        <w:i w:val="0"/>
      </w:rPr>
    </w:lvl>
    <w:lvl w:ilvl="2">
      <w:start w:val="1"/>
      <w:numFmt w:val="decimal"/>
      <w:lvlText w:val="%1.%2.%3."/>
      <w:lvlJc w:val="left"/>
      <w:pPr>
        <w:ind w:left="2136" w:hanging="720"/>
      </w:pPr>
      <w:rPr>
        <w:rFonts w:ascii="Times New Roman" w:hAnsi="Times New Roman" w:cs="Times New Roman" w:hint="default"/>
        <w:i w:val="0"/>
      </w:rPr>
    </w:lvl>
    <w:lvl w:ilvl="3">
      <w:start w:val="1"/>
      <w:numFmt w:val="decimal"/>
      <w:lvlText w:val="%1.%2.%3.%4."/>
      <w:lvlJc w:val="left"/>
      <w:pPr>
        <w:ind w:left="3204" w:hanging="1080"/>
      </w:pPr>
      <w:rPr>
        <w:rFonts w:hint="default"/>
        <w:i w:val="0"/>
      </w:rPr>
    </w:lvl>
    <w:lvl w:ilvl="4">
      <w:start w:val="1"/>
      <w:numFmt w:val="decimal"/>
      <w:lvlText w:val="%1.%2.%3.%4.%5."/>
      <w:lvlJc w:val="left"/>
      <w:pPr>
        <w:ind w:left="3912" w:hanging="1080"/>
      </w:pPr>
      <w:rPr>
        <w:rFonts w:hint="default"/>
        <w:i w:val="0"/>
      </w:rPr>
    </w:lvl>
    <w:lvl w:ilvl="5">
      <w:start w:val="1"/>
      <w:numFmt w:val="decimal"/>
      <w:lvlText w:val="%1.%2.%3.%4.%5.%6."/>
      <w:lvlJc w:val="left"/>
      <w:pPr>
        <w:ind w:left="4980" w:hanging="1440"/>
      </w:pPr>
      <w:rPr>
        <w:rFonts w:hint="default"/>
        <w:i w:val="0"/>
      </w:rPr>
    </w:lvl>
    <w:lvl w:ilvl="6">
      <w:start w:val="1"/>
      <w:numFmt w:val="decimal"/>
      <w:lvlText w:val="%1.%2.%3.%4.%5.%6.%7."/>
      <w:lvlJc w:val="left"/>
      <w:pPr>
        <w:ind w:left="5688" w:hanging="1440"/>
      </w:pPr>
      <w:rPr>
        <w:rFonts w:hint="default"/>
        <w:i w:val="0"/>
      </w:rPr>
    </w:lvl>
    <w:lvl w:ilvl="7">
      <w:start w:val="1"/>
      <w:numFmt w:val="decimal"/>
      <w:lvlText w:val="%1.%2.%3.%4.%5.%6.%7.%8."/>
      <w:lvlJc w:val="left"/>
      <w:pPr>
        <w:ind w:left="6756" w:hanging="1800"/>
      </w:pPr>
      <w:rPr>
        <w:rFonts w:hint="default"/>
        <w:i w:val="0"/>
      </w:rPr>
    </w:lvl>
    <w:lvl w:ilvl="8">
      <w:start w:val="1"/>
      <w:numFmt w:val="decimal"/>
      <w:lvlText w:val="%1.%2.%3.%4.%5.%6.%7.%8.%9."/>
      <w:lvlJc w:val="left"/>
      <w:pPr>
        <w:ind w:left="7464" w:hanging="1800"/>
      </w:pPr>
      <w:rPr>
        <w:rFonts w:hint="default"/>
        <w:i w:val="0"/>
      </w:rPr>
    </w:lvl>
  </w:abstractNum>
  <w:abstractNum w:abstractNumId="21" w15:restartNumberingAfterBreak="0">
    <w:nsid w:val="5BDE2A29"/>
    <w:multiLevelType w:val="multilevel"/>
    <w:tmpl w:val="279871E2"/>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2" w15:restartNumberingAfterBreak="0">
    <w:nsid w:val="62617045"/>
    <w:multiLevelType w:val="hybridMultilevel"/>
    <w:tmpl w:val="B32629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7DF26D0"/>
    <w:multiLevelType w:val="multilevel"/>
    <w:tmpl w:val="63286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765830"/>
    <w:multiLevelType w:val="multilevel"/>
    <w:tmpl w:val="E93096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E2D0BEF"/>
    <w:multiLevelType w:val="multilevel"/>
    <w:tmpl w:val="0966F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7E172B"/>
    <w:multiLevelType w:val="multilevel"/>
    <w:tmpl w:val="1C80D136"/>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F7D4C90"/>
    <w:multiLevelType w:val="multilevel"/>
    <w:tmpl w:val="6036584E"/>
    <w:lvl w:ilvl="0">
      <w:start w:val="5"/>
      <w:numFmt w:val="decimal"/>
      <w:lvlText w:val="%1."/>
      <w:lvlJc w:val="left"/>
      <w:pPr>
        <w:ind w:left="720" w:hanging="360"/>
      </w:pPr>
      <w:rPr>
        <w:rFonts w:hint="default"/>
        <w:b/>
        <w:color w:val="auto"/>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8" w15:restartNumberingAfterBreak="0">
    <w:nsid w:val="76D105D1"/>
    <w:multiLevelType w:val="multilevel"/>
    <w:tmpl w:val="C874C7F4"/>
    <w:lvl w:ilvl="0">
      <w:start w:val="2"/>
      <w:numFmt w:val="decimal"/>
      <w:lvlText w:val="%1."/>
      <w:lvlJc w:val="left"/>
      <w:pPr>
        <w:ind w:left="450" w:hanging="450"/>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7A985FFF"/>
    <w:multiLevelType w:val="multilevel"/>
    <w:tmpl w:val="16E6F71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1"/>
  </w:num>
  <w:num w:numId="2">
    <w:abstractNumId w:val="21"/>
  </w:num>
  <w:num w:numId="3">
    <w:abstractNumId w:val="15"/>
  </w:num>
  <w:num w:numId="4">
    <w:abstractNumId w:val="18"/>
  </w:num>
  <w:num w:numId="5">
    <w:abstractNumId w:val="24"/>
  </w:num>
  <w:num w:numId="6">
    <w:abstractNumId w:val="28"/>
  </w:num>
  <w:num w:numId="7">
    <w:abstractNumId w:val="29"/>
  </w:num>
  <w:num w:numId="8">
    <w:abstractNumId w:val="26"/>
  </w:num>
  <w:num w:numId="9">
    <w:abstractNumId w:val="3"/>
  </w:num>
  <w:num w:numId="10">
    <w:abstractNumId w:val="9"/>
  </w:num>
  <w:num w:numId="11">
    <w:abstractNumId w:val="16"/>
  </w:num>
  <w:num w:numId="12">
    <w:abstractNumId w:val="27"/>
  </w:num>
  <w:num w:numId="13">
    <w:abstractNumId w:val="12"/>
  </w:num>
  <w:num w:numId="14">
    <w:abstractNumId w:val="19"/>
  </w:num>
  <w:num w:numId="15">
    <w:abstractNumId w:val="17"/>
  </w:num>
  <w:num w:numId="16">
    <w:abstractNumId w:val="8"/>
  </w:num>
  <w:num w:numId="17">
    <w:abstractNumId w:val="20"/>
  </w:num>
  <w:num w:numId="18">
    <w:abstractNumId w:val="4"/>
  </w:num>
  <w:num w:numId="19">
    <w:abstractNumId w:val="1"/>
  </w:num>
  <w:num w:numId="20">
    <w:abstractNumId w:val="13"/>
  </w:num>
  <w:num w:numId="21">
    <w:abstractNumId w:val="5"/>
  </w:num>
  <w:num w:numId="22">
    <w:abstractNumId w:val="2"/>
  </w:num>
  <w:num w:numId="23">
    <w:abstractNumId w:val="25"/>
  </w:num>
  <w:num w:numId="24">
    <w:abstractNumId w:val="23"/>
  </w:num>
  <w:num w:numId="25">
    <w:abstractNumId w:val="10"/>
  </w:num>
  <w:num w:numId="26">
    <w:abstractNumId w:val="0"/>
  </w:num>
  <w:num w:numId="27">
    <w:abstractNumId w:val="22"/>
  </w:num>
  <w:num w:numId="28">
    <w:abstractNumId w:val="6"/>
  </w:num>
  <w:num w:numId="29">
    <w:abstractNumId w:val="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CE6"/>
    <w:rsid w:val="00001C56"/>
    <w:rsid w:val="00016333"/>
    <w:rsid w:val="00020789"/>
    <w:rsid w:val="0002190C"/>
    <w:rsid w:val="00023350"/>
    <w:rsid w:val="000251DD"/>
    <w:rsid w:val="00034FEE"/>
    <w:rsid w:val="000458D7"/>
    <w:rsid w:val="0005625D"/>
    <w:rsid w:val="00061B11"/>
    <w:rsid w:val="00072485"/>
    <w:rsid w:val="00072FFB"/>
    <w:rsid w:val="000756AF"/>
    <w:rsid w:val="00080804"/>
    <w:rsid w:val="00087F09"/>
    <w:rsid w:val="00091829"/>
    <w:rsid w:val="000977B7"/>
    <w:rsid w:val="000A3C32"/>
    <w:rsid w:val="000B7C67"/>
    <w:rsid w:val="000C1C03"/>
    <w:rsid w:val="000C1F14"/>
    <w:rsid w:val="000C3687"/>
    <w:rsid w:val="000C374D"/>
    <w:rsid w:val="000C4264"/>
    <w:rsid w:val="000C49A7"/>
    <w:rsid w:val="000D343B"/>
    <w:rsid w:val="000D3729"/>
    <w:rsid w:val="000D73D3"/>
    <w:rsid w:val="000E0531"/>
    <w:rsid w:val="000E35EA"/>
    <w:rsid w:val="000E39FA"/>
    <w:rsid w:val="000E7D9F"/>
    <w:rsid w:val="000F04DB"/>
    <w:rsid w:val="0010028B"/>
    <w:rsid w:val="00104DAC"/>
    <w:rsid w:val="001055E6"/>
    <w:rsid w:val="00111E62"/>
    <w:rsid w:val="001354DE"/>
    <w:rsid w:val="0013593A"/>
    <w:rsid w:val="001530B3"/>
    <w:rsid w:val="0015737D"/>
    <w:rsid w:val="001573FA"/>
    <w:rsid w:val="001618A6"/>
    <w:rsid w:val="0016224E"/>
    <w:rsid w:val="00164948"/>
    <w:rsid w:val="00173ADE"/>
    <w:rsid w:val="00184AFB"/>
    <w:rsid w:val="001861BC"/>
    <w:rsid w:val="00190864"/>
    <w:rsid w:val="001A4C20"/>
    <w:rsid w:val="001B5ACF"/>
    <w:rsid w:val="001C3889"/>
    <w:rsid w:val="001C631F"/>
    <w:rsid w:val="001E045F"/>
    <w:rsid w:val="001E2B57"/>
    <w:rsid w:val="001E3BF5"/>
    <w:rsid w:val="001F658B"/>
    <w:rsid w:val="001F6DA9"/>
    <w:rsid w:val="002034A6"/>
    <w:rsid w:val="002246DC"/>
    <w:rsid w:val="0023174A"/>
    <w:rsid w:val="002324FB"/>
    <w:rsid w:val="0023286B"/>
    <w:rsid w:val="00237CE6"/>
    <w:rsid w:val="00256B4D"/>
    <w:rsid w:val="0026178F"/>
    <w:rsid w:val="00264EC5"/>
    <w:rsid w:val="00270568"/>
    <w:rsid w:val="0027322B"/>
    <w:rsid w:val="00282265"/>
    <w:rsid w:val="00285D19"/>
    <w:rsid w:val="00297861"/>
    <w:rsid w:val="002A1283"/>
    <w:rsid w:val="002A14C7"/>
    <w:rsid w:val="002A4E7C"/>
    <w:rsid w:val="002A7200"/>
    <w:rsid w:val="002B2681"/>
    <w:rsid w:val="002D1D16"/>
    <w:rsid w:val="002D7FC1"/>
    <w:rsid w:val="002F41F2"/>
    <w:rsid w:val="00332E09"/>
    <w:rsid w:val="0034466C"/>
    <w:rsid w:val="00344F5F"/>
    <w:rsid w:val="00350736"/>
    <w:rsid w:val="00355EF2"/>
    <w:rsid w:val="0036008A"/>
    <w:rsid w:val="003616E2"/>
    <w:rsid w:val="0036330F"/>
    <w:rsid w:val="00363CC4"/>
    <w:rsid w:val="00367FCB"/>
    <w:rsid w:val="00384BEE"/>
    <w:rsid w:val="00395CD4"/>
    <w:rsid w:val="003A00F8"/>
    <w:rsid w:val="003A0908"/>
    <w:rsid w:val="003A20F4"/>
    <w:rsid w:val="003B4DCA"/>
    <w:rsid w:val="003B721F"/>
    <w:rsid w:val="003C5101"/>
    <w:rsid w:val="003D6625"/>
    <w:rsid w:val="00400AC9"/>
    <w:rsid w:val="00411AFB"/>
    <w:rsid w:val="00411F1F"/>
    <w:rsid w:val="00412C7F"/>
    <w:rsid w:val="0041647A"/>
    <w:rsid w:val="0043556E"/>
    <w:rsid w:val="00436E2D"/>
    <w:rsid w:val="00437713"/>
    <w:rsid w:val="004430E3"/>
    <w:rsid w:val="00451222"/>
    <w:rsid w:val="0045162B"/>
    <w:rsid w:val="00452CA5"/>
    <w:rsid w:val="00457154"/>
    <w:rsid w:val="00457C03"/>
    <w:rsid w:val="00462050"/>
    <w:rsid w:val="004707AB"/>
    <w:rsid w:val="00491D94"/>
    <w:rsid w:val="00492521"/>
    <w:rsid w:val="00492766"/>
    <w:rsid w:val="004B120F"/>
    <w:rsid w:val="004B5463"/>
    <w:rsid w:val="004B69A3"/>
    <w:rsid w:val="004D3A29"/>
    <w:rsid w:val="004E469F"/>
    <w:rsid w:val="004E561C"/>
    <w:rsid w:val="004E6A48"/>
    <w:rsid w:val="004F152A"/>
    <w:rsid w:val="0051571A"/>
    <w:rsid w:val="00530E44"/>
    <w:rsid w:val="00543A88"/>
    <w:rsid w:val="0056626D"/>
    <w:rsid w:val="005729F3"/>
    <w:rsid w:val="00574AC6"/>
    <w:rsid w:val="005754BA"/>
    <w:rsid w:val="005A3F7C"/>
    <w:rsid w:val="005A7D9B"/>
    <w:rsid w:val="005B0D9E"/>
    <w:rsid w:val="005B1DA7"/>
    <w:rsid w:val="005B7941"/>
    <w:rsid w:val="005C2A0F"/>
    <w:rsid w:val="005E3AB2"/>
    <w:rsid w:val="005F03CD"/>
    <w:rsid w:val="0061118C"/>
    <w:rsid w:val="00630076"/>
    <w:rsid w:val="00630860"/>
    <w:rsid w:val="00632735"/>
    <w:rsid w:val="006405B6"/>
    <w:rsid w:val="00641AF8"/>
    <w:rsid w:val="006511DD"/>
    <w:rsid w:val="00656D8D"/>
    <w:rsid w:val="00657015"/>
    <w:rsid w:val="0066372C"/>
    <w:rsid w:val="006712D3"/>
    <w:rsid w:val="00674E90"/>
    <w:rsid w:val="006750DA"/>
    <w:rsid w:val="0067638E"/>
    <w:rsid w:val="00683BA5"/>
    <w:rsid w:val="00694F41"/>
    <w:rsid w:val="006A587A"/>
    <w:rsid w:val="006C096F"/>
    <w:rsid w:val="006C0D50"/>
    <w:rsid w:val="006D4F21"/>
    <w:rsid w:val="006D6C71"/>
    <w:rsid w:val="006E2713"/>
    <w:rsid w:val="006F3C6E"/>
    <w:rsid w:val="006F6367"/>
    <w:rsid w:val="006F7A0D"/>
    <w:rsid w:val="00706121"/>
    <w:rsid w:val="00712E72"/>
    <w:rsid w:val="00722E03"/>
    <w:rsid w:val="00723FFA"/>
    <w:rsid w:val="00726D48"/>
    <w:rsid w:val="007318C7"/>
    <w:rsid w:val="0074149E"/>
    <w:rsid w:val="007440FD"/>
    <w:rsid w:val="0074682D"/>
    <w:rsid w:val="00747A24"/>
    <w:rsid w:val="007514C6"/>
    <w:rsid w:val="007527C7"/>
    <w:rsid w:val="00764DD5"/>
    <w:rsid w:val="0077795C"/>
    <w:rsid w:val="00780612"/>
    <w:rsid w:val="007835EC"/>
    <w:rsid w:val="00787CD4"/>
    <w:rsid w:val="00791952"/>
    <w:rsid w:val="00795821"/>
    <w:rsid w:val="007A01FF"/>
    <w:rsid w:val="007A1DDF"/>
    <w:rsid w:val="007A3E69"/>
    <w:rsid w:val="007A60DC"/>
    <w:rsid w:val="007B0C85"/>
    <w:rsid w:val="007B2C78"/>
    <w:rsid w:val="007B5780"/>
    <w:rsid w:val="007B644A"/>
    <w:rsid w:val="007C379D"/>
    <w:rsid w:val="007E0E6E"/>
    <w:rsid w:val="007E1D88"/>
    <w:rsid w:val="007E5347"/>
    <w:rsid w:val="007E6841"/>
    <w:rsid w:val="007E788C"/>
    <w:rsid w:val="007F5F46"/>
    <w:rsid w:val="008241A2"/>
    <w:rsid w:val="00840F2D"/>
    <w:rsid w:val="00844068"/>
    <w:rsid w:val="00851C82"/>
    <w:rsid w:val="008526C2"/>
    <w:rsid w:val="0085381F"/>
    <w:rsid w:val="00855C12"/>
    <w:rsid w:val="008608F7"/>
    <w:rsid w:val="00867FCC"/>
    <w:rsid w:val="0088508B"/>
    <w:rsid w:val="008857B4"/>
    <w:rsid w:val="008955E1"/>
    <w:rsid w:val="008B3630"/>
    <w:rsid w:val="008B79A9"/>
    <w:rsid w:val="008B7C6F"/>
    <w:rsid w:val="008C30FD"/>
    <w:rsid w:val="008C389E"/>
    <w:rsid w:val="008C43E8"/>
    <w:rsid w:val="008C4B6D"/>
    <w:rsid w:val="008C524F"/>
    <w:rsid w:val="008C63E7"/>
    <w:rsid w:val="008C7191"/>
    <w:rsid w:val="008D2738"/>
    <w:rsid w:val="008E0075"/>
    <w:rsid w:val="008E5AD2"/>
    <w:rsid w:val="008F0DB2"/>
    <w:rsid w:val="00900D5C"/>
    <w:rsid w:val="0091154B"/>
    <w:rsid w:val="00914CBD"/>
    <w:rsid w:val="00915064"/>
    <w:rsid w:val="00917A12"/>
    <w:rsid w:val="00931A11"/>
    <w:rsid w:val="00937430"/>
    <w:rsid w:val="00942443"/>
    <w:rsid w:val="00950BF0"/>
    <w:rsid w:val="00951CC0"/>
    <w:rsid w:val="00952A29"/>
    <w:rsid w:val="0096587A"/>
    <w:rsid w:val="0096590A"/>
    <w:rsid w:val="00974422"/>
    <w:rsid w:val="009B14F5"/>
    <w:rsid w:val="009C7313"/>
    <w:rsid w:val="009D5977"/>
    <w:rsid w:val="009E01A8"/>
    <w:rsid w:val="009E1BD2"/>
    <w:rsid w:val="009E20A8"/>
    <w:rsid w:val="009E7005"/>
    <w:rsid w:val="009F2EC3"/>
    <w:rsid w:val="009F41B8"/>
    <w:rsid w:val="00A01644"/>
    <w:rsid w:val="00A05A87"/>
    <w:rsid w:val="00A0752B"/>
    <w:rsid w:val="00A1506A"/>
    <w:rsid w:val="00A151E8"/>
    <w:rsid w:val="00A2047B"/>
    <w:rsid w:val="00A26804"/>
    <w:rsid w:val="00A413F9"/>
    <w:rsid w:val="00A51598"/>
    <w:rsid w:val="00A71593"/>
    <w:rsid w:val="00A80438"/>
    <w:rsid w:val="00A8443B"/>
    <w:rsid w:val="00A904A5"/>
    <w:rsid w:val="00A93560"/>
    <w:rsid w:val="00A9717C"/>
    <w:rsid w:val="00AA288C"/>
    <w:rsid w:val="00AA6A4E"/>
    <w:rsid w:val="00AB366E"/>
    <w:rsid w:val="00AB577E"/>
    <w:rsid w:val="00AB6DC9"/>
    <w:rsid w:val="00AC2453"/>
    <w:rsid w:val="00AC40F7"/>
    <w:rsid w:val="00AC5A96"/>
    <w:rsid w:val="00AD2AB1"/>
    <w:rsid w:val="00AD5251"/>
    <w:rsid w:val="00AD623D"/>
    <w:rsid w:val="00AE1741"/>
    <w:rsid w:val="00AF06C2"/>
    <w:rsid w:val="00AF0D26"/>
    <w:rsid w:val="00AF5A1D"/>
    <w:rsid w:val="00B120DE"/>
    <w:rsid w:val="00B30E7A"/>
    <w:rsid w:val="00B345F0"/>
    <w:rsid w:val="00B37D46"/>
    <w:rsid w:val="00B43FED"/>
    <w:rsid w:val="00B5349D"/>
    <w:rsid w:val="00B53C62"/>
    <w:rsid w:val="00B554E8"/>
    <w:rsid w:val="00B609B3"/>
    <w:rsid w:val="00B63440"/>
    <w:rsid w:val="00B63BCA"/>
    <w:rsid w:val="00B72488"/>
    <w:rsid w:val="00B90794"/>
    <w:rsid w:val="00BB6BC2"/>
    <w:rsid w:val="00BC2660"/>
    <w:rsid w:val="00BC4E73"/>
    <w:rsid w:val="00BD1243"/>
    <w:rsid w:val="00BD7A51"/>
    <w:rsid w:val="00BE7154"/>
    <w:rsid w:val="00BF553A"/>
    <w:rsid w:val="00BF55D4"/>
    <w:rsid w:val="00BF6904"/>
    <w:rsid w:val="00C00AFB"/>
    <w:rsid w:val="00C03097"/>
    <w:rsid w:val="00C038C6"/>
    <w:rsid w:val="00C1288D"/>
    <w:rsid w:val="00C15F49"/>
    <w:rsid w:val="00C168F2"/>
    <w:rsid w:val="00C23BD4"/>
    <w:rsid w:val="00C2540B"/>
    <w:rsid w:val="00C2676D"/>
    <w:rsid w:val="00C3230A"/>
    <w:rsid w:val="00C34062"/>
    <w:rsid w:val="00C46227"/>
    <w:rsid w:val="00C5471D"/>
    <w:rsid w:val="00C56522"/>
    <w:rsid w:val="00C7762C"/>
    <w:rsid w:val="00C77C7D"/>
    <w:rsid w:val="00CA2B50"/>
    <w:rsid w:val="00CA7F74"/>
    <w:rsid w:val="00CB0660"/>
    <w:rsid w:val="00CB5A73"/>
    <w:rsid w:val="00CD7F26"/>
    <w:rsid w:val="00CE34FC"/>
    <w:rsid w:val="00CF593A"/>
    <w:rsid w:val="00D000B3"/>
    <w:rsid w:val="00D02A99"/>
    <w:rsid w:val="00D11A52"/>
    <w:rsid w:val="00D11ADF"/>
    <w:rsid w:val="00D1569B"/>
    <w:rsid w:val="00D172A8"/>
    <w:rsid w:val="00D17BB0"/>
    <w:rsid w:val="00D41BD4"/>
    <w:rsid w:val="00D63816"/>
    <w:rsid w:val="00D64A7E"/>
    <w:rsid w:val="00D66EF6"/>
    <w:rsid w:val="00D8061A"/>
    <w:rsid w:val="00D82FDF"/>
    <w:rsid w:val="00D9014F"/>
    <w:rsid w:val="00D90962"/>
    <w:rsid w:val="00D92605"/>
    <w:rsid w:val="00DA1A59"/>
    <w:rsid w:val="00DB6EDE"/>
    <w:rsid w:val="00DC6136"/>
    <w:rsid w:val="00DC6BC4"/>
    <w:rsid w:val="00DD2ECE"/>
    <w:rsid w:val="00DE180D"/>
    <w:rsid w:val="00DE5CF3"/>
    <w:rsid w:val="00E0199A"/>
    <w:rsid w:val="00E028DB"/>
    <w:rsid w:val="00E06C3F"/>
    <w:rsid w:val="00E11449"/>
    <w:rsid w:val="00E24975"/>
    <w:rsid w:val="00E40052"/>
    <w:rsid w:val="00E41800"/>
    <w:rsid w:val="00E42917"/>
    <w:rsid w:val="00E468E4"/>
    <w:rsid w:val="00E53F7F"/>
    <w:rsid w:val="00E562D0"/>
    <w:rsid w:val="00E578DE"/>
    <w:rsid w:val="00E631ED"/>
    <w:rsid w:val="00E642BB"/>
    <w:rsid w:val="00E707BE"/>
    <w:rsid w:val="00E75879"/>
    <w:rsid w:val="00E75E79"/>
    <w:rsid w:val="00E86467"/>
    <w:rsid w:val="00E87DB1"/>
    <w:rsid w:val="00E93BBA"/>
    <w:rsid w:val="00E9546C"/>
    <w:rsid w:val="00EB7508"/>
    <w:rsid w:val="00EE439A"/>
    <w:rsid w:val="00EE5ECE"/>
    <w:rsid w:val="00F042F5"/>
    <w:rsid w:val="00F0455D"/>
    <w:rsid w:val="00F070E1"/>
    <w:rsid w:val="00F07801"/>
    <w:rsid w:val="00F10EAB"/>
    <w:rsid w:val="00F14521"/>
    <w:rsid w:val="00F21304"/>
    <w:rsid w:val="00F22E42"/>
    <w:rsid w:val="00F34014"/>
    <w:rsid w:val="00F3486E"/>
    <w:rsid w:val="00F54825"/>
    <w:rsid w:val="00F60597"/>
    <w:rsid w:val="00F6093F"/>
    <w:rsid w:val="00F62BE2"/>
    <w:rsid w:val="00F6362F"/>
    <w:rsid w:val="00F71038"/>
    <w:rsid w:val="00F87DC1"/>
    <w:rsid w:val="00F9060B"/>
    <w:rsid w:val="00FA6912"/>
    <w:rsid w:val="00FB18D3"/>
    <w:rsid w:val="00FB3FF8"/>
    <w:rsid w:val="00FB60CF"/>
    <w:rsid w:val="00FB72D1"/>
    <w:rsid w:val="00FB7AA9"/>
    <w:rsid w:val="00FC4DB6"/>
    <w:rsid w:val="00FD2437"/>
    <w:rsid w:val="00FF12DD"/>
    <w:rsid w:val="00FF1EB0"/>
    <w:rsid w:val="00FF6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90F34"/>
  <w15:chartTrackingRefBased/>
  <w15:docId w15:val="{57CC857B-C039-4C3A-AF72-EF3E9D7B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952"/>
    <w:rPr>
      <w:sz w:val="24"/>
      <w:szCs w:val="24"/>
    </w:rPr>
  </w:style>
  <w:style w:type="paragraph" w:styleId="1">
    <w:name w:val="heading 1"/>
    <w:basedOn w:val="a"/>
    <w:next w:val="a"/>
    <w:link w:val="10"/>
    <w:uiPriority w:val="9"/>
    <w:qFormat/>
    <w:rsid w:val="008B79A9"/>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8440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6">
    <w:name w:val="heading 6"/>
    <w:basedOn w:val="a"/>
    <w:next w:val="a"/>
    <w:link w:val="60"/>
    <w:qFormat/>
    <w:rsid w:val="00457154"/>
    <w:pPr>
      <w:keepNext/>
      <w:jc w:val="center"/>
      <w:outlineLvl w:val="5"/>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1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74AC6"/>
    <w:rPr>
      <w:rFonts w:ascii="Calibri" w:eastAsia="Calibri" w:hAnsi="Calibri"/>
      <w:sz w:val="22"/>
      <w:szCs w:val="22"/>
      <w:lang w:eastAsia="en-US"/>
    </w:rPr>
  </w:style>
  <w:style w:type="character" w:customStyle="1" w:styleId="fontstyle12">
    <w:name w:val="fontstyle12"/>
    <w:basedOn w:val="a0"/>
    <w:rsid w:val="00574AC6"/>
  </w:style>
  <w:style w:type="paragraph" w:styleId="a5">
    <w:name w:val="Balloon Text"/>
    <w:basedOn w:val="a"/>
    <w:link w:val="a6"/>
    <w:uiPriority w:val="99"/>
    <w:semiHidden/>
    <w:unhideWhenUsed/>
    <w:rsid w:val="00632735"/>
    <w:rPr>
      <w:rFonts w:ascii="Tahoma" w:hAnsi="Tahoma" w:cs="Tahoma"/>
      <w:sz w:val="16"/>
      <w:szCs w:val="16"/>
    </w:rPr>
  </w:style>
  <w:style w:type="character" w:customStyle="1" w:styleId="a6">
    <w:name w:val="Текст выноски Знак"/>
    <w:link w:val="a5"/>
    <w:uiPriority w:val="99"/>
    <w:semiHidden/>
    <w:rsid w:val="00632735"/>
    <w:rPr>
      <w:rFonts w:ascii="Tahoma" w:hAnsi="Tahoma" w:cs="Tahoma"/>
      <w:sz w:val="16"/>
      <w:szCs w:val="16"/>
    </w:rPr>
  </w:style>
  <w:style w:type="paragraph" w:styleId="a7">
    <w:name w:val="List Paragraph"/>
    <w:basedOn w:val="a"/>
    <w:uiPriority w:val="34"/>
    <w:qFormat/>
    <w:rsid w:val="0077795C"/>
    <w:pPr>
      <w:ind w:left="708"/>
    </w:pPr>
  </w:style>
  <w:style w:type="character" w:customStyle="1" w:styleId="60">
    <w:name w:val="Заголовок 6 Знак"/>
    <w:link w:val="6"/>
    <w:rsid w:val="00457154"/>
    <w:rPr>
      <w:sz w:val="28"/>
    </w:rPr>
  </w:style>
  <w:style w:type="paragraph" w:customStyle="1" w:styleId="ConsPlusNonformat">
    <w:name w:val="ConsPlusNonformat"/>
    <w:rsid w:val="00457154"/>
    <w:pPr>
      <w:widowControl w:val="0"/>
      <w:autoSpaceDE w:val="0"/>
      <w:autoSpaceDN w:val="0"/>
    </w:pPr>
    <w:rPr>
      <w:rFonts w:ascii="Courier New" w:hAnsi="Courier New" w:cs="Courier New"/>
    </w:rPr>
  </w:style>
  <w:style w:type="character" w:customStyle="1" w:styleId="10">
    <w:name w:val="Заголовок 1 Знак"/>
    <w:basedOn w:val="a0"/>
    <w:link w:val="1"/>
    <w:uiPriority w:val="9"/>
    <w:rsid w:val="008B79A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844068"/>
    <w:rPr>
      <w:rFonts w:asciiTheme="majorHAnsi" w:eastAsiaTheme="majorEastAsia" w:hAnsiTheme="majorHAnsi" w:cstheme="majorBidi"/>
      <w:color w:val="2E74B5" w:themeColor="accent1" w:themeShade="BF"/>
      <w:sz w:val="26"/>
      <w:szCs w:val="26"/>
    </w:rPr>
  </w:style>
  <w:style w:type="paragraph" w:styleId="a8">
    <w:name w:val="annotation text"/>
    <w:basedOn w:val="a"/>
    <w:link w:val="a9"/>
    <w:uiPriority w:val="99"/>
    <w:unhideWhenUsed/>
    <w:rsid w:val="007A01FF"/>
    <w:rPr>
      <w:sz w:val="20"/>
      <w:szCs w:val="20"/>
    </w:rPr>
  </w:style>
  <w:style w:type="character" w:customStyle="1" w:styleId="a9">
    <w:name w:val="Текст примечания Знак"/>
    <w:basedOn w:val="a0"/>
    <w:link w:val="a8"/>
    <w:uiPriority w:val="99"/>
    <w:rsid w:val="007A01FF"/>
  </w:style>
  <w:style w:type="paragraph" w:styleId="aa">
    <w:name w:val="Normal (Web)"/>
    <w:basedOn w:val="a"/>
    <w:uiPriority w:val="99"/>
    <w:unhideWhenUsed/>
    <w:rsid w:val="001A4C20"/>
    <w:pPr>
      <w:spacing w:before="100" w:beforeAutospacing="1" w:after="100" w:afterAutospacing="1"/>
    </w:pPr>
  </w:style>
  <w:style w:type="character" w:styleId="ab">
    <w:name w:val="Hyperlink"/>
    <w:basedOn w:val="a0"/>
    <w:uiPriority w:val="99"/>
    <w:semiHidden/>
    <w:unhideWhenUsed/>
    <w:rsid w:val="000251DD"/>
    <w:rPr>
      <w:color w:val="0000FF"/>
      <w:u w:val="single"/>
    </w:rPr>
  </w:style>
  <w:style w:type="table" w:customStyle="1" w:styleId="11">
    <w:name w:val="Сетка таблицы1"/>
    <w:basedOn w:val="a1"/>
    <w:next w:val="a3"/>
    <w:uiPriority w:val="39"/>
    <w:rsid w:val="000251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39"/>
    <w:rsid w:val="000251DD"/>
    <w:rPr>
      <w:rFonts w:asciiTheme="minorHAnsi" w:eastAsiaTheme="minorHAnsi" w:hAnsiTheme="minorHAnsi" w:cstheme="minorBidi"/>
      <w:sz w:val="22"/>
      <w:szCs w:val="22"/>
      <w:lang w:val="e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0251DD"/>
    <w:rPr>
      <w:sz w:val="20"/>
      <w:szCs w:val="20"/>
    </w:rPr>
  </w:style>
  <w:style w:type="character" w:customStyle="1" w:styleId="ad">
    <w:name w:val="Текст сноски Знак"/>
    <w:basedOn w:val="a0"/>
    <w:link w:val="ac"/>
    <w:uiPriority w:val="99"/>
    <w:semiHidden/>
    <w:rsid w:val="000251DD"/>
  </w:style>
  <w:style w:type="character" w:styleId="ae">
    <w:name w:val="footnote reference"/>
    <w:basedOn w:val="a0"/>
    <w:uiPriority w:val="99"/>
    <w:semiHidden/>
    <w:unhideWhenUsed/>
    <w:rsid w:val="000251DD"/>
    <w:rPr>
      <w:vertAlign w:val="superscript"/>
    </w:rPr>
  </w:style>
  <w:style w:type="paragraph" w:styleId="af">
    <w:name w:val="header"/>
    <w:basedOn w:val="a"/>
    <w:link w:val="af0"/>
    <w:uiPriority w:val="99"/>
    <w:unhideWhenUsed/>
    <w:rsid w:val="000251DD"/>
    <w:pPr>
      <w:tabs>
        <w:tab w:val="center" w:pos="4677"/>
        <w:tab w:val="right" w:pos="9355"/>
      </w:tabs>
    </w:pPr>
  </w:style>
  <w:style w:type="character" w:customStyle="1" w:styleId="af0">
    <w:name w:val="Верхний колонтитул Знак"/>
    <w:basedOn w:val="a0"/>
    <w:link w:val="af"/>
    <w:uiPriority w:val="99"/>
    <w:rsid w:val="000251DD"/>
    <w:rPr>
      <w:sz w:val="24"/>
      <w:szCs w:val="24"/>
    </w:rPr>
  </w:style>
  <w:style w:type="paragraph" w:styleId="af1">
    <w:name w:val="footer"/>
    <w:basedOn w:val="a"/>
    <w:link w:val="af2"/>
    <w:uiPriority w:val="99"/>
    <w:unhideWhenUsed/>
    <w:rsid w:val="000251DD"/>
    <w:pPr>
      <w:tabs>
        <w:tab w:val="center" w:pos="4677"/>
        <w:tab w:val="right" w:pos="9355"/>
      </w:tabs>
    </w:pPr>
  </w:style>
  <w:style w:type="character" w:customStyle="1" w:styleId="af2">
    <w:name w:val="Нижний колонтитул Знак"/>
    <w:basedOn w:val="a0"/>
    <w:link w:val="af1"/>
    <w:uiPriority w:val="99"/>
    <w:rsid w:val="000251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441951">
      <w:bodyDiv w:val="1"/>
      <w:marLeft w:val="0"/>
      <w:marRight w:val="0"/>
      <w:marTop w:val="0"/>
      <w:marBottom w:val="0"/>
      <w:divBdr>
        <w:top w:val="none" w:sz="0" w:space="0" w:color="auto"/>
        <w:left w:val="none" w:sz="0" w:space="0" w:color="auto"/>
        <w:bottom w:val="none" w:sz="0" w:space="0" w:color="auto"/>
        <w:right w:val="none" w:sz="0" w:space="0" w:color="auto"/>
      </w:divBdr>
    </w:div>
    <w:div w:id="1208104354">
      <w:bodyDiv w:val="1"/>
      <w:marLeft w:val="0"/>
      <w:marRight w:val="0"/>
      <w:marTop w:val="0"/>
      <w:marBottom w:val="0"/>
      <w:divBdr>
        <w:top w:val="none" w:sz="0" w:space="0" w:color="auto"/>
        <w:left w:val="none" w:sz="0" w:space="0" w:color="auto"/>
        <w:bottom w:val="none" w:sz="0" w:space="0" w:color="auto"/>
        <w:right w:val="none" w:sz="0" w:space="0" w:color="auto"/>
      </w:divBdr>
    </w:div>
    <w:div w:id="212592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7AE19-CDC6-4FF9-B71C-884753157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1953</Words>
  <Characters>11133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cp:lastModifiedBy>User</cp:lastModifiedBy>
  <cp:revision>12</cp:revision>
  <cp:lastPrinted>2024-09-10T11:15:00Z</cp:lastPrinted>
  <dcterms:created xsi:type="dcterms:W3CDTF">2025-12-18T09:40:00Z</dcterms:created>
  <dcterms:modified xsi:type="dcterms:W3CDTF">2025-12-23T12:57:00Z</dcterms:modified>
</cp:coreProperties>
</file>