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FE3B5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Приложение А </w:t>
      </w:r>
    </w:p>
    <w:p w14:paraId="790F798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к Порядку заключения лицензионных договоров, </w:t>
      </w:r>
    </w:p>
    <w:p w14:paraId="61B55980" w14:textId="77777777" w:rsidR="000251DD" w:rsidRPr="002A7200" w:rsidRDefault="000251DD" w:rsidP="000251DD">
      <w:pPr>
        <w:ind w:firstLine="708"/>
        <w:jc w:val="right"/>
        <w:rPr>
          <w:iCs/>
          <w:sz w:val="23"/>
          <w:szCs w:val="23"/>
        </w:rPr>
      </w:pPr>
      <w:r w:rsidRPr="002A7200">
        <w:rPr>
          <w:sz w:val="23"/>
          <w:szCs w:val="23"/>
        </w:rPr>
        <w:t xml:space="preserve">применяемому для </w:t>
      </w:r>
      <w:r w:rsidRPr="002A7200">
        <w:rPr>
          <w:iCs/>
          <w:sz w:val="23"/>
          <w:szCs w:val="23"/>
        </w:rPr>
        <w:t xml:space="preserve">произведений, </w:t>
      </w:r>
    </w:p>
    <w:p w14:paraId="05376549" w14:textId="77777777" w:rsidR="000251DD" w:rsidRPr="002A7200" w:rsidRDefault="000251DD" w:rsidP="000251DD">
      <w:pPr>
        <w:ind w:firstLine="708"/>
        <w:jc w:val="right"/>
        <w:rPr>
          <w:iCs/>
          <w:sz w:val="23"/>
          <w:szCs w:val="23"/>
        </w:rPr>
      </w:pPr>
      <w:r w:rsidRPr="002A7200">
        <w:rPr>
          <w:iCs/>
          <w:sz w:val="23"/>
          <w:szCs w:val="23"/>
        </w:rPr>
        <w:t xml:space="preserve">не являющихся служебными и не входящими в состав </w:t>
      </w:r>
    </w:p>
    <w:p w14:paraId="39355692" w14:textId="77777777" w:rsidR="000251DD" w:rsidRPr="002A7200" w:rsidRDefault="000251DD" w:rsidP="000251DD">
      <w:pPr>
        <w:ind w:firstLine="708"/>
        <w:jc w:val="right"/>
        <w:rPr>
          <w:b/>
          <w:sz w:val="23"/>
          <w:szCs w:val="23"/>
        </w:rPr>
      </w:pPr>
      <w:r w:rsidRPr="002A7200">
        <w:rPr>
          <w:iCs/>
          <w:sz w:val="23"/>
          <w:szCs w:val="23"/>
        </w:rPr>
        <w:t>сборников трудов конференций или научных журналов</w:t>
      </w:r>
    </w:p>
    <w:p w14:paraId="4E46E998" w14:textId="77777777" w:rsidR="000251DD" w:rsidRPr="002A7200" w:rsidRDefault="000251DD" w:rsidP="000251DD">
      <w:pPr>
        <w:jc w:val="center"/>
        <w:rPr>
          <w:b/>
          <w:sz w:val="23"/>
          <w:szCs w:val="23"/>
        </w:rPr>
      </w:pPr>
    </w:p>
    <w:p w14:paraId="117C3BCC" w14:textId="77777777" w:rsidR="000251DD" w:rsidRPr="002A7200" w:rsidRDefault="000251DD" w:rsidP="000251DD">
      <w:pPr>
        <w:jc w:val="center"/>
        <w:rPr>
          <w:b/>
          <w:sz w:val="23"/>
          <w:szCs w:val="23"/>
        </w:rPr>
      </w:pPr>
    </w:p>
    <w:p w14:paraId="660EB0D6" w14:textId="77777777" w:rsidR="000251DD" w:rsidRPr="002A7200" w:rsidRDefault="000251DD" w:rsidP="000251DD">
      <w:pPr>
        <w:jc w:val="center"/>
        <w:rPr>
          <w:b/>
          <w:sz w:val="23"/>
          <w:szCs w:val="23"/>
        </w:rPr>
      </w:pPr>
      <w:r w:rsidRPr="002A7200">
        <w:rPr>
          <w:b/>
          <w:sz w:val="23"/>
          <w:szCs w:val="23"/>
        </w:rPr>
        <w:t>ЛИЦЕНЗИОННЫЙ ДОГОВОР № ___</w:t>
      </w:r>
    </w:p>
    <w:p w14:paraId="5CA2F6A1" w14:textId="77777777" w:rsidR="000251DD" w:rsidRPr="002A7200" w:rsidRDefault="000251DD" w:rsidP="000251DD">
      <w:pPr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о предоставлении права на использование произведения</w:t>
      </w:r>
    </w:p>
    <w:p w14:paraId="72DC661D" w14:textId="77777777" w:rsidR="000251DD" w:rsidRPr="002A7200" w:rsidRDefault="000251DD" w:rsidP="000251DD">
      <w:pPr>
        <w:jc w:val="center"/>
        <w:rPr>
          <w:sz w:val="23"/>
          <w:szCs w:val="23"/>
        </w:rPr>
      </w:pPr>
    </w:p>
    <w:p w14:paraId="0C464865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г. Уфа</w:t>
      </w:r>
      <w:r w:rsidRPr="002A7200">
        <w:rPr>
          <w:color w:val="000000"/>
          <w:sz w:val="23"/>
          <w:szCs w:val="23"/>
        </w:rPr>
        <w:tab/>
      </w:r>
      <w:r w:rsidRPr="002A7200">
        <w:rPr>
          <w:color w:val="000000"/>
          <w:sz w:val="23"/>
          <w:szCs w:val="23"/>
        </w:rPr>
        <w:tab/>
      </w:r>
      <w:r w:rsidRPr="002A7200">
        <w:rPr>
          <w:color w:val="000000"/>
          <w:sz w:val="23"/>
          <w:szCs w:val="23"/>
        </w:rPr>
        <w:tab/>
      </w:r>
      <w:r w:rsidRPr="002A7200">
        <w:rPr>
          <w:color w:val="000000"/>
          <w:sz w:val="23"/>
          <w:szCs w:val="23"/>
        </w:rPr>
        <w:tab/>
      </w:r>
      <w:r w:rsidRPr="002A7200">
        <w:rPr>
          <w:color w:val="000000"/>
          <w:sz w:val="23"/>
          <w:szCs w:val="23"/>
        </w:rPr>
        <w:tab/>
      </w:r>
      <w:r w:rsidRPr="002A7200">
        <w:rPr>
          <w:color w:val="000000"/>
          <w:sz w:val="23"/>
          <w:szCs w:val="23"/>
        </w:rPr>
        <w:tab/>
      </w:r>
      <w:r w:rsidRPr="002A7200">
        <w:rPr>
          <w:color w:val="000000"/>
          <w:sz w:val="23"/>
          <w:szCs w:val="23"/>
        </w:rPr>
        <w:tab/>
      </w:r>
      <w:r w:rsidRPr="002A7200">
        <w:rPr>
          <w:color w:val="000000"/>
          <w:sz w:val="23"/>
          <w:szCs w:val="23"/>
        </w:rPr>
        <w:tab/>
      </w:r>
      <w:r w:rsidRPr="002A7200">
        <w:rPr>
          <w:color w:val="000000"/>
          <w:sz w:val="23"/>
          <w:szCs w:val="23"/>
        </w:rPr>
        <w:tab/>
        <w:t>«___»___________ 20___ г.</w:t>
      </w:r>
    </w:p>
    <w:p w14:paraId="7F5406DB" w14:textId="77777777" w:rsidR="000251DD" w:rsidRPr="002A7200" w:rsidRDefault="000251DD" w:rsidP="000251DD">
      <w:pPr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________________________________________________________________________________</w:t>
      </w:r>
    </w:p>
    <w:p w14:paraId="5597FA4A" w14:textId="77777777" w:rsidR="000251DD" w:rsidRPr="002A7200" w:rsidRDefault="000251DD" w:rsidP="000251DD">
      <w:pPr>
        <w:jc w:val="center"/>
        <w:rPr>
          <w:sz w:val="16"/>
          <w:szCs w:val="16"/>
        </w:rPr>
      </w:pPr>
      <w:r w:rsidRPr="002A7200">
        <w:rPr>
          <w:sz w:val="16"/>
          <w:szCs w:val="16"/>
        </w:rPr>
        <w:t>(Фамилия, имя, отчество)</w:t>
      </w:r>
    </w:p>
    <w:p w14:paraId="4269D71A" w14:textId="77777777" w:rsidR="000251DD" w:rsidRPr="002A7200" w:rsidRDefault="000251DD" w:rsidP="000251DD">
      <w:pPr>
        <w:jc w:val="both"/>
        <w:rPr>
          <w:sz w:val="23"/>
          <w:szCs w:val="23"/>
        </w:rPr>
      </w:pPr>
      <w:r w:rsidRPr="002A7200">
        <w:rPr>
          <w:sz w:val="23"/>
          <w:szCs w:val="23"/>
        </w:rPr>
        <w:t>именуемый(ая) в дальнейшем «Лицензиар», с одной стороны и федеральное государственное бюджетное образовательное учреждение высшего образования «Уфимский университет науки и технологий» (сокращенно – УУНиТ), именуемое в дальнейшем «Лицензиат», в лице __________________________________________________, действующего на основании _________________________________________________, с другой стороны, вместе именуемые «Стороны», заключили настоящий лицензионный договор о нижеследующем:</w:t>
      </w:r>
    </w:p>
    <w:p w14:paraId="716DE1B3" w14:textId="77777777" w:rsidR="000251DD" w:rsidRPr="002A7200" w:rsidRDefault="000251DD" w:rsidP="000251DD">
      <w:pPr>
        <w:jc w:val="both"/>
        <w:rPr>
          <w:sz w:val="23"/>
          <w:szCs w:val="23"/>
        </w:rPr>
      </w:pPr>
    </w:p>
    <w:p w14:paraId="1F788764" w14:textId="77777777" w:rsidR="000251DD" w:rsidRPr="002A7200" w:rsidRDefault="000251DD" w:rsidP="000251DD">
      <w:pPr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1. ПРЕДМЕТ ДОГОВОРА</w:t>
      </w:r>
    </w:p>
    <w:p w14:paraId="6DEEC870" w14:textId="77777777" w:rsidR="000251DD" w:rsidRPr="002A7200" w:rsidRDefault="000251DD" w:rsidP="000251DD">
      <w:pPr>
        <w:jc w:val="center"/>
        <w:rPr>
          <w:sz w:val="23"/>
          <w:szCs w:val="23"/>
        </w:rPr>
      </w:pPr>
    </w:p>
    <w:p w14:paraId="7C8C6AF8" w14:textId="77777777" w:rsidR="000251DD" w:rsidRPr="002A7200" w:rsidRDefault="000251DD" w:rsidP="000251DD">
      <w:pPr>
        <w:contextualSpacing/>
        <w:jc w:val="both"/>
        <w:rPr>
          <w:rFonts w:eastAsia="Calibri"/>
          <w:sz w:val="23"/>
          <w:szCs w:val="23"/>
        </w:rPr>
      </w:pPr>
      <w:r w:rsidRPr="002A7200">
        <w:rPr>
          <w:rFonts w:eastAsia="Calibri"/>
          <w:sz w:val="22"/>
          <w:szCs w:val="22"/>
        </w:rPr>
        <w:tab/>
      </w:r>
      <w:r w:rsidRPr="002A7200">
        <w:rPr>
          <w:rFonts w:eastAsia="Calibri"/>
          <w:sz w:val="23"/>
          <w:szCs w:val="23"/>
        </w:rPr>
        <w:t>1.1. Лицензиар безвозмездно предоставляет Лицензиату право на использование созданного творческим трудом Лицензиара произведения, указанного в Акте приема-передачи (Приложение №1 к настоящему договору), именуемого в дальнейшем «Произведение», в обусловленных настоящим договором пределах, в течение всего срока действия исключительных прав на Произведение, а Лицензиат  обязуется использовать предоставленные права в деятельности, предусмотренной Уставом Лицензиата, в пределах, установленных настоящим договором.</w:t>
      </w:r>
    </w:p>
    <w:p w14:paraId="31F096B8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 xml:space="preserve">1.2. Право на использование Произведения подразумевает право на совершение следующих действий: </w:t>
      </w:r>
    </w:p>
    <w:p w14:paraId="75D2D699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воспроизведение Произведения (опубликование, обнародование, дублирование, тиражирование или иное размножение Произведения) без ограничения тиража экземпляров;</w:t>
      </w:r>
    </w:p>
    <w:p w14:paraId="347FAFE8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распространение Произведения любым иным способом;</w:t>
      </w:r>
    </w:p>
    <w:p w14:paraId="218C28BB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внесение   изменений   в   Произведение, не представляющих собой его переработку;</w:t>
      </w:r>
    </w:p>
    <w:p w14:paraId="1903526C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публичное    использование    Произведения    и    демонстрацию    его в информационных, рекламных и прочих целях;</w:t>
      </w:r>
    </w:p>
    <w:p w14:paraId="2F7DAD76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доведение Произведения до всеобщего сведения;</w:t>
      </w:r>
    </w:p>
    <w:p w14:paraId="03745280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размещение Произведения в сети Интернет;</w:t>
      </w:r>
    </w:p>
    <w:p w14:paraId="208DA8AE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размещение Произведения в электронной форме на безвозмездной основе в электронных библиотечных системах, базах данных третьих лиц: __________ (да/нет);</w:t>
      </w:r>
    </w:p>
    <w:p w14:paraId="758CED2E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размещение Произведения в электронной форме на безвозмездной основе в электронной библиотечной системе Университета: __________ (да/нет).</w:t>
      </w:r>
    </w:p>
    <w:p w14:paraId="3A73F2F9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1.3. В случае прекращения исключительного права лицензионный договор прекращается.</w:t>
      </w:r>
    </w:p>
    <w:p w14:paraId="0D3D1EA4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1.4. Для использования Произведения в пределах, установленных настоящим договором, Лицензиар передает Лицензиату файл(ы), содержащий(ие) в электронном виде Произведение в форматах doc, pdf или в иных, согласованных с Лицензиатом.</w:t>
      </w:r>
    </w:p>
    <w:p w14:paraId="7CCD276E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1.5.  Право использования Произведения переходит Лицензиату с даты подписания настоящего договора.</w:t>
      </w:r>
    </w:p>
    <w:p w14:paraId="656EAD75" w14:textId="77777777" w:rsidR="000251DD" w:rsidRPr="002A7200" w:rsidRDefault="000251DD" w:rsidP="000251DD">
      <w:pPr>
        <w:ind w:firstLine="540"/>
        <w:jc w:val="center"/>
        <w:rPr>
          <w:sz w:val="23"/>
          <w:szCs w:val="23"/>
        </w:rPr>
      </w:pPr>
    </w:p>
    <w:p w14:paraId="62013D24" w14:textId="77777777" w:rsidR="000251DD" w:rsidRPr="002A7200" w:rsidRDefault="000251DD" w:rsidP="000251DD">
      <w:pPr>
        <w:ind w:firstLine="540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2. ПРАВА И ОБЯЗАННОСТИ СТОРОН</w:t>
      </w:r>
    </w:p>
    <w:p w14:paraId="64936D89" w14:textId="77777777" w:rsidR="000251DD" w:rsidRPr="002A7200" w:rsidRDefault="000251DD" w:rsidP="000251DD">
      <w:pPr>
        <w:ind w:firstLine="540"/>
        <w:jc w:val="both"/>
        <w:rPr>
          <w:sz w:val="16"/>
          <w:szCs w:val="16"/>
        </w:rPr>
      </w:pPr>
    </w:p>
    <w:p w14:paraId="06DE0A59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2.1. Лицензиар сохраняет за собой право использовать Произведение самостоятельно или предоставлять аналогичные права на использование Произведения третьим лицам.</w:t>
      </w:r>
    </w:p>
    <w:p w14:paraId="0F3FA930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2.2. Лицензиат не берет на себя обязательство по представлению Лицензиару отчетов об использовании Произведения.</w:t>
      </w:r>
    </w:p>
    <w:p w14:paraId="184A5A66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lastRenderedPageBreak/>
        <w:t>2.3. Лицензиат вправе расторгнуть настоящий договор в случае, если установит, что на момент заключения Лицензиар не обладал вышеперечисленными правами на Произведение.</w:t>
      </w:r>
    </w:p>
    <w:p w14:paraId="777ACB3A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2.4. Лицензиар гарантирует соответствие переданного Лицензиату экземпляра Произведения или его части в электронной форме оригиналу Произведения.</w:t>
      </w:r>
    </w:p>
    <w:p w14:paraId="3CD3578C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2.5. Лицензиар гарантирует, что на момент предоставления исключительного права на Произведение он не связан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договора. Произведение предоставляется Лицензиату на законных основаниях,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</w:t>
      </w:r>
    </w:p>
    <w:p w14:paraId="12D269DB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В случае, если гарантии, содержащиеся в настоящем договоре, будут нарушены, Лицензиар обязуется принять меры, которые обеспечат Лицензиату беспрепятственное использование предоставленных по настоящему договору прав в отношении Произведения, а в случае невозможности обеспечить беспрепятственное использование предоставленных прав возместить Лицензиату понесенные убытки, которые могут возникнуть у Лицензиата в связи с таким нарушением гарантий.</w:t>
      </w:r>
    </w:p>
    <w:p w14:paraId="2D33C1CA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2.6. Лицензиар гарантирует, что заключение настоящего договора не нарушает исключительных прав и авторских прав третьих лиц.</w:t>
      </w:r>
    </w:p>
    <w:p w14:paraId="359E23F2" w14:textId="77777777" w:rsidR="000251DD" w:rsidRPr="002A7200" w:rsidRDefault="000251DD" w:rsidP="000251DD">
      <w:pPr>
        <w:ind w:firstLine="567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2.7. Лицензиат вправе по настоящему договору предоставить право использования Произведения другому лицу (сублицензионный договор) в пределах тех прав и тех способов использования, которые предусмотрены настоящим договором.</w:t>
      </w:r>
    </w:p>
    <w:p w14:paraId="0ED5D249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2.8. Стороны гарантируют сохранение конфиденциальности в отношении содержания настоящего договора.</w:t>
      </w:r>
    </w:p>
    <w:p w14:paraId="3BF0E60E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</w:p>
    <w:p w14:paraId="23B66F05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3.</w:t>
      </w:r>
      <w:r w:rsidRPr="002A7200">
        <w:rPr>
          <w:color w:val="000000"/>
          <w:sz w:val="28"/>
          <w:szCs w:val="28"/>
        </w:rPr>
        <w:t xml:space="preserve"> </w:t>
      </w:r>
      <w:r w:rsidRPr="002A7200">
        <w:rPr>
          <w:color w:val="000000"/>
          <w:sz w:val="23"/>
          <w:szCs w:val="23"/>
        </w:rPr>
        <w:t>ОТВЕТСТВЕННОСТЬ СТОРОН</w:t>
      </w:r>
    </w:p>
    <w:p w14:paraId="28CDD4AE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/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 xml:space="preserve">3.1. За неисполнение обязательств по настоящему договору, Стороны несут ответственность, предусмотренную действующим законодательством Российской Федерации, включая, но не ограничиваясь ответственностью, предусмотренной </w:t>
      </w:r>
      <w:hyperlink r:id="rId8">
        <w:r w:rsidRPr="002A7200">
          <w:rPr>
            <w:color w:val="000000"/>
            <w:sz w:val="23"/>
            <w:szCs w:val="23"/>
          </w:rPr>
          <w:t>ст. 13</w:t>
        </w:r>
      </w:hyperlink>
      <w:r w:rsidRPr="002A7200">
        <w:rPr>
          <w:color w:val="000000"/>
          <w:sz w:val="23"/>
          <w:szCs w:val="23"/>
        </w:rPr>
        <w:t xml:space="preserve">01 ГК РФ. </w:t>
      </w:r>
    </w:p>
    <w:p w14:paraId="7B64E416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88F07C4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 ОБСТОЯТЕЛЬСТВА НЕПРЕОДОЛИМОЙ СИЛЫ (ФОРС-МАЖОР)</w:t>
      </w:r>
    </w:p>
    <w:p w14:paraId="5229DA12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2A9FC5A6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i/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4.1.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запретительные</w:t>
      </w:r>
      <w:r w:rsidRPr="002A7200">
        <w:rPr>
          <w:color w:val="000000"/>
          <w:sz w:val="28"/>
          <w:szCs w:val="28"/>
        </w:rPr>
        <w:t xml:space="preserve"> </w:t>
      </w:r>
      <w:r w:rsidRPr="002A7200">
        <w:rPr>
          <w:color w:val="000000"/>
          <w:sz w:val="23"/>
          <w:szCs w:val="23"/>
        </w:rPr>
        <w:t>действия органов законодательной, исполнительной власти, гражданские волнения, эпидемии, блокада, эмбарго, землетрясения, наводнения, пожары или другие стихийные бедствия</w:t>
      </w:r>
      <w:r w:rsidRPr="002A7200">
        <w:rPr>
          <w:i/>
          <w:color w:val="000000"/>
          <w:sz w:val="23"/>
          <w:szCs w:val="23"/>
        </w:rPr>
        <w:t>.</w:t>
      </w:r>
    </w:p>
    <w:p w14:paraId="4E6E345D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4.2. В случае наступления этих обстоятельств Сторона обязана в течение 10 (Десяти) рабочих дней уведомить об этом другую Сторону.</w:t>
      </w:r>
    </w:p>
    <w:p w14:paraId="74DBC36D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4.3. Документ, выданный 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</w:p>
    <w:p w14:paraId="2DE51F2A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4.4. Если обстоятельства непреодолимой силы продолжают действовать более 2 (двух), то любая из Сторон настоящего договора вправе отказаться от его исполнения в одностороннем порядке.</w:t>
      </w:r>
    </w:p>
    <w:p w14:paraId="49E95DC2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8BEAA9B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5. ИЗМЕНЕНИЕ И ДОСРОЧНОЕ РАСТОРЖЕНИЕ ДОГОВОРА</w:t>
      </w:r>
    </w:p>
    <w:p w14:paraId="65A3A897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5287901B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5.1. Все изменения и дополнения к настоящему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договора.</w:t>
      </w:r>
    </w:p>
    <w:p w14:paraId="35B04130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/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5.2. Настоящий договор может быть досрочно расторгнут по соглашению Сторон либо по требованию одной из Сторон по основаниям и в порядке, которые предусмотрены законодательством Российской Федерации и настоящим договором.</w:t>
      </w:r>
    </w:p>
    <w:p w14:paraId="45C19F0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lastRenderedPageBreak/>
        <w:t>6. РАЗРЕШЕНИЕ СПОРОВ</w:t>
      </w:r>
    </w:p>
    <w:p w14:paraId="2FFFED60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08423712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6.1. Все споры, связанные с заключением, толкованием, исполнением и расторжением настоящего договора, будут разрешаться Сторонами путем переговоров.</w:t>
      </w:r>
    </w:p>
    <w:p w14:paraId="6F47740B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6.2. В случае недостижения соглашения в ходе переговоров заинтересованная Сторона направляет другой Стороне претензию в письменной форме, подписанную уполномоченным лицом.</w:t>
      </w:r>
    </w:p>
    <w:p w14:paraId="233BC747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6.3.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30 (тридцати) календарных дней с даты получения претензии.</w:t>
      </w:r>
    </w:p>
    <w:p w14:paraId="4758BD3E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 xml:space="preserve">6.4.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r:id="rId9">
        <w:r w:rsidRPr="002A7200">
          <w:rPr>
            <w:color w:val="000000"/>
            <w:sz w:val="23"/>
            <w:szCs w:val="23"/>
          </w:rPr>
          <w:t>п. 6.</w:t>
        </w:r>
      </w:hyperlink>
      <w:r w:rsidRPr="002A7200">
        <w:rPr>
          <w:color w:val="000000"/>
          <w:sz w:val="23"/>
          <w:szCs w:val="23"/>
        </w:rPr>
        <w:t>3. настоящего договора, спор передается в арбитражный суд по месту нахождения ответчика в соответствии с законодательством Российской Федерации.</w:t>
      </w:r>
    </w:p>
    <w:p w14:paraId="3260D42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</w:p>
    <w:p w14:paraId="47B8CEB0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7. АНТИКОРРУПЦИОННАЯ ОГОВОРКА</w:t>
      </w:r>
    </w:p>
    <w:p w14:paraId="17DE17F2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E4968DE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7.1. При исполнении своих обязательств по настоящему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2148F134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Также Стороны, их работники, представители и аффилированные лица при исполнении настоящего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вознаграждение.</w:t>
      </w:r>
    </w:p>
    <w:p w14:paraId="065A2898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7.2. В случае возникновения у стороны подозрений, что произошло или может произойти нарушение п. 7.1 настоящего договора, она обязуется незамедлительно уведомить другую сторону в письменной форме. В уведомлении необходимо указать факты и (или) предоставить материалы, подтверждающие или дающие основание предполагать, что произошло или может произойти нарушение.</w:t>
      </w:r>
    </w:p>
    <w:p w14:paraId="4BD3F462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После получения уведомления сторона, в адрес которой оно направлено, в течение пяти  календарных дней направляет ответ, что нарушения не произошло или не произойдет.</w:t>
      </w:r>
    </w:p>
    <w:p w14:paraId="1D53310A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7.3. Исполнение обязательств по настоящему договору приостанавливается с момента направления стороной уведомления, указанного в п. 7.2 настоящего договора, до момента получения ею ответа.</w:t>
      </w:r>
    </w:p>
    <w:p w14:paraId="1B8D1384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7.4. Если подтвердилось нарушение другой стороной обязательств, указанных в п. 7.1 настоящего договора, либо не был получен ответ на уведомление, сторона имеет право отказаться от настоящего договора в одностороннем порядке, направив письменное уведомление о расторжении. Сторона, по инициативе которой расторгнут настоящий договор, вправе требовать возмещения реального ущерба, возникшего в результате расторжения настоящего договора.</w:t>
      </w:r>
    </w:p>
    <w:p w14:paraId="0E32825A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42BF708A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9. ЗАКЛЮЧИТЕЛЬНЫЕ ПОЛОЖЕНИЯ</w:t>
      </w:r>
    </w:p>
    <w:p w14:paraId="454D40AA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3FB68E21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9.1. Если иное не предусмотрено настоящим договором, уведомления и иные юридически значимые сообщения могут направляться Сторонами почтовой корреспонденцией,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59774FB2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9.2. Настоящий договор составлен в двух экземплярах, по одному для каждой из Сторон, имеющих одинаковую юридическую силу.</w:t>
      </w:r>
    </w:p>
    <w:p w14:paraId="513932FC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9.3.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A65C6CA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9.4. Лицензионный договор о предоставлении права использования произведения не подлежит регистрации, так как для возникновения, осуществления и защиты авторских прав не требуется </w:t>
      </w:r>
      <w:r w:rsidRPr="002A7200">
        <w:rPr>
          <w:sz w:val="23"/>
          <w:szCs w:val="23"/>
        </w:rPr>
        <w:lastRenderedPageBreak/>
        <w:t>регистрация произведения или соблюдение каких-либо иных формальностей (</w:t>
      </w:r>
      <w:hyperlink r:id="rId10">
        <w:r w:rsidRPr="002A7200">
          <w:rPr>
            <w:sz w:val="23"/>
            <w:szCs w:val="23"/>
          </w:rPr>
          <w:t>пункт 4 статьи 1259</w:t>
        </w:r>
      </w:hyperlink>
      <w:r w:rsidRPr="002A7200">
        <w:rPr>
          <w:sz w:val="23"/>
          <w:szCs w:val="23"/>
        </w:rPr>
        <w:t xml:space="preserve"> Гражданского Кодекса РФ).</w:t>
      </w:r>
    </w:p>
    <w:p w14:paraId="4D87F3AC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</w:p>
    <w:p w14:paraId="739BE17A" w14:textId="77777777" w:rsidR="000251DD" w:rsidRPr="002A7200" w:rsidRDefault="000251DD" w:rsidP="000251DD">
      <w:pPr>
        <w:jc w:val="center"/>
        <w:rPr>
          <w:sz w:val="23"/>
          <w:szCs w:val="23"/>
        </w:rPr>
      </w:pPr>
    </w:p>
    <w:p w14:paraId="3E25F6E9" w14:textId="77777777" w:rsidR="000251DD" w:rsidRPr="002A7200" w:rsidRDefault="000251DD" w:rsidP="000251DD">
      <w:pPr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10. АДРЕСА И РЕКВИЗИТЫ СТОРОН</w:t>
      </w:r>
    </w:p>
    <w:p w14:paraId="517E3092" w14:textId="77777777" w:rsidR="000251DD" w:rsidRPr="002A7200" w:rsidRDefault="000251DD" w:rsidP="000251DD">
      <w:pPr>
        <w:jc w:val="center"/>
        <w:rPr>
          <w:sz w:val="23"/>
          <w:szCs w:val="23"/>
        </w:rPr>
      </w:pPr>
    </w:p>
    <w:tbl>
      <w:tblPr>
        <w:tblW w:w="9400" w:type="dxa"/>
        <w:jc w:val="center"/>
        <w:tblLayout w:type="fixed"/>
        <w:tblLook w:val="0000" w:firstRow="0" w:lastRow="0" w:firstColumn="0" w:lastColumn="0" w:noHBand="0" w:noVBand="0"/>
      </w:tblPr>
      <w:tblGrid>
        <w:gridCol w:w="4136"/>
        <w:gridCol w:w="5264"/>
      </w:tblGrid>
      <w:tr w:rsidR="000251DD" w:rsidRPr="002A7200" w14:paraId="6CC67C14" w14:textId="77777777" w:rsidTr="00A413F9">
        <w:trPr>
          <w:trHeight w:val="77"/>
          <w:jc w:val="center"/>
        </w:trPr>
        <w:tc>
          <w:tcPr>
            <w:tcW w:w="4136" w:type="dxa"/>
          </w:tcPr>
          <w:p w14:paraId="711A2867" w14:textId="77777777" w:rsidR="000251DD" w:rsidRPr="002A7200" w:rsidRDefault="000251DD" w:rsidP="00A413F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7200">
              <w:rPr>
                <w:b/>
                <w:sz w:val="20"/>
                <w:szCs w:val="20"/>
              </w:rPr>
              <w:t>«Лицензиат»</w:t>
            </w:r>
          </w:p>
          <w:p w14:paraId="138CEFAE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  <w:r w:rsidRPr="002A7200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«Уфимский университет науки и технологий»</w:t>
            </w:r>
          </w:p>
          <w:p w14:paraId="20D3AE38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73CF632C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  <w:r w:rsidRPr="002A7200">
              <w:rPr>
                <w:sz w:val="20"/>
                <w:szCs w:val="20"/>
              </w:rPr>
              <w:t>Юридический адрес: 450076, Российская Федерация, г. Уфа, ул. Заки Валиди, д. 32</w:t>
            </w:r>
          </w:p>
          <w:p w14:paraId="761C7E1A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3E1E93AC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  <w:r w:rsidRPr="002A7200">
              <w:rPr>
                <w:sz w:val="20"/>
                <w:szCs w:val="20"/>
              </w:rPr>
              <w:t>Почтовый адрес: 450076, Российская Федерация, г. Уфа, ул. Заки Валиди, д. 32</w:t>
            </w:r>
          </w:p>
          <w:p w14:paraId="3613FA70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377B6312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  <w:r w:rsidRPr="002A7200">
              <w:rPr>
                <w:sz w:val="20"/>
                <w:szCs w:val="20"/>
              </w:rPr>
              <w:t>ИНН 0274975591, КПП 027401001</w:t>
            </w:r>
          </w:p>
          <w:p w14:paraId="13946EDA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406D5559" w14:textId="77777777" w:rsidR="000251DD" w:rsidRPr="002A7200" w:rsidRDefault="000251DD" w:rsidP="00A413F9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6FFAFE" w14:textId="77777777" w:rsidR="000251DD" w:rsidRPr="002A7200" w:rsidRDefault="000251DD" w:rsidP="00A413F9">
            <w:pPr>
              <w:widowControl w:val="0"/>
              <w:rPr>
                <w:sz w:val="20"/>
                <w:szCs w:val="20"/>
              </w:rPr>
            </w:pPr>
            <w:r w:rsidRPr="002A7200">
              <w:rPr>
                <w:rFonts w:ascii="Calibri" w:eastAsia="Calibri" w:hAnsi="Calibri" w:cs="Calibri"/>
                <w:sz w:val="22"/>
                <w:szCs w:val="22"/>
              </w:rPr>
              <w:t>_________________</w:t>
            </w:r>
          </w:p>
          <w:p w14:paraId="0BFCBCF1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  <w:p w14:paraId="79E914C8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 xml:space="preserve">__________________/ ________________ </w:t>
            </w:r>
          </w:p>
          <w:p w14:paraId="7DCF3570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 xml:space="preserve">                   (М.П.)</w:t>
            </w:r>
          </w:p>
          <w:p w14:paraId="11420266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2C62CE82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659927B1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3F94A2AB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44314D24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64" w:type="dxa"/>
          </w:tcPr>
          <w:p w14:paraId="326941CF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A7200">
              <w:rPr>
                <w:b/>
                <w:color w:val="000000"/>
                <w:sz w:val="20"/>
                <w:szCs w:val="20"/>
              </w:rPr>
              <w:t>«Лицензиар»</w:t>
            </w:r>
          </w:p>
          <w:p w14:paraId="0B0E72FA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45D8CF4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b/>
                <w:color w:val="000000"/>
                <w:sz w:val="20"/>
                <w:szCs w:val="20"/>
              </w:rPr>
            </w:pPr>
            <w:r w:rsidRPr="002A7200">
              <w:rPr>
                <w:b/>
                <w:color w:val="000000"/>
                <w:sz w:val="20"/>
                <w:szCs w:val="20"/>
              </w:rPr>
              <w:t>__________________________________________________</w:t>
            </w:r>
          </w:p>
          <w:p w14:paraId="53F545F4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>Фамилия</w:t>
            </w:r>
          </w:p>
          <w:p w14:paraId="03898F44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b/>
                <w:color w:val="000000"/>
                <w:sz w:val="20"/>
                <w:szCs w:val="20"/>
              </w:rPr>
            </w:pPr>
            <w:r w:rsidRPr="002A7200">
              <w:rPr>
                <w:b/>
                <w:color w:val="000000"/>
                <w:sz w:val="20"/>
                <w:szCs w:val="20"/>
              </w:rPr>
              <w:t>__________________________________________________</w:t>
            </w:r>
          </w:p>
          <w:p w14:paraId="4F49CD36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>Имя Отчество</w:t>
            </w:r>
          </w:p>
          <w:p w14:paraId="5D528295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41687288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 xml:space="preserve">Паспорт гражданина РФ </w:t>
            </w:r>
          </w:p>
          <w:p w14:paraId="5EFEB487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>Серия _____________ № ____________________________</w:t>
            </w:r>
          </w:p>
          <w:p w14:paraId="6C60992C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50E13009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>Кем выдан________________________________________</w:t>
            </w:r>
          </w:p>
          <w:p w14:paraId="69FC9745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1A440F48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>Когда выдан ______________________________________</w:t>
            </w:r>
          </w:p>
          <w:p w14:paraId="400AEF22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7E84CB1B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>Адрес регистрации _________________________________</w:t>
            </w:r>
          </w:p>
          <w:p w14:paraId="4770D041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4DF23AC9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60C5FD72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 xml:space="preserve">________________________/ _________________________ </w:t>
            </w:r>
          </w:p>
          <w:p w14:paraId="2698E2BF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523F752E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677F3D9A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  <w:sz w:val="20"/>
                <w:szCs w:val="20"/>
              </w:rPr>
            </w:pPr>
          </w:p>
          <w:p w14:paraId="176B1943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  <w:sz w:val="20"/>
                <w:szCs w:val="20"/>
              </w:rPr>
            </w:pPr>
          </w:p>
          <w:p w14:paraId="02B4CA6D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  <w:sz w:val="20"/>
                <w:szCs w:val="20"/>
              </w:rPr>
            </w:pPr>
          </w:p>
        </w:tc>
      </w:tr>
    </w:tbl>
    <w:p w14:paraId="15930C39" w14:textId="77777777" w:rsidR="000251DD" w:rsidRPr="002A7200" w:rsidRDefault="000251DD" w:rsidP="000251DD">
      <w:pPr>
        <w:ind w:left="20"/>
        <w:jc w:val="right"/>
        <w:rPr>
          <w:sz w:val="28"/>
          <w:szCs w:val="28"/>
        </w:rPr>
      </w:pPr>
    </w:p>
    <w:p w14:paraId="4548A1FA" w14:textId="77777777" w:rsidR="000251DD" w:rsidRPr="002A7200" w:rsidRDefault="000251DD" w:rsidP="000251DD">
      <w:pPr>
        <w:ind w:left="20"/>
        <w:jc w:val="right"/>
        <w:rPr>
          <w:sz w:val="28"/>
          <w:szCs w:val="28"/>
        </w:rPr>
      </w:pPr>
    </w:p>
    <w:p w14:paraId="0E7AC14D" w14:textId="77777777" w:rsidR="000251DD" w:rsidRPr="002A7200" w:rsidRDefault="000251DD" w:rsidP="000251DD">
      <w:pPr>
        <w:ind w:left="20"/>
        <w:jc w:val="right"/>
        <w:rPr>
          <w:sz w:val="28"/>
          <w:szCs w:val="28"/>
        </w:rPr>
      </w:pPr>
    </w:p>
    <w:p w14:paraId="16565368" w14:textId="77777777" w:rsidR="000251DD" w:rsidRPr="002A7200" w:rsidRDefault="000251DD" w:rsidP="000251DD">
      <w:pPr>
        <w:ind w:left="20"/>
        <w:jc w:val="right"/>
        <w:rPr>
          <w:sz w:val="28"/>
          <w:szCs w:val="28"/>
        </w:rPr>
      </w:pPr>
    </w:p>
    <w:p w14:paraId="08CA8B9C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5D5A9671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774A64C8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7C0956E5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0D579458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73E29EE6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57F6E0D4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351C07D9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0F65D9B7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515DF8B4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1D1AE636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2BFE70C6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5B391686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3821EE2B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left="5748" w:right="109"/>
        <w:rPr>
          <w:sz w:val="23"/>
          <w:szCs w:val="23"/>
          <w:lang w:eastAsia="en-US"/>
        </w:rPr>
      </w:pPr>
    </w:p>
    <w:p w14:paraId="08BAB926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spacing w:before="66"/>
        <w:ind w:right="109"/>
        <w:rPr>
          <w:sz w:val="23"/>
          <w:szCs w:val="23"/>
          <w:lang w:eastAsia="en-US"/>
        </w:rPr>
      </w:pPr>
      <w:r w:rsidRPr="002A7200">
        <w:rPr>
          <w:sz w:val="23"/>
          <w:szCs w:val="23"/>
          <w:lang w:eastAsia="en-US"/>
        </w:rPr>
        <w:t xml:space="preserve">                                                                                                   </w:t>
      </w:r>
    </w:p>
    <w:p w14:paraId="7E5D8BE4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ind w:right="108"/>
        <w:rPr>
          <w:sz w:val="23"/>
          <w:szCs w:val="23"/>
          <w:lang w:eastAsia="en-US"/>
        </w:rPr>
      </w:pPr>
      <w:r w:rsidRPr="002A7200">
        <w:rPr>
          <w:sz w:val="23"/>
          <w:szCs w:val="23"/>
          <w:lang w:eastAsia="en-US"/>
        </w:rPr>
        <w:t xml:space="preserve">                                                                                                   </w:t>
      </w:r>
    </w:p>
    <w:p w14:paraId="65CCA6A8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ind w:right="108"/>
        <w:rPr>
          <w:sz w:val="23"/>
          <w:szCs w:val="23"/>
          <w:lang w:eastAsia="en-US"/>
        </w:rPr>
      </w:pPr>
      <w:r w:rsidRPr="002A7200">
        <w:rPr>
          <w:sz w:val="23"/>
          <w:szCs w:val="23"/>
          <w:lang w:eastAsia="en-US"/>
        </w:rPr>
        <w:t xml:space="preserve">                                                                                                   </w:t>
      </w:r>
    </w:p>
    <w:p w14:paraId="77226C8B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ind w:right="108"/>
        <w:rPr>
          <w:sz w:val="23"/>
          <w:szCs w:val="23"/>
          <w:lang w:eastAsia="en-US"/>
        </w:rPr>
      </w:pPr>
    </w:p>
    <w:p w14:paraId="7EAB17D0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ind w:right="108"/>
        <w:rPr>
          <w:sz w:val="23"/>
          <w:szCs w:val="23"/>
          <w:lang w:eastAsia="en-US"/>
        </w:rPr>
      </w:pPr>
    </w:p>
    <w:p w14:paraId="04BD8891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ind w:right="108"/>
        <w:rPr>
          <w:sz w:val="23"/>
          <w:szCs w:val="23"/>
          <w:lang w:eastAsia="en-US"/>
        </w:rPr>
      </w:pPr>
      <w:r w:rsidRPr="002A7200">
        <w:rPr>
          <w:sz w:val="23"/>
          <w:szCs w:val="23"/>
          <w:lang w:eastAsia="en-US"/>
        </w:rPr>
        <w:lastRenderedPageBreak/>
        <w:t xml:space="preserve">                                                                                                    Приложение № 1</w:t>
      </w:r>
      <w:r w:rsidRPr="002A7200">
        <w:rPr>
          <w:spacing w:val="-57"/>
          <w:sz w:val="23"/>
          <w:szCs w:val="23"/>
          <w:lang w:eastAsia="en-US"/>
        </w:rPr>
        <w:t xml:space="preserve">       </w:t>
      </w:r>
      <w:r w:rsidRPr="002A7200">
        <w:rPr>
          <w:sz w:val="23"/>
          <w:szCs w:val="23"/>
          <w:lang w:eastAsia="en-US"/>
        </w:rPr>
        <w:t xml:space="preserve"> к Лицензионному</w:t>
      </w:r>
    </w:p>
    <w:p w14:paraId="762CDBD8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ind w:right="108"/>
        <w:rPr>
          <w:sz w:val="23"/>
          <w:szCs w:val="23"/>
          <w:lang w:eastAsia="en-US"/>
        </w:rPr>
      </w:pPr>
      <w:r w:rsidRPr="002A7200">
        <w:rPr>
          <w:spacing w:val="-5"/>
          <w:sz w:val="23"/>
          <w:szCs w:val="23"/>
          <w:lang w:eastAsia="en-US"/>
        </w:rPr>
        <w:t xml:space="preserve">                                                                                                             </w:t>
      </w:r>
      <w:r w:rsidRPr="002A7200">
        <w:rPr>
          <w:sz w:val="23"/>
          <w:szCs w:val="23"/>
          <w:lang w:eastAsia="en-US"/>
        </w:rPr>
        <w:t>договору</w:t>
      </w:r>
      <w:r w:rsidRPr="002A7200">
        <w:rPr>
          <w:spacing w:val="-2"/>
          <w:sz w:val="23"/>
          <w:szCs w:val="23"/>
          <w:lang w:eastAsia="en-US"/>
        </w:rPr>
        <w:t xml:space="preserve"> </w:t>
      </w:r>
      <w:r w:rsidRPr="002A7200">
        <w:rPr>
          <w:sz w:val="23"/>
          <w:szCs w:val="23"/>
          <w:lang w:eastAsia="en-US"/>
        </w:rPr>
        <w:t>№</w:t>
      </w:r>
      <w:r w:rsidRPr="002A7200">
        <w:rPr>
          <w:spacing w:val="-1"/>
          <w:sz w:val="23"/>
          <w:szCs w:val="23"/>
          <w:lang w:eastAsia="en-US"/>
        </w:rPr>
        <w:t xml:space="preserve"> </w:t>
      </w:r>
      <w:r w:rsidRPr="002A7200">
        <w:rPr>
          <w:sz w:val="23"/>
          <w:szCs w:val="23"/>
          <w:lang w:eastAsia="en-US"/>
        </w:rPr>
        <w:t xml:space="preserve"> ____ </w:t>
      </w:r>
    </w:p>
    <w:p w14:paraId="31FADE03" w14:textId="77777777" w:rsidR="000251DD" w:rsidRPr="002A7200" w:rsidRDefault="000251DD" w:rsidP="000251DD">
      <w:pPr>
        <w:widowControl w:val="0"/>
        <w:tabs>
          <w:tab w:val="left" w:pos="6631"/>
          <w:tab w:val="left" w:pos="8374"/>
          <w:tab w:val="left" w:pos="9094"/>
          <w:tab w:val="left" w:pos="10234"/>
        </w:tabs>
        <w:autoSpaceDE w:val="0"/>
        <w:autoSpaceDN w:val="0"/>
        <w:ind w:left="5748" w:right="108"/>
        <w:rPr>
          <w:sz w:val="23"/>
          <w:szCs w:val="23"/>
          <w:lang w:eastAsia="en-US"/>
        </w:rPr>
      </w:pPr>
      <w:r w:rsidRPr="002A7200">
        <w:rPr>
          <w:sz w:val="23"/>
          <w:szCs w:val="23"/>
          <w:lang w:eastAsia="en-US"/>
        </w:rPr>
        <w:t>от</w:t>
      </w:r>
      <w:r w:rsidRPr="002A7200">
        <w:rPr>
          <w:spacing w:val="2"/>
          <w:sz w:val="23"/>
          <w:szCs w:val="23"/>
          <w:lang w:eastAsia="en-US"/>
        </w:rPr>
        <w:t xml:space="preserve"> </w:t>
      </w:r>
      <w:r w:rsidRPr="002A7200">
        <w:rPr>
          <w:sz w:val="23"/>
          <w:szCs w:val="23"/>
          <w:lang w:eastAsia="en-US"/>
        </w:rPr>
        <w:t>«</w:t>
      </w:r>
      <w:r w:rsidRPr="002A7200">
        <w:rPr>
          <w:sz w:val="23"/>
          <w:szCs w:val="23"/>
          <w:u w:val="single"/>
          <w:lang w:eastAsia="en-US"/>
        </w:rPr>
        <w:tab/>
      </w:r>
      <w:r w:rsidRPr="002A7200">
        <w:rPr>
          <w:sz w:val="23"/>
          <w:szCs w:val="23"/>
          <w:lang w:eastAsia="en-US"/>
        </w:rPr>
        <w:t>»</w:t>
      </w:r>
      <w:r w:rsidRPr="002A7200">
        <w:rPr>
          <w:sz w:val="23"/>
          <w:szCs w:val="23"/>
          <w:u w:val="single"/>
          <w:lang w:eastAsia="en-US"/>
        </w:rPr>
        <w:tab/>
      </w:r>
      <w:r w:rsidRPr="002A7200">
        <w:rPr>
          <w:sz w:val="23"/>
          <w:szCs w:val="23"/>
          <w:lang w:eastAsia="en-US"/>
        </w:rPr>
        <w:t>20</w:t>
      </w:r>
      <w:r w:rsidRPr="002A7200">
        <w:rPr>
          <w:sz w:val="23"/>
          <w:szCs w:val="23"/>
          <w:u w:val="single"/>
          <w:lang w:eastAsia="en-US"/>
        </w:rPr>
        <w:tab/>
      </w:r>
      <w:r w:rsidRPr="002A7200">
        <w:rPr>
          <w:sz w:val="23"/>
          <w:szCs w:val="23"/>
          <w:lang w:eastAsia="en-US"/>
        </w:rPr>
        <w:t>г.</w:t>
      </w:r>
    </w:p>
    <w:p w14:paraId="0023EC57" w14:textId="77777777" w:rsidR="000251DD" w:rsidRPr="002A7200" w:rsidRDefault="000251DD" w:rsidP="000251DD">
      <w:pPr>
        <w:widowControl w:val="0"/>
        <w:autoSpaceDE w:val="0"/>
        <w:autoSpaceDN w:val="0"/>
        <w:rPr>
          <w:sz w:val="23"/>
          <w:szCs w:val="23"/>
          <w:lang w:eastAsia="en-US"/>
        </w:rPr>
      </w:pPr>
    </w:p>
    <w:p w14:paraId="7D2E7183" w14:textId="77777777" w:rsidR="000251DD" w:rsidRPr="002A7200" w:rsidRDefault="000251DD" w:rsidP="000251DD">
      <w:pPr>
        <w:widowControl w:val="0"/>
        <w:autoSpaceDE w:val="0"/>
        <w:autoSpaceDN w:val="0"/>
        <w:spacing w:before="5"/>
        <w:rPr>
          <w:sz w:val="23"/>
          <w:szCs w:val="23"/>
          <w:lang w:eastAsia="en-US"/>
        </w:rPr>
      </w:pPr>
    </w:p>
    <w:p w14:paraId="79C5995C" w14:textId="77777777" w:rsidR="000251DD" w:rsidRPr="002A7200" w:rsidRDefault="000251DD" w:rsidP="000251DD">
      <w:pPr>
        <w:widowControl w:val="0"/>
        <w:autoSpaceDE w:val="0"/>
        <w:autoSpaceDN w:val="0"/>
        <w:ind w:left="204"/>
        <w:jc w:val="center"/>
        <w:outlineLvl w:val="0"/>
        <w:rPr>
          <w:b/>
          <w:bCs/>
          <w:sz w:val="23"/>
          <w:szCs w:val="23"/>
          <w:lang w:eastAsia="en-US"/>
        </w:rPr>
      </w:pPr>
      <w:r w:rsidRPr="002A7200">
        <w:rPr>
          <w:b/>
          <w:bCs/>
          <w:sz w:val="23"/>
          <w:szCs w:val="23"/>
          <w:lang w:eastAsia="en-US"/>
        </w:rPr>
        <w:t>Акт</w:t>
      </w:r>
      <w:r w:rsidRPr="002A7200">
        <w:rPr>
          <w:b/>
          <w:bCs/>
          <w:spacing w:val="-2"/>
          <w:sz w:val="23"/>
          <w:szCs w:val="23"/>
          <w:lang w:eastAsia="en-US"/>
        </w:rPr>
        <w:t xml:space="preserve"> </w:t>
      </w:r>
      <w:r w:rsidRPr="002A7200">
        <w:rPr>
          <w:b/>
          <w:bCs/>
          <w:sz w:val="23"/>
          <w:szCs w:val="23"/>
          <w:lang w:eastAsia="en-US"/>
        </w:rPr>
        <w:t>приема-передачи</w:t>
      </w:r>
      <w:r w:rsidRPr="002A7200">
        <w:rPr>
          <w:b/>
          <w:bCs/>
          <w:spacing w:val="-5"/>
          <w:sz w:val="23"/>
          <w:szCs w:val="23"/>
          <w:lang w:eastAsia="en-US"/>
        </w:rPr>
        <w:t xml:space="preserve"> </w:t>
      </w:r>
      <w:r w:rsidRPr="002A7200">
        <w:rPr>
          <w:b/>
          <w:bCs/>
          <w:sz w:val="23"/>
          <w:szCs w:val="23"/>
          <w:lang w:eastAsia="en-US"/>
        </w:rPr>
        <w:t>Произведения</w:t>
      </w:r>
    </w:p>
    <w:p w14:paraId="2C9966DE" w14:textId="77777777" w:rsidR="000251DD" w:rsidRPr="002A7200" w:rsidRDefault="000251DD" w:rsidP="000251DD">
      <w:pPr>
        <w:widowControl w:val="0"/>
        <w:autoSpaceDE w:val="0"/>
        <w:autoSpaceDN w:val="0"/>
        <w:ind w:left="204"/>
        <w:jc w:val="center"/>
        <w:outlineLvl w:val="0"/>
        <w:rPr>
          <w:b/>
          <w:bCs/>
          <w:sz w:val="23"/>
          <w:szCs w:val="23"/>
          <w:lang w:eastAsia="en-US"/>
        </w:rPr>
      </w:pPr>
      <w:r w:rsidRPr="002A7200">
        <w:rPr>
          <w:b/>
          <w:bCs/>
          <w:sz w:val="23"/>
          <w:szCs w:val="23"/>
          <w:lang w:eastAsia="en-US"/>
        </w:rPr>
        <w:t>по лицензионному договору №___ от «__»_________ 20__ г.</w:t>
      </w:r>
    </w:p>
    <w:p w14:paraId="140C23A6" w14:textId="77777777" w:rsidR="000251DD" w:rsidRPr="002A7200" w:rsidRDefault="000251DD" w:rsidP="000251DD">
      <w:pPr>
        <w:widowControl w:val="0"/>
        <w:autoSpaceDE w:val="0"/>
        <w:autoSpaceDN w:val="0"/>
        <w:spacing w:before="7"/>
        <w:rPr>
          <w:b/>
          <w:sz w:val="23"/>
          <w:szCs w:val="23"/>
          <w:lang w:eastAsia="en-US"/>
        </w:rPr>
      </w:pPr>
    </w:p>
    <w:p w14:paraId="30C05858" w14:textId="77777777" w:rsidR="000251DD" w:rsidRPr="002A7200" w:rsidRDefault="000251DD" w:rsidP="000251DD">
      <w:pPr>
        <w:widowControl w:val="0"/>
        <w:autoSpaceDE w:val="0"/>
        <w:autoSpaceDN w:val="0"/>
        <w:spacing w:before="7"/>
        <w:rPr>
          <w:sz w:val="23"/>
          <w:szCs w:val="23"/>
          <w:lang w:eastAsia="en-US"/>
        </w:rPr>
      </w:pPr>
      <w:r w:rsidRPr="002A7200">
        <w:rPr>
          <w:sz w:val="23"/>
          <w:szCs w:val="23"/>
          <w:lang w:eastAsia="en-US"/>
        </w:rPr>
        <w:t>г. Уфа</w:t>
      </w:r>
      <w:r w:rsidRPr="002A7200">
        <w:rPr>
          <w:sz w:val="23"/>
          <w:szCs w:val="23"/>
          <w:lang w:eastAsia="en-US"/>
        </w:rPr>
        <w:tab/>
      </w:r>
      <w:r w:rsidRPr="002A7200">
        <w:rPr>
          <w:sz w:val="23"/>
          <w:szCs w:val="23"/>
          <w:lang w:eastAsia="en-US"/>
        </w:rPr>
        <w:tab/>
      </w:r>
      <w:r w:rsidRPr="002A7200">
        <w:rPr>
          <w:sz w:val="23"/>
          <w:szCs w:val="23"/>
          <w:lang w:eastAsia="en-US"/>
        </w:rPr>
        <w:tab/>
      </w:r>
      <w:r w:rsidRPr="002A7200">
        <w:rPr>
          <w:sz w:val="23"/>
          <w:szCs w:val="23"/>
          <w:lang w:eastAsia="en-US"/>
        </w:rPr>
        <w:tab/>
      </w:r>
      <w:r w:rsidRPr="002A7200">
        <w:rPr>
          <w:sz w:val="23"/>
          <w:szCs w:val="23"/>
          <w:lang w:eastAsia="en-US"/>
        </w:rPr>
        <w:tab/>
      </w:r>
      <w:r w:rsidRPr="002A7200">
        <w:rPr>
          <w:sz w:val="23"/>
          <w:szCs w:val="23"/>
          <w:lang w:eastAsia="en-US"/>
        </w:rPr>
        <w:tab/>
      </w:r>
      <w:r w:rsidRPr="002A7200">
        <w:rPr>
          <w:sz w:val="23"/>
          <w:szCs w:val="23"/>
          <w:lang w:eastAsia="en-US"/>
        </w:rPr>
        <w:tab/>
      </w:r>
      <w:r w:rsidRPr="002A7200">
        <w:rPr>
          <w:sz w:val="23"/>
          <w:szCs w:val="23"/>
          <w:lang w:eastAsia="en-US"/>
        </w:rPr>
        <w:tab/>
      </w:r>
      <w:r w:rsidRPr="002A7200">
        <w:rPr>
          <w:sz w:val="23"/>
          <w:szCs w:val="23"/>
          <w:lang w:eastAsia="en-US"/>
        </w:rPr>
        <w:tab/>
        <w:t xml:space="preserve">      «</w:t>
      </w:r>
      <w:r w:rsidRPr="002A7200">
        <w:rPr>
          <w:sz w:val="23"/>
          <w:szCs w:val="23"/>
          <w:u w:val="single"/>
          <w:lang w:eastAsia="en-US"/>
        </w:rPr>
        <w:t xml:space="preserve">     </w:t>
      </w:r>
      <w:r w:rsidRPr="002A7200">
        <w:rPr>
          <w:sz w:val="23"/>
          <w:szCs w:val="23"/>
          <w:lang w:eastAsia="en-US"/>
        </w:rPr>
        <w:t>» __________20</w:t>
      </w:r>
      <w:r w:rsidRPr="002A7200">
        <w:rPr>
          <w:sz w:val="23"/>
          <w:szCs w:val="23"/>
          <w:u w:val="single"/>
          <w:lang w:eastAsia="en-US"/>
        </w:rPr>
        <w:t xml:space="preserve">     </w:t>
      </w:r>
      <w:r w:rsidRPr="002A7200">
        <w:rPr>
          <w:sz w:val="23"/>
          <w:szCs w:val="23"/>
          <w:lang w:eastAsia="en-US"/>
        </w:rPr>
        <w:t xml:space="preserve"> г.</w:t>
      </w:r>
    </w:p>
    <w:p w14:paraId="5E09F4EB" w14:textId="77777777" w:rsidR="000251DD" w:rsidRPr="002A7200" w:rsidRDefault="000251DD" w:rsidP="000251DD">
      <w:pPr>
        <w:widowControl w:val="0"/>
        <w:autoSpaceDE w:val="0"/>
        <w:autoSpaceDN w:val="0"/>
        <w:spacing w:before="7"/>
        <w:rPr>
          <w:b/>
          <w:sz w:val="23"/>
          <w:szCs w:val="23"/>
          <w:lang w:eastAsia="en-US"/>
        </w:rPr>
      </w:pPr>
    </w:p>
    <w:p w14:paraId="3F05CA1E" w14:textId="77777777" w:rsidR="000251DD" w:rsidRPr="002A7200" w:rsidRDefault="000251DD" w:rsidP="000251DD">
      <w:pPr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________________________________________________________________________________</w:t>
      </w:r>
    </w:p>
    <w:p w14:paraId="5C27A635" w14:textId="77777777" w:rsidR="000251DD" w:rsidRPr="002A7200" w:rsidRDefault="000251DD" w:rsidP="000251DD">
      <w:pPr>
        <w:jc w:val="center"/>
        <w:rPr>
          <w:sz w:val="16"/>
          <w:szCs w:val="16"/>
        </w:rPr>
      </w:pPr>
      <w:r w:rsidRPr="002A7200">
        <w:rPr>
          <w:sz w:val="16"/>
          <w:szCs w:val="16"/>
        </w:rPr>
        <w:t>(Фамилия, имя, отчество)</w:t>
      </w:r>
    </w:p>
    <w:p w14:paraId="782019C4" w14:textId="77777777" w:rsidR="000251DD" w:rsidRPr="002A7200" w:rsidRDefault="000251DD" w:rsidP="000251DD">
      <w:pPr>
        <w:widowControl w:val="0"/>
        <w:autoSpaceDE w:val="0"/>
        <w:autoSpaceDN w:val="0"/>
        <w:ind w:right="108"/>
        <w:jc w:val="both"/>
        <w:rPr>
          <w:sz w:val="23"/>
          <w:szCs w:val="23"/>
          <w:lang w:eastAsia="en-US"/>
        </w:rPr>
      </w:pPr>
      <w:r w:rsidRPr="002A7200">
        <w:rPr>
          <w:sz w:val="23"/>
          <w:szCs w:val="23"/>
        </w:rPr>
        <w:t xml:space="preserve">именуемый(ая) в дальнейшем «Лицензиар», с одной стороны и федеральное государственное бюджетное образовательное учреждение высшего образования «Уфимский университет науки и технологий» (сокращенно – УУНиТ), именуемое в дальнейшем «Лицензиат», в лице __________________________________________________, действующего на основании ________________________________________________________, с другой стороны, вместе именуемые «Стороны», </w:t>
      </w:r>
      <w:r w:rsidRPr="002A7200">
        <w:rPr>
          <w:sz w:val="23"/>
          <w:szCs w:val="23"/>
          <w:lang w:eastAsia="en-US"/>
        </w:rPr>
        <w:t>составили настоящий акт о том, что Лицензиар предоставил Лицензиату</w:t>
      </w:r>
      <w:r w:rsidRPr="002A7200">
        <w:rPr>
          <w:spacing w:val="1"/>
          <w:sz w:val="23"/>
          <w:szCs w:val="23"/>
          <w:lang w:eastAsia="en-US"/>
        </w:rPr>
        <w:t xml:space="preserve"> </w:t>
      </w:r>
      <w:r w:rsidRPr="002A7200">
        <w:rPr>
          <w:sz w:val="23"/>
          <w:szCs w:val="23"/>
          <w:lang w:eastAsia="en-US"/>
        </w:rPr>
        <w:t>Произведение   ________________________________________________________</w:t>
      </w:r>
    </w:p>
    <w:p w14:paraId="02895E3B" w14:textId="77777777" w:rsidR="000251DD" w:rsidRPr="002A7200" w:rsidRDefault="000251DD" w:rsidP="000251DD">
      <w:pPr>
        <w:widowControl w:val="0"/>
        <w:autoSpaceDE w:val="0"/>
        <w:autoSpaceDN w:val="0"/>
        <w:ind w:right="108"/>
        <w:jc w:val="center"/>
        <w:rPr>
          <w:iCs/>
          <w:sz w:val="16"/>
          <w:szCs w:val="16"/>
          <w:lang w:eastAsia="en-US"/>
        </w:rPr>
      </w:pPr>
      <w:r w:rsidRPr="002A7200">
        <w:rPr>
          <w:iCs/>
          <w:sz w:val="16"/>
          <w:szCs w:val="16"/>
          <w:lang w:eastAsia="en-US"/>
        </w:rPr>
        <w:t>(вид произведения (монография, учебник, учебное пособие, методические рекомендации, лабораторный практикум, иное), название произведения)</w:t>
      </w:r>
    </w:p>
    <w:p w14:paraId="6AF0B1CE" w14:textId="77777777" w:rsidR="000251DD" w:rsidRPr="002A7200" w:rsidRDefault="000251DD" w:rsidP="000251DD">
      <w:pPr>
        <w:widowControl w:val="0"/>
        <w:autoSpaceDE w:val="0"/>
        <w:autoSpaceDN w:val="0"/>
        <w:ind w:right="108"/>
        <w:jc w:val="both"/>
        <w:rPr>
          <w:sz w:val="23"/>
          <w:szCs w:val="23"/>
          <w:lang w:eastAsia="en-US"/>
        </w:rPr>
      </w:pPr>
      <w:r w:rsidRPr="002A7200">
        <w:rPr>
          <w:sz w:val="23"/>
          <w:szCs w:val="23"/>
          <w:lang w:eastAsia="en-US"/>
        </w:rPr>
        <w:t>в электронном виде для использования в соответствии</w:t>
      </w:r>
      <w:r w:rsidRPr="002A7200">
        <w:rPr>
          <w:spacing w:val="1"/>
          <w:sz w:val="23"/>
          <w:szCs w:val="23"/>
          <w:lang w:eastAsia="en-US"/>
        </w:rPr>
        <w:t xml:space="preserve"> </w:t>
      </w:r>
      <w:r w:rsidRPr="002A7200">
        <w:rPr>
          <w:sz w:val="23"/>
          <w:szCs w:val="23"/>
          <w:lang w:eastAsia="en-US"/>
        </w:rPr>
        <w:t>с</w:t>
      </w:r>
      <w:r w:rsidRPr="002A7200">
        <w:rPr>
          <w:spacing w:val="-2"/>
          <w:sz w:val="23"/>
          <w:szCs w:val="23"/>
          <w:lang w:eastAsia="en-US"/>
        </w:rPr>
        <w:t xml:space="preserve"> </w:t>
      </w:r>
      <w:r w:rsidRPr="002A7200">
        <w:rPr>
          <w:sz w:val="23"/>
          <w:szCs w:val="23"/>
          <w:lang w:eastAsia="en-US"/>
        </w:rPr>
        <w:t>подписанным</w:t>
      </w:r>
      <w:r w:rsidRPr="002A7200">
        <w:rPr>
          <w:spacing w:val="-2"/>
          <w:sz w:val="23"/>
          <w:szCs w:val="23"/>
          <w:lang w:eastAsia="en-US"/>
        </w:rPr>
        <w:t xml:space="preserve"> </w:t>
      </w:r>
      <w:r w:rsidRPr="002A7200">
        <w:rPr>
          <w:sz w:val="23"/>
          <w:szCs w:val="23"/>
          <w:lang w:eastAsia="en-US"/>
        </w:rPr>
        <w:t>сторонами</w:t>
      </w:r>
      <w:r w:rsidRPr="002A7200">
        <w:rPr>
          <w:spacing w:val="1"/>
          <w:sz w:val="23"/>
          <w:szCs w:val="23"/>
          <w:lang w:eastAsia="en-US"/>
        </w:rPr>
        <w:t xml:space="preserve"> </w:t>
      </w:r>
      <w:r w:rsidRPr="002A7200">
        <w:rPr>
          <w:sz w:val="23"/>
          <w:szCs w:val="23"/>
          <w:lang w:eastAsia="en-US"/>
        </w:rPr>
        <w:t>Лицензионным</w:t>
      </w:r>
      <w:r w:rsidRPr="002A7200">
        <w:rPr>
          <w:spacing w:val="-2"/>
          <w:sz w:val="23"/>
          <w:szCs w:val="23"/>
          <w:lang w:eastAsia="en-US"/>
        </w:rPr>
        <w:t xml:space="preserve"> </w:t>
      </w:r>
      <w:r w:rsidRPr="002A7200">
        <w:rPr>
          <w:sz w:val="23"/>
          <w:szCs w:val="23"/>
          <w:lang w:eastAsia="en-US"/>
        </w:rPr>
        <w:t>договором</w:t>
      </w:r>
      <w:r w:rsidRPr="002A7200">
        <w:rPr>
          <w:spacing w:val="-2"/>
          <w:sz w:val="23"/>
          <w:szCs w:val="23"/>
          <w:lang w:eastAsia="en-US"/>
        </w:rPr>
        <w:t xml:space="preserve"> </w:t>
      </w:r>
      <w:r w:rsidRPr="002A7200">
        <w:rPr>
          <w:sz w:val="23"/>
          <w:szCs w:val="23"/>
          <w:lang w:eastAsia="en-US"/>
        </w:rPr>
        <w:t>№_____</w:t>
      </w:r>
      <w:r w:rsidRPr="002A7200">
        <w:rPr>
          <w:spacing w:val="52"/>
          <w:sz w:val="23"/>
          <w:szCs w:val="23"/>
          <w:lang w:eastAsia="en-US"/>
        </w:rPr>
        <w:t xml:space="preserve"> </w:t>
      </w:r>
      <w:r w:rsidRPr="002A7200">
        <w:rPr>
          <w:sz w:val="23"/>
          <w:szCs w:val="23"/>
          <w:lang w:eastAsia="en-US"/>
        </w:rPr>
        <w:t>от</w:t>
      </w:r>
      <w:r w:rsidRPr="002A7200">
        <w:rPr>
          <w:spacing w:val="4"/>
          <w:sz w:val="23"/>
          <w:szCs w:val="23"/>
          <w:lang w:eastAsia="en-US"/>
        </w:rPr>
        <w:t xml:space="preserve"> </w:t>
      </w:r>
      <w:r w:rsidRPr="002A7200">
        <w:rPr>
          <w:sz w:val="23"/>
          <w:szCs w:val="23"/>
          <w:lang w:eastAsia="en-US"/>
        </w:rPr>
        <w:t>«__» _______20__</w:t>
      </w:r>
      <w:r w:rsidRPr="002A7200">
        <w:rPr>
          <w:spacing w:val="60"/>
          <w:sz w:val="23"/>
          <w:szCs w:val="23"/>
          <w:lang w:eastAsia="en-US"/>
        </w:rPr>
        <w:t xml:space="preserve"> </w:t>
      </w:r>
      <w:r w:rsidRPr="002A7200">
        <w:rPr>
          <w:sz w:val="23"/>
          <w:szCs w:val="23"/>
          <w:lang w:eastAsia="en-US"/>
        </w:rPr>
        <w:t>г.</w:t>
      </w:r>
    </w:p>
    <w:p w14:paraId="2EE22AC5" w14:textId="77777777" w:rsidR="000251DD" w:rsidRPr="002A7200" w:rsidRDefault="000251DD" w:rsidP="000251DD">
      <w:pPr>
        <w:widowControl w:val="0"/>
        <w:autoSpaceDE w:val="0"/>
        <w:autoSpaceDN w:val="0"/>
        <w:rPr>
          <w:sz w:val="23"/>
          <w:szCs w:val="23"/>
          <w:lang w:eastAsia="en-US"/>
        </w:rPr>
      </w:pPr>
    </w:p>
    <w:p w14:paraId="358F8695" w14:textId="77777777" w:rsidR="000251DD" w:rsidRPr="002A7200" w:rsidRDefault="000251DD" w:rsidP="000251DD">
      <w:pPr>
        <w:widowControl w:val="0"/>
        <w:autoSpaceDE w:val="0"/>
        <w:autoSpaceDN w:val="0"/>
        <w:spacing w:before="7" w:after="1"/>
        <w:rPr>
          <w:sz w:val="23"/>
          <w:szCs w:val="23"/>
          <w:lang w:eastAsia="en-US"/>
        </w:rPr>
      </w:pPr>
    </w:p>
    <w:tbl>
      <w:tblPr>
        <w:tblW w:w="9400" w:type="dxa"/>
        <w:jc w:val="center"/>
        <w:tblLayout w:type="fixed"/>
        <w:tblLook w:val="0000" w:firstRow="0" w:lastRow="0" w:firstColumn="0" w:lastColumn="0" w:noHBand="0" w:noVBand="0"/>
      </w:tblPr>
      <w:tblGrid>
        <w:gridCol w:w="4136"/>
        <w:gridCol w:w="5264"/>
      </w:tblGrid>
      <w:tr w:rsidR="000251DD" w:rsidRPr="002A7200" w14:paraId="75E25B7B" w14:textId="77777777" w:rsidTr="00A413F9">
        <w:trPr>
          <w:trHeight w:val="77"/>
          <w:jc w:val="center"/>
        </w:trPr>
        <w:tc>
          <w:tcPr>
            <w:tcW w:w="4136" w:type="dxa"/>
          </w:tcPr>
          <w:p w14:paraId="5E2AD2C0" w14:textId="77777777" w:rsidR="000251DD" w:rsidRPr="002A7200" w:rsidRDefault="000251DD" w:rsidP="00A413F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7200">
              <w:rPr>
                <w:b/>
                <w:sz w:val="20"/>
                <w:szCs w:val="20"/>
              </w:rPr>
              <w:t>«Лицензиат»</w:t>
            </w:r>
          </w:p>
          <w:p w14:paraId="2BE3FAAD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  <w:r w:rsidRPr="002A7200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«Уфимский университет науки и технологий»</w:t>
            </w:r>
          </w:p>
          <w:p w14:paraId="64147A0A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009ABE82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  <w:r w:rsidRPr="002A7200">
              <w:rPr>
                <w:sz w:val="20"/>
                <w:szCs w:val="20"/>
              </w:rPr>
              <w:t>Юридический адрес: 450076, Российская Федерация, г. Уфа, ул. Заки Валиди, д. 32</w:t>
            </w:r>
          </w:p>
          <w:p w14:paraId="4B8B31C8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3601941C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  <w:r w:rsidRPr="002A7200">
              <w:rPr>
                <w:sz w:val="20"/>
                <w:szCs w:val="20"/>
              </w:rPr>
              <w:t>Почтовый адрес: 450076, Российская Федерация, г. Уфа, ул. Заки Валиди, д. 32</w:t>
            </w:r>
          </w:p>
          <w:p w14:paraId="759BBBED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7285776B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  <w:r w:rsidRPr="002A7200">
              <w:rPr>
                <w:sz w:val="20"/>
                <w:szCs w:val="20"/>
              </w:rPr>
              <w:t>ИНН 0274975591, КПП 027401001</w:t>
            </w:r>
          </w:p>
          <w:p w14:paraId="05433BAF" w14:textId="77777777" w:rsidR="000251DD" w:rsidRPr="002A7200" w:rsidRDefault="000251DD" w:rsidP="00A413F9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7F556D21" w14:textId="77777777" w:rsidR="000251DD" w:rsidRPr="002A7200" w:rsidRDefault="000251DD" w:rsidP="00A413F9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4892E9" w14:textId="77777777" w:rsidR="000251DD" w:rsidRPr="002A7200" w:rsidRDefault="000251DD" w:rsidP="00A413F9">
            <w:pPr>
              <w:widowControl w:val="0"/>
              <w:rPr>
                <w:sz w:val="20"/>
                <w:szCs w:val="20"/>
              </w:rPr>
            </w:pPr>
            <w:r w:rsidRPr="002A7200">
              <w:rPr>
                <w:rFonts w:ascii="Calibri" w:eastAsia="Calibri" w:hAnsi="Calibri" w:cs="Calibri"/>
                <w:sz w:val="22"/>
                <w:szCs w:val="22"/>
              </w:rPr>
              <w:t>_________________</w:t>
            </w:r>
          </w:p>
          <w:p w14:paraId="7A38BB4C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  <w:p w14:paraId="6D765DD3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 xml:space="preserve">__________________/ ________________ </w:t>
            </w:r>
          </w:p>
          <w:p w14:paraId="70FA545F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 xml:space="preserve">                   (М.П.)</w:t>
            </w:r>
          </w:p>
          <w:p w14:paraId="4E83AFEE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</w:p>
          <w:p w14:paraId="2D011B33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1E7D2FEC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43A433A5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0D5E22A7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6F640EBF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64" w:type="dxa"/>
          </w:tcPr>
          <w:p w14:paraId="6C96AA6C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A7200">
              <w:rPr>
                <w:b/>
                <w:color w:val="000000"/>
                <w:sz w:val="20"/>
                <w:szCs w:val="20"/>
              </w:rPr>
              <w:t>«Лицензиар»</w:t>
            </w:r>
          </w:p>
          <w:p w14:paraId="6B14E6F2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BECB98B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b/>
                <w:color w:val="000000"/>
                <w:sz w:val="20"/>
                <w:szCs w:val="20"/>
              </w:rPr>
            </w:pPr>
            <w:r w:rsidRPr="002A7200">
              <w:rPr>
                <w:b/>
                <w:color w:val="000000"/>
                <w:sz w:val="20"/>
                <w:szCs w:val="20"/>
              </w:rPr>
              <w:t>__________________________________________________</w:t>
            </w:r>
          </w:p>
          <w:p w14:paraId="6396C510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>Фамилия</w:t>
            </w:r>
          </w:p>
          <w:p w14:paraId="2A12E02A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b/>
                <w:color w:val="000000"/>
                <w:sz w:val="20"/>
                <w:szCs w:val="20"/>
              </w:rPr>
            </w:pPr>
            <w:r w:rsidRPr="002A7200">
              <w:rPr>
                <w:b/>
                <w:color w:val="000000"/>
                <w:sz w:val="20"/>
                <w:szCs w:val="20"/>
              </w:rPr>
              <w:t>__________________________________________________</w:t>
            </w:r>
          </w:p>
          <w:p w14:paraId="312E6D92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>Имя Отчество</w:t>
            </w:r>
          </w:p>
          <w:p w14:paraId="5D2E4A5C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53E7A0D5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 xml:space="preserve">Паспорт гражданина РФ </w:t>
            </w:r>
          </w:p>
          <w:p w14:paraId="7811FD6B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>Серия _____________ № ____________________________</w:t>
            </w:r>
          </w:p>
          <w:p w14:paraId="6533DD3E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11BB789B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>Кем выдан________________________________________</w:t>
            </w:r>
          </w:p>
          <w:p w14:paraId="600E870E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28601F7F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>Когда выдан ______________________________________</w:t>
            </w:r>
          </w:p>
          <w:p w14:paraId="0AA504D6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77B733F8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>Адрес регистрации _________________________________</w:t>
            </w:r>
          </w:p>
          <w:p w14:paraId="4A51B411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3B75DD7F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33BF2B80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2A7200">
              <w:rPr>
                <w:color w:val="000000"/>
                <w:sz w:val="20"/>
                <w:szCs w:val="20"/>
              </w:rPr>
              <w:t xml:space="preserve">________________________/ _________________________ </w:t>
            </w:r>
          </w:p>
          <w:p w14:paraId="47F4A996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101AC267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6DA093E6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  <w:sz w:val="20"/>
                <w:szCs w:val="20"/>
              </w:rPr>
            </w:pPr>
          </w:p>
          <w:p w14:paraId="4456DE62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  <w:sz w:val="20"/>
                <w:szCs w:val="20"/>
              </w:rPr>
            </w:pPr>
          </w:p>
          <w:p w14:paraId="539E2AF2" w14:textId="77777777" w:rsidR="000251DD" w:rsidRPr="002A7200" w:rsidRDefault="000251DD" w:rsidP="00A4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  <w:sz w:val="20"/>
                <w:szCs w:val="20"/>
              </w:rPr>
            </w:pPr>
          </w:p>
        </w:tc>
      </w:tr>
    </w:tbl>
    <w:p w14:paraId="07DC6829" w14:textId="77777777" w:rsidR="000251DD" w:rsidRPr="002A7200" w:rsidRDefault="000251DD" w:rsidP="000251DD">
      <w:pPr>
        <w:widowControl w:val="0"/>
        <w:autoSpaceDE w:val="0"/>
        <w:autoSpaceDN w:val="0"/>
        <w:spacing w:before="3"/>
        <w:rPr>
          <w:sz w:val="23"/>
          <w:szCs w:val="23"/>
          <w:lang w:eastAsia="en-US"/>
        </w:rPr>
      </w:pPr>
    </w:p>
    <w:p w14:paraId="2D94A4B8" w14:textId="77777777" w:rsidR="000251DD" w:rsidRPr="002A7200" w:rsidRDefault="000251DD" w:rsidP="000251DD">
      <w:pPr>
        <w:widowControl w:val="0"/>
        <w:autoSpaceDE w:val="0"/>
        <w:autoSpaceDN w:val="0"/>
        <w:rPr>
          <w:sz w:val="23"/>
          <w:szCs w:val="23"/>
          <w:lang w:eastAsia="en-US"/>
        </w:rPr>
      </w:pPr>
    </w:p>
    <w:p w14:paraId="3A7FE6AF" w14:textId="77777777" w:rsidR="000251DD" w:rsidRPr="002A7200" w:rsidRDefault="000251DD" w:rsidP="000251DD">
      <w:pPr>
        <w:widowControl w:val="0"/>
        <w:autoSpaceDE w:val="0"/>
        <w:autoSpaceDN w:val="0"/>
        <w:spacing w:before="10"/>
        <w:rPr>
          <w:sz w:val="23"/>
          <w:szCs w:val="23"/>
          <w:lang w:eastAsia="en-US"/>
        </w:rPr>
      </w:pPr>
    </w:p>
    <w:p w14:paraId="57C1981F" w14:textId="77777777" w:rsidR="000251DD" w:rsidRPr="002A7200" w:rsidRDefault="000251DD" w:rsidP="000251DD">
      <w:pPr>
        <w:ind w:left="20"/>
        <w:jc w:val="right"/>
        <w:rPr>
          <w:sz w:val="28"/>
          <w:szCs w:val="28"/>
        </w:rPr>
      </w:pPr>
    </w:p>
    <w:p w14:paraId="38F5C138" w14:textId="77777777" w:rsidR="000251DD" w:rsidRPr="002A7200" w:rsidRDefault="000251DD" w:rsidP="000251DD">
      <w:pPr>
        <w:ind w:left="20"/>
        <w:jc w:val="right"/>
        <w:rPr>
          <w:sz w:val="28"/>
          <w:szCs w:val="28"/>
        </w:rPr>
      </w:pPr>
    </w:p>
    <w:p w14:paraId="470240A8" w14:textId="77777777" w:rsidR="000251DD" w:rsidRPr="002A7200" w:rsidRDefault="000251DD" w:rsidP="000251DD">
      <w:pPr>
        <w:ind w:left="20"/>
        <w:jc w:val="right"/>
        <w:rPr>
          <w:sz w:val="28"/>
          <w:szCs w:val="28"/>
        </w:rPr>
      </w:pPr>
      <w:bookmarkStart w:id="0" w:name="_GoBack"/>
      <w:bookmarkEnd w:id="0"/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85DEF" w14:textId="77777777" w:rsidR="00B7081B" w:rsidRDefault="00B7081B" w:rsidP="00780612">
      <w:r>
        <w:separator/>
      </w:r>
    </w:p>
  </w:endnote>
  <w:endnote w:type="continuationSeparator" w:id="0">
    <w:p w14:paraId="067A0C48" w14:textId="77777777" w:rsidR="00B7081B" w:rsidRDefault="00B7081B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0029A" w14:textId="77777777" w:rsidR="00B7081B" w:rsidRDefault="00B7081B" w:rsidP="00780612">
      <w:r>
        <w:separator/>
      </w:r>
    </w:p>
  </w:footnote>
  <w:footnote w:type="continuationSeparator" w:id="0">
    <w:p w14:paraId="0C9C4DEE" w14:textId="77777777" w:rsidR="00B7081B" w:rsidRDefault="00B7081B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8"/>
  </w:num>
  <w:num w:numId="5">
    <w:abstractNumId w:val="24"/>
  </w:num>
  <w:num w:numId="6">
    <w:abstractNumId w:val="28"/>
  </w:num>
  <w:num w:numId="7">
    <w:abstractNumId w:val="29"/>
  </w:num>
  <w:num w:numId="8">
    <w:abstractNumId w:val="26"/>
  </w:num>
  <w:num w:numId="9">
    <w:abstractNumId w:val="3"/>
  </w:num>
  <w:num w:numId="10">
    <w:abstractNumId w:val="9"/>
  </w:num>
  <w:num w:numId="11">
    <w:abstractNumId w:val="16"/>
  </w:num>
  <w:num w:numId="12">
    <w:abstractNumId w:val="27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5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6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0F1123"/>
    <w:rsid w:val="000F47B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1337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081B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BC06-06BD-4522-BB59-3F935275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13</cp:revision>
  <cp:lastPrinted>2024-09-10T11:15:00Z</cp:lastPrinted>
  <dcterms:created xsi:type="dcterms:W3CDTF">2025-12-18T09:40:00Z</dcterms:created>
  <dcterms:modified xsi:type="dcterms:W3CDTF">2025-12-23T12:55:00Z</dcterms:modified>
</cp:coreProperties>
</file>